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D3" w:rsidRPr="00E279A8" w:rsidRDefault="002774D3" w:rsidP="00677A21">
      <w:pPr>
        <w:pStyle w:val="ad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Pr="00E279A8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2774D3" w:rsidRPr="00E279A8" w:rsidRDefault="002774D3" w:rsidP="00677A21">
      <w:pPr>
        <w:pStyle w:val="ad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9A8">
        <w:rPr>
          <w:rFonts w:ascii="Times New Roman" w:hAnsi="Times New Roman" w:cs="Times New Roman"/>
          <w:sz w:val="28"/>
          <w:szCs w:val="28"/>
        </w:rPr>
        <w:t>Дополн</w:t>
      </w:r>
      <w:r>
        <w:rPr>
          <w:rFonts w:ascii="Times New Roman" w:hAnsi="Times New Roman" w:cs="Times New Roman"/>
          <w:sz w:val="28"/>
          <w:szCs w:val="28"/>
        </w:rPr>
        <w:t>ительного образования</w:t>
      </w:r>
    </w:p>
    <w:p w:rsidR="002774D3" w:rsidRPr="00E279A8" w:rsidRDefault="002774D3" w:rsidP="00677A21">
      <w:pPr>
        <w:pStyle w:val="ad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9A8">
        <w:rPr>
          <w:rFonts w:ascii="Times New Roman" w:hAnsi="Times New Roman" w:cs="Times New Roman"/>
          <w:sz w:val="28"/>
          <w:szCs w:val="28"/>
        </w:rPr>
        <w:t>«Станция юных натуралистов»</w:t>
      </w:r>
    </w:p>
    <w:p w:rsidR="002774D3" w:rsidRPr="00E279A8" w:rsidRDefault="002774D3" w:rsidP="00677A21">
      <w:pPr>
        <w:tabs>
          <w:tab w:val="left" w:pos="6090"/>
        </w:tabs>
        <w:spacing w:line="360" w:lineRule="auto"/>
        <w:jc w:val="center"/>
        <w:rPr>
          <w:rFonts w:ascii="Calibri" w:eastAsia="Calibri" w:hAnsi="Calibri" w:cs="Vrinda"/>
          <w:sz w:val="28"/>
          <w:szCs w:val="28"/>
        </w:rPr>
      </w:pPr>
    </w:p>
    <w:p w:rsidR="002774D3" w:rsidRPr="00E279A8" w:rsidRDefault="002774D3" w:rsidP="002774D3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4D3" w:rsidRPr="002774D3" w:rsidRDefault="002774D3" w:rsidP="002774D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774D3">
        <w:rPr>
          <w:rFonts w:ascii="Times New Roman" w:eastAsia="Calibri" w:hAnsi="Times New Roman" w:cs="Times New Roman"/>
          <w:b/>
          <w:bCs/>
          <w:sz w:val="28"/>
          <w:szCs w:val="28"/>
        </w:rPr>
        <w:t>Детское объединение:</w:t>
      </w:r>
      <w:r w:rsidRPr="002774D3">
        <w:rPr>
          <w:rFonts w:ascii="Times New Roman" w:eastAsia="Calibri" w:hAnsi="Times New Roman" w:cs="Times New Roman"/>
          <w:sz w:val="28"/>
          <w:szCs w:val="28"/>
        </w:rPr>
        <w:t xml:space="preserve"> «Юный садовод»</w:t>
      </w:r>
    </w:p>
    <w:p w:rsidR="002774D3" w:rsidRPr="00DE7D32" w:rsidRDefault="002774D3" w:rsidP="002774D3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7D32">
        <w:rPr>
          <w:rFonts w:ascii="Times New Roman" w:hAnsi="Times New Roman" w:cs="Times New Roman"/>
          <w:sz w:val="28"/>
          <w:szCs w:val="28"/>
        </w:rPr>
        <w:t xml:space="preserve">                                       Направление: </w:t>
      </w:r>
      <w:r w:rsidR="00DE7D32" w:rsidRPr="00DE7D32">
        <w:rPr>
          <w:rFonts w:ascii="Times New Roman" w:hAnsi="Times New Roman" w:cs="Times New Roman"/>
          <w:sz w:val="28"/>
          <w:szCs w:val="28"/>
        </w:rPr>
        <w:t>Мой выбор профессии</w:t>
      </w:r>
    </w:p>
    <w:p w:rsidR="002774D3" w:rsidRPr="002774D3" w:rsidRDefault="002774D3" w:rsidP="002774D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774D3" w:rsidRPr="002774D3" w:rsidRDefault="002774D3" w:rsidP="002774D3">
      <w:pPr>
        <w:pStyle w:val="1"/>
        <w:spacing w:before="0" w:line="360" w:lineRule="auto"/>
        <w:jc w:val="center"/>
        <w:rPr>
          <w:rFonts w:ascii="Times New Roman" w:hAnsi="Times New Roman"/>
          <w:b w:val="0"/>
          <w:color w:val="auto"/>
        </w:rPr>
      </w:pPr>
    </w:p>
    <w:p w:rsidR="002774D3" w:rsidRPr="002774D3" w:rsidRDefault="002774D3" w:rsidP="00DE7D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b/>
          <w:sz w:val="28"/>
          <w:szCs w:val="28"/>
        </w:rPr>
        <w:t>Тема:</w:t>
      </w:r>
      <w:r w:rsidRPr="002774D3">
        <w:rPr>
          <w:rFonts w:ascii="Times New Roman" w:hAnsi="Times New Roman" w:cs="Times New Roman"/>
          <w:sz w:val="28"/>
          <w:szCs w:val="28"/>
        </w:rPr>
        <w:t xml:space="preserve"> </w:t>
      </w:r>
      <w:r w:rsidR="00180174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0A7B63">
        <w:rPr>
          <w:rFonts w:ascii="Times New Roman" w:hAnsi="Times New Roman" w:cs="Times New Roman"/>
          <w:sz w:val="28"/>
          <w:szCs w:val="28"/>
        </w:rPr>
        <w:t>гибридов огурцов</w:t>
      </w:r>
      <w:r w:rsidRPr="002774D3">
        <w:rPr>
          <w:rFonts w:ascii="Times New Roman" w:hAnsi="Times New Roman" w:cs="Times New Roman"/>
          <w:sz w:val="28"/>
          <w:szCs w:val="28"/>
        </w:rPr>
        <w:t xml:space="preserve">  агрофирмы «Семко – Юниор»</w:t>
      </w:r>
    </w:p>
    <w:p w:rsidR="002774D3" w:rsidRPr="002774D3" w:rsidRDefault="002774D3" w:rsidP="00DE7D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>для  открытого грунта.</w:t>
      </w:r>
    </w:p>
    <w:p w:rsidR="002774D3" w:rsidRPr="002774D3" w:rsidRDefault="002774D3" w:rsidP="002774D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74D3" w:rsidRPr="002774D3" w:rsidRDefault="002774D3" w:rsidP="002774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74D3" w:rsidRPr="002774D3" w:rsidRDefault="002774D3" w:rsidP="00184DC0">
      <w:pPr>
        <w:jc w:val="right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>Авторы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spellStart"/>
      <w:r w:rsidRPr="002774D3">
        <w:rPr>
          <w:rFonts w:ascii="Times New Roman" w:hAnsi="Times New Roman" w:cs="Times New Roman"/>
          <w:sz w:val="28"/>
          <w:szCs w:val="28"/>
        </w:rPr>
        <w:t>Никонорова</w:t>
      </w:r>
      <w:proofErr w:type="spellEnd"/>
      <w:r w:rsidRPr="002774D3">
        <w:rPr>
          <w:rFonts w:ascii="Times New Roman" w:hAnsi="Times New Roman" w:cs="Times New Roman"/>
          <w:sz w:val="28"/>
          <w:szCs w:val="28"/>
        </w:rPr>
        <w:t xml:space="preserve"> Валерия</w:t>
      </w:r>
      <w:r w:rsidR="000A7B63">
        <w:rPr>
          <w:rFonts w:ascii="Times New Roman" w:hAnsi="Times New Roman" w:cs="Times New Roman"/>
          <w:sz w:val="28"/>
          <w:szCs w:val="28"/>
        </w:rPr>
        <w:t xml:space="preserve"> 9 класс</w:t>
      </w:r>
      <w:r w:rsidRPr="00277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4D3" w:rsidRPr="002774D3" w:rsidRDefault="002774D3" w:rsidP="00184DC0">
      <w:pPr>
        <w:jc w:val="right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2774D3" w:rsidRPr="002774D3" w:rsidRDefault="002774D3" w:rsidP="002774D3">
      <w:pPr>
        <w:jc w:val="right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>Серебренникова Наталья Александровна</w:t>
      </w:r>
    </w:p>
    <w:p w:rsidR="002774D3" w:rsidRPr="002774D3" w:rsidRDefault="002774D3" w:rsidP="002774D3">
      <w:pPr>
        <w:jc w:val="right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 xml:space="preserve">педагог детского объединения </w:t>
      </w:r>
    </w:p>
    <w:p w:rsidR="002774D3" w:rsidRPr="002774D3" w:rsidRDefault="002774D3" w:rsidP="002774D3">
      <w:pPr>
        <w:jc w:val="right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>Станции юных натуралистов</w:t>
      </w:r>
    </w:p>
    <w:p w:rsidR="002774D3" w:rsidRPr="00E279A8" w:rsidRDefault="002774D3" w:rsidP="002774D3">
      <w:pPr>
        <w:spacing w:line="360" w:lineRule="auto"/>
        <w:jc w:val="both"/>
        <w:rPr>
          <w:rFonts w:ascii="Calibri" w:eastAsia="Calibri" w:hAnsi="Calibri" w:cs="Vrinda"/>
          <w:sz w:val="28"/>
          <w:szCs w:val="28"/>
        </w:rPr>
      </w:pPr>
    </w:p>
    <w:p w:rsidR="002774D3" w:rsidRPr="00E279A8" w:rsidRDefault="002774D3" w:rsidP="002774D3">
      <w:pPr>
        <w:pStyle w:val="ad"/>
        <w:tabs>
          <w:tab w:val="left" w:pos="439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74D3" w:rsidRPr="00E279A8" w:rsidRDefault="002774D3" w:rsidP="002774D3">
      <w:pPr>
        <w:tabs>
          <w:tab w:val="left" w:pos="6525"/>
        </w:tabs>
        <w:spacing w:line="360" w:lineRule="auto"/>
        <w:jc w:val="right"/>
        <w:rPr>
          <w:rFonts w:ascii="Calibri" w:eastAsia="Calibri" w:hAnsi="Calibri" w:cs="Vrinda"/>
          <w:sz w:val="28"/>
          <w:szCs w:val="28"/>
        </w:rPr>
      </w:pPr>
    </w:p>
    <w:p w:rsidR="002774D3" w:rsidRDefault="002774D3" w:rsidP="002774D3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9A8">
        <w:rPr>
          <w:rFonts w:ascii="Times New Roman" w:hAnsi="Times New Roman" w:cs="Times New Roman"/>
          <w:sz w:val="28"/>
          <w:szCs w:val="28"/>
        </w:rPr>
        <w:t>г. Красноуфимск</w:t>
      </w:r>
    </w:p>
    <w:p w:rsidR="002774D3" w:rsidRPr="00957933" w:rsidRDefault="00180174" w:rsidP="002774D3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2774D3" w:rsidRPr="00E279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10394" w:rsidRDefault="00D10394"/>
    <w:p w:rsidR="00D10394" w:rsidRDefault="00D10394"/>
    <w:p w:rsidR="00D10394" w:rsidRDefault="00D10394"/>
    <w:tbl>
      <w:tblPr>
        <w:tblStyle w:val="a8"/>
        <w:tblpPr w:leftFromText="180" w:rightFromText="180" w:vertAnchor="text" w:horzAnchor="margin" w:tblpY="-846"/>
        <w:tblW w:w="9840" w:type="dxa"/>
        <w:tblLook w:val="04A0"/>
      </w:tblPr>
      <w:tblGrid>
        <w:gridCol w:w="959"/>
        <w:gridCol w:w="7796"/>
        <w:gridCol w:w="1085"/>
      </w:tblGrid>
      <w:tr w:rsidR="00630803" w:rsidTr="00347C69">
        <w:trPr>
          <w:trHeight w:val="271"/>
        </w:trPr>
        <w:tc>
          <w:tcPr>
            <w:tcW w:w="959" w:type="dxa"/>
          </w:tcPr>
          <w:p w:rsidR="00630803" w:rsidRDefault="00630803" w:rsidP="00347C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630803" w:rsidRDefault="00630803" w:rsidP="00347C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085" w:type="dxa"/>
          </w:tcPr>
          <w:p w:rsidR="00630803" w:rsidRPr="00F24E50" w:rsidRDefault="00630803" w:rsidP="00347C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E50">
              <w:rPr>
                <w:rFonts w:ascii="Times New Roman" w:eastAsia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5192" w:rsidTr="00347C69">
        <w:trPr>
          <w:trHeight w:val="388"/>
        </w:trPr>
        <w:tc>
          <w:tcPr>
            <w:tcW w:w="959" w:type="dxa"/>
          </w:tcPr>
          <w:p w:rsidR="00755192" w:rsidRDefault="00755192" w:rsidP="0075519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755192" w:rsidRPr="00746670" w:rsidRDefault="00FE6FFD" w:rsidP="00755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6FFD">
              <w:rPr>
                <w:rFonts w:ascii="Times New Roman" w:eastAsia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1085" w:type="dxa"/>
          </w:tcPr>
          <w:p w:rsidR="00755192" w:rsidRPr="00F24E50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E5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E6FFD" w:rsidTr="00347C69">
        <w:trPr>
          <w:trHeight w:val="388"/>
        </w:trPr>
        <w:tc>
          <w:tcPr>
            <w:tcW w:w="959" w:type="dxa"/>
          </w:tcPr>
          <w:p w:rsidR="00FE6FFD" w:rsidRDefault="00FE6FFD" w:rsidP="0075519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FE6FFD" w:rsidRPr="00FE6FFD" w:rsidRDefault="00FE6FFD" w:rsidP="00FE6FF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85" w:type="dxa"/>
          </w:tcPr>
          <w:p w:rsidR="00FE6FFD" w:rsidRPr="00F24E50" w:rsidRDefault="00FE6FFD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5192" w:rsidTr="00347C69">
        <w:trPr>
          <w:trHeight w:val="388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755192" w:rsidRDefault="00755192" w:rsidP="007551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6670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085" w:type="dxa"/>
          </w:tcPr>
          <w:p w:rsidR="00755192" w:rsidRPr="00F24E50" w:rsidRDefault="00FE6FFD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5192" w:rsidTr="00347C69">
        <w:trPr>
          <w:trHeight w:val="388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796" w:type="dxa"/>
          </w:tcPr>
          <w:p w:rsidR="00755192" w:rsidRDefault="00755192" w:rsidP="007551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Морфологические и биологические особенности  огурца</w:t>
            </w:r>
          </w:p>
        </w:tc>
        <w:tc>
          <w:tcPr>
            <w:tcW w:w="1085" w:type="dxa"/>
          </w:tcPr>
          <w:p w:rsidR="00755192" w:rsidRPr="00F24E50" w:rsidRDefault="00FE6FFD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5192" w:rsidTr="00347C69">
        <w:trPr>
          <w:trHeight w:val="388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796" w:type="dxa"/>
          </w:tcPr>
          <w:p w:rsidR="00755192" w:rsidRDefault="00755192" w:rsidP="007551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Характеристики сортов и гибридов  огурца </w:t>
            </w:r>
          </w:p>
        </w:tc>
        <w:tc>
          <w:tcPr>
            <w:tcW w:w="1085" w:type="dxa"/>
          </w:tcPr>
          <w:p w:rsidR="00755192" w:rsidRPr="00F24E50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E5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5192" w:rsidTr="00347C69">
        <w:trPr>
          <w:trHeight w:val="388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796" w:type="dxa"/>
          </w:tcPr>
          <w:p w:rsidR="00755192" w:rsidRDefault="00755192" w:rsidP="0075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участка </w:t>
            </w:r>
            <w:r w:rsidRPr="00BB4E79">
              <w:rPr>
                <w:rFonts w:ascii="Times New Roman" w:hAnsi="Times New Roman" w:cs="Times New Roman"/>
                <w:sz w:val="28"/>
                <w:szCs w:val="28"/>
              </w:rPr>
              <w:t>под опыт</w:t>
            </w:r>
          </w:p>
        </w:tc>
        <w:tc>
          <w:tcPr>
            <w:tcW w:w="1085" w:type="dxa"/>
          </w:tcPr>
          <w:p w:rsidR="00755192" w:rsidRPr="00F24E50" w:rsidRDefault="002009A0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55192" w:rsidTr="00347C69">
        <w:trPr>
          <w:trHeight w:val="388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796" w:type="dxa"/>
          </w:tcPr>
          <w:p w:rsidR="00755192" w:rsidRDefault="00755192" w:rsidP="007551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4E79">
              <w:rPr>
                <w:rFonts w:ascii="Times New Roman" w:hAnsi="Times New Roman" w:cs="Times New Roman"/>
                <w:sz w:val="28"/>
                <w:szCs w:val="28"/>
              </w:rPr>
              <w:t>Методика возделывания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огурца</w:t>
            </w:r>
          </w:p>
        </w:tc>
        <w:tc>
          <w:tcPr>
            <w:tcW w:w="1085" w:type="dxa"/>
          </w:tcPr>
          <w:p w:rsidR="00755192" w:rsidRPr="00F24E50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E5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55192" w:rsidTr="00347C69">
        <w:trPr>
          <w:trHeight w:val="388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796" w:type="dxa"/>
          </w:tcPr>
          <w:p w:rsidR="00755192" w:rsidRDefault="00755192" w:rsidP="007551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 анализ опыта</w:t>
            </w:r>
          </w:p>
        </w:tc>
        <w:tc>
          <w:tcPr>
            <w:tcW w:w="1085" w:type="dxa"/>
          </w:tcPr>
          <w:p w:rsidR="00755192" w:rsidRPr="00F24E50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E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171D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6FFD" w:rsidTr="00347C69">
        <w:trPr>
          <w:trHeight w:val="388"/>
        </w:trPr>
        <w:tc>
          <w:tcPr>
            <w:tcW w:w="959" w:type="dxa"/>
          </w:tcPr>
          <w:p w:rsidR="00FE6FFD" w:rsidRPr="00980F82" w:rsidRDefault="00FE6FFD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796" w:type="dxa"/>
          </w:tcPr>
          <w:p w:rsidR="00FE6FFD" w:rsidRPr="00FE6FFD" w:rsidRDefault="00FE6FFD" w:rsidP="0075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6FFD">
              <w:rPr>
                <w:rFonts w:ascii="Times New Roman" w:hAnsi="Times New Roman" w:cs="Times New Roman"/>
                <w:sz w:val="28"/>
                <w:szCs w:val="28"/>
              </w:rPr>
              <w:t>Методика определения содержания нитратов</w:t>
            </w:r>
          </w:p>
        </w:tc>
        <w:tc>
          <w:tcPr>
            <w:tcW w:w="1085" w:type="dxa"/>
          </w:tcPr>
          <w:p w:rsidR="00FE6FFD" w:rsidRPr="00F24E50" w:rsidRDefault="00FE6FFD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55192" w:rsidTr="00347C69">
        <w:trPr>
          <w:trHeight w:val="407"/>
        </w:trPr>
        <w:tc>
          <w:tcPr>
            <w:tcW w:w="959" w:type="dxa"/>
          </w:tcPr>
          <w:p w:rsidR="00755192" w:rsidRPr="00980F82" w:rsidRDefault="00FE6FFD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F82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796" w:type="dxa"/>
          </w:tcPr>
          <w:p w:rsidR="00755192" w:rsidRPr="008A1317" w:rsidRDefault="00755192" w:rsidP="0075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085" w:type="dxa"/>
          </w:tcPr>
          <w:p w:rsidR="00755192" w:rsidRPr="00F24E50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E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009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5192" w:rsidTr="00347C69">
        <w:trPr>
          <w:trHeight w:val="407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755192" w:rsidRPr="008A1317" w:rsidRDefault="00755192" w:rsidP="0075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41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аключение</w:t>
            </w:r>
          </w:p>
        </w:tc>
        <w:tc>
          <w:tcPr>
            <w:tcW w:w="1085" w:type="dxa"/>
          </w:tcPr>
          <w:p w:rsidR="00755192" w:rsidRPr="00F24E50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E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171D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5192" w:rsidTr="00347C69">
        <w:trPr>
          <w:trHeight w:val="407"/>
        </w:trPr>
        <w:tc>
          <w:tcPr>
            <w:tcW w:w="959" w:type="dxa"/>
          </w:tcPr>
          <w:p w:rsidR="00755192" w:rsidRPr="00980F82" w:rsidRDefault="00755192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755192" w:rsidRPr="00BB3413" w:rsidRDefault="00755192" w:rsidP="0075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413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и литературы</w:t>
            </w:r>
          </w:p>
        </w:tc>
        <w:tc>
          <w:tcPr>
            <w:tcW w:w="1085" w:type="dxa"/>
          </w:tcPr>
          <w:p w:rsidR="00755192" w:rsidRPr="00F24E50" w:rsidRDefault="002171D5" w:rsidP="00755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30803" w:rsidTr="00347C69">
        <w:trPr>
          <w:trHeight w:val="407"/>
        </w:trPr>
        <w:tc>
          <w:tcPr>
            <w:tcW w:w="959" w:type="dxa"/>
          </w:tcPr>
          <w:p w:rsidR="00630803" w:rsidRDefault="00630803" w:rsidP="00347C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630803" w:rsidRPr="00BB3413" w:rsidRDefault="00630803" w:rsidP="00347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413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85" w:type="dxa"/>
          </w:tcPr>
          <w:p w:rsidR="00630803" w:rsidRPr="00F24E50" w:rsidRDefault="002171D5" w:rsidP="00347C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009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803" w:rsidRDefault="00630803" w:rsidP="00566CEE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4D3" w:rsidRDefault="002774D3" w:rsidP="002774D3">
      <w:pPr>
        <w:tabs>
          <w:tab w:val="center" w:pos="4677"/>
          <w:tab w:val="left" w:pos="664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0733" w:rsidRDefault="00720733" w:rsidP="002774D3">
      <w:pPr>
        <w:tabs>
          <w:tab w:val="center" w:pos="4677"/>
          <w:tab w:val="left" w:pos="664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0174" w:rsidRDefault="00180174" w:rsidP="001A57B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57B6" w:rsidRDefault="001A57B6" w:rsidP="001A57B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1A57B6" w:rsidRPr="00477B10" w:rsidRDefault="001A57B6" w:rsidP="001A5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B10">
        <w:rPr>
          <w:rFonts w:ascii="Times New Roman" w:hAnsi="Times New Roman" w:cs="Times New Roman"/>
          <w:sz w:val="28"/>
          <w:szCs w:val="28"/>
        </w:rPr>
        <w:t xml:space="preserve">Описывается в данной учебно-исследовательской работе опыт по </w:t>
      </w:r>
      <w:r w:rsidR="000A7B63">
        <w:rPr>
          <w:rFonts w:ascii="Times New Roman" w:hAnsi="Times New Roman" w:cs="Times New Roman"/>
          <w:sz w:val="28"/>
          <w:szCs w:val="28"/>
        </w:rPr>
        <w:t>изучению гибридов огурцов</w:t>
      </w:r>
      <w:r w:rsidRPr="002774D3">
        <w:rPr>
          <w:rFonts w:ascii="Times New Roman" w:hAnsi="Times New Roman" w:cs="Times New Roman"/>
          <w:sz w:val="28"/>
          <w:szCs w:val="28"/>
        </w:rPr>
        <w:t xml:space="preserve">  агрофирмы «Семко – Юниор»</w:t>
      </w:r>
      <w:r w:rsidR="000A7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 открытого грунта, </w:t>
      </w:r>
      <w:r w:rsidRPr="00477B10">
        <w:rPr>
          <w:rFonts w:ascii="Times New Roman" w:eastAsia="Times New Roman" w:hAnsi="Times New Roman" w:cs="Times New Roman"/>
          <w:sz w:val="28"/>
          <w:szCs w:val="28"/>
        </w:rPr>
        <w:t>в условиях станции юных натуралистов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7B6" w:rsidRPr="00477B10" w:rsidRDefault="001A57B6" w:rsidP="001A57B6">
      <w:pPr>
        <w:shd w:val="clear" w:color="auto" w:fill="FFFFFF"/>
        <w:spacing w:after="0" w:line="240" w:lineRule="auto"/>
        <w:jc w:val="both"/>
        <w:rPr>
          <w:sz w:val="32"/>
          <w:szCs w:val="28"/>
        </w:rPr>
      </w:pPr>
      <w:r w:rsidRPr="00477B10">
        <w:rPr>
          <w:rFonts w:ascii="Times New Roman" w:hAnsi="Times New Roman" w:cs="Times New Roman"/>
          <w:sz w:val="28"/>
          <w:szCs w:val="24"/>
        </w:rPr>
        <w:t xml:space="preserve">Выявлено, </w:t>
      </w:r>
      <w:r>
        <w:rPr>
          <w:rFonts w:ascii="Times New Roman" w:hAnsi="Times New Roman" w:cs="Times New Roman"/>
          <w:sz w:val="28"/>
          <w:szCs w:val="24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20733">
        <w:rPr>
          <w:rFonts w:ascii="Times New Roman" w:hAnsi="Times New Roman" w:cs="Times New Roman"/>
          <w:sz w:val="28"/>
          <w:szCs w:val="28"/>
        </w:rPr>
        <w:t xml:space="preserve">аиболее урожайными в нашем исследовании оказались огурцы </w:t>
      </w:r>
      <w:r>
        <w:rPr>
          <w:rFonts w:ascii="Times New Roman" w:hAnsi="Times New Roman" w:cs="Times New Roman"/>
          <w:sz w:val="28"/>
          <w:szCs w:val="28"/>
        </w:rPr>
        <w:t xml:space="preserve">гибриды </w:t>
      </w:r>
      <w:proofErr w:type="spellStart"/>
      <w:r w:rsidR="00DE7D32">
        <w:rPr>
          <w:rFonts w:ascii="Times New Roman" w:hAnsi="Times New Roman" w:cs="Times New Roman"/>
          <w:sz w:val="28"/>
          <w:szCs w:val="28"/>
        </w:rPr>
        <w:t>Вигора</w:t>
      </w:r>
      <w:proofErr w:type="spellEnd"/>
      <w:r w:rsidR="00DE7D32">
        <w:rPr>
          <w:rFonts w:ascii="Times New Roman" w:hAnsi="Times New Roman" w:cs="Times New Roman"/>
          <w:sz w:val="28"/>
          <w:szCs w:val="28"/>
        </w:rPr>
        <w:t xml:space="preserve"> и Артек</w:t>
      </w:r>
      <w:r w:rsidRPr="00720733">
        <w:rPr>
          <w:rFonts w:ascii="Times New Roman" w:hAnsi="Times New Roman" w:cs="Times New Roman"/>
          <w:sz w:val="28"/>
          <w:szCs w:val="28"/>
        </w:rPr>
        <w:t>, урожайность у них практически оди</w:t>
      </w:r>
      <w:r>
        <w:rPr>
          <w:rFonts w:ascii="Times New Roman" w:hAnsi="Times New Roman" w:cs="Times New Roman"/>
          <w:sz w:val="28"/>
          <w:szCs w:val="28"/>
        </w:rPr>
        <w:t>наковая</w:t>
      </w:r>
      <w:r w:rsidR="00180174">
        <w:rPr>
          <w:rFonts w:ascii="Times New Roman" w:hAnsi="Times New Roman" w:cs="Times New Roman"/>
          <w:sz w:val="28"/>
          <w:szCs w:val="28"/>
        </w:rPr>
        <w:t xml:space="preserve">, но выше, чем </w:t>
      </w:r>
      <w:r w:rsidR="00180174" w:rsidRPr="00180174">
        <w:rPr>
          <w:rFonts w:ascii="Times New Roman" w:hAnsi="Times New Roman" w:cs="Times New Roman"/>
          <w:sz w:val="28"/>
          <w:szCs w:val="28"/>
        </w:rPr>
        <w:t>сорт</w:t>
      </w:r>
      <w:r w:rsidR="00180174" w:rsidRPr="00180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174" w:rsidRPr="00180174">
        <w:rPr>
          <w:rFonts w:ascii="Times New Roman" w:hAnsi="Times New Roman" w:cs="Times New Roman"/>
          <w:sz w:val="28"/>
          <w:szCs w:val="28"/>
        </w:rPr>
        <w:t>Ма</w:t>
      </w:r>
      <w:r w:rsidR="000D6D77">
        <w:rPr>
          <w:rFonts w:ascii="Times New Roman" w:hAnsi="Times New Roman" w:cs="Times New Roman"/>
          <w:sz w:val="28"/>
          <w:szCs w:val="28"/>
        </w:rPr>
        <w:t>лыш</w:t>
      </w:r>
      <w:r w:rsidRPr="00720733">
        <w:rPr>
          <w:rFonts w:ascii="Times New Roman" w:hAnsi="Times New Roman" w:cs="Times New Roman"/>
          <w:sz w:val="28"/>
          <w:szCs w:val="28"/>
        </w:rPr>
        <w:t>.</w:t>
      </w: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A57B6" w:rsidRDefault="001A57B6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80174" w:rsidRDefault="00180174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6CEE" w:rsidRPr="002774D3" w:rsidRDefault="00566CEE" w:rsidP="002774D3">
      <w:pPr>
        <w:tabs>
          <w:tab w:val="center" w:pos="4677"/>
          <w:tab w:val="left" w:pos="664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74D3">
        <w:rPr>
          <w:rFonts w:ascii="Times New Roman" w:hAnsi="Times New Roman" w:cs="Times New Roman"/>
          <w:b/>
          <w:sz w:val="28"/>
          <w:szCs w:val="24"/>
        </w:rPr>
        <w:t>Введение</w:t>
      </w:r>
    </w:p>
    <w:p w:rsidR="00180174" w:rsidRPr="00180174" w:rsidRDefault="001723B6" w:rsidP="00180174">
      <w:pPr>
        <w:pStyle w:val="a3"/>
        <w:shd w:val="clear" w:color="auto" w:fill="FFFFFF"/>
        <w:spacing w:before="0" w:beforeAutospacing="0" w:after="0" w:afterAutospacing="0" w:line="326" w:lineRule="atLeast"/>
        <w:rPr>
          <w:color w:val="000000" w:themeColor="text1"/>
          <w:sz w:val="28"/>
          <w:szCs w:val="28"/>
        </w:rPr>
      </w:pPr>
      <w:r w:rsidRPr="00180174">
        <w:rPr>
          <w:b/>
          <w:color w:val="000000" w:themeColor="text1"/>
          <w:sz w:val="28"/>
          <w:szCs w:val="28"/>
        </w:rPr>
        <w:t>Актуальность.</w:t>
      </w:r>
      <w:r w:rsidR="00180174" w:rsidRPr="00180174">
        <w:rPr>
          <w:b/>
          <w:bCs/>
          <w:color w:val="000000" w:themeColor="text1"/>
          <w:sz w:val="28"/>
          <w:szCs w:val="28"/>
        </w:rPr>
        <w:t xml:space="preserve"> </w:t>
      </w:r>
      <w:r w:rsidR="00180174" w:rsidRPr="00180174">
        <w:rPr>
          <w:bCs/>
          <w:color w:val="000000" w:themeColor="text1"/>
          <w:sz w:val="28"/>
          <w:szCs w:val="28"/>
        </w:rPr>
        <w:t>Огурец родом из влажных тропиков Индии и Индокитая. На территории России огурцы появились и получили распространение еще до основания Киевской Руси. В нашей стране огурцы являются одной из наиболее любимых овощных культур. Плоды огурцов используют как в свежем виде, так и для переработки: консервирования, маринования.</w:t>
      </w:r>
      <w:r w:rsidR="00180174" w:rsidRPr="00180174">
        <w:rPr>
          <w:color w:val="000000" w:themeColor="text1"/>
          <w:sz w:val="28"/>
          <w:szCs w:val="28"/>
        </w:rPr>
        <w:t xml:space="preserve"> Огурцы ценятся не только за вкусовые качества, но и за содержание в них витаминов и минеральных солей. В огурцах содержится каротин, витамины</w:t>
      </w:r>
      <w:proofErr w:type="gramStart"/>
      <w:r w:rsidR="00180174" w:rsidRPr="00180174">
        <w:rPr>
          <w:color w:val="000000" w:themeColor="text1"/>
          <w:sz w:val="28"/>
          <w:szCs w:val="28"/>
        </w:rPr>
        <w:t xml:space="preserve"> С</w:t>
      </w:r>
      <w:proofErr w:type="gramEnd"/>
      <w:r w:rsidR="00180174" w:rsidRPr="00180174">
        <w:rPr>
          <w:color w:val="000000" w:themeColor="text1"/>
          <w:sz w:val="28"/>
          <w:szCs w:val="28"/>
        </w:rPr>
        <w:t>, В1, В2, фолиевая кислота, а также микроэлементы: натрий, магний, железо, калий, кальций, медь, фосфор, цинк, хром, серебро, йод.</w:t>
      </w:r>
    </w:p>
    <w:p w:rsidR="00180174" w:rsidRPr="00180174" w:rsidRDefault="00180174" w:rsidP="00180174">
      <w:pPr>
        <w:pStyle w:val="a3"/>
        <w:shd w:val="clear" w:color="auto" w:fill="FFFFFF"/>
        <w:spacing w:before="0" w:beforeAutospacing="0" w:after="0" w:afterAutospacing="0" w:line="326" w:lineRule="atLeast"/>
        <w:rPr>
          <w:color w:val="000000" w:themeColor="text1"/>
          <w:sz w:val="28"/>
          <w:szCs w:val="28"/>
        </w:rPr>
      </w:pPr>
      <w:r w:rsidRPr="00180174">
        <w:rPr>
          <w:color w:val="000000" w:themeColor="text1"/>
          <w:sz w:val="28"/>
          <w:szCs w:val="28"/>
        </w:rPr>
        <w:t>Огурцы весьма полезны для здоровья — они улучшают аппетит, помогают усвоению жиров и белков из другой пищи, улучшают обмен веществ. Благодаря низкой калорийности огурцы рекомендуют вводить в свой рацион людям страдающим ожирением.</w:t>
      </w:r>
    </w:p>
    <w:p w:rsidR="00134BD5" w:rsidRPr="00720733" w:rsidRDefault="00180174" w:rsidP="002774D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    </w:t>
      </w:r>
      <w:r w:rsidR="008A517E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>Выращивание огурцов в открытом грунте в уральском регионе стало в последнее время</w:t>
      </w:r>
      <w:r w:rsidR="00720733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</w:t>
      </w:r>
      <w:r w:rsidR="008A517E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распространенным явлением. Учитывая природные факторы, делать это крайне трудно, но дачники изобрели много способов, и активно разводят так огурцы. Выбирая лучшие сорта, можно осуществить воплощение всех запланированных посадок.</w:t>
      </w:r>
      <w:r w:rsidR="00D10D28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Уогурцов </w:t>
      </w:r>
      <w:proofErr w:type="gramStart"/>
      <w:r w:rsidR="00D10D28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>выращенных</w:t>
      </w:r>
      <w:proofErr w:type="gramEnd"/>
      <w:r w:rsidR="00D10D28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своими руками в</w:t>
      </w:r>
      <w:r w:rsidR="007F1CD4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кус </w:t>
      </w:r>
      <w:r w:rsidR="008A517E" w:rsidRP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просто бесподобен. </w:t>
      </w:r>
      <w:r w:rsidR="001723B6" w:rsidRPr="002774D3">
        <w:rPr>
          <w:rFonts w:ascii="Times New Roman" w:hAnsi="Times New Roman" w:cs="Times New Roman"/>
          <w:sz w:val="28"/>
          <w:szCs w:val="28"/>
        </w:rPr>
        <w:t> </w:t>
      </w:r>
      <w:r w:rsidR="007F1CD4">
        <w:rPr>
          <w:rFonts w:ascii="Times New Roman" w:hAnsi="Times New Roman" w:cs="Times New Roman"/>
          <w:sz w:val="28"/>
          <w:szCs w:val="28"/>
        </w:rPr>
        <w:t xml:space="preserve">История появления </w:t>
      </w:r>
      <w:r w:rsid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>огур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 более 6 тысяч лет  назад. Родина– </w:t>
      </w:r>
      <w:proofErr w:type="gramStart"/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тр</w:t>
      </w:r>
      <w:proofErr w:type="gramEnd"/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опически</w:t>
      </w:r>
      <w:r w:rsidR="009D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и субтропические районы Индии растет у 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подножие Гималаев</w:t>
      </w:r>
      <w:r w:rsidR="007F1C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77A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6AF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D6AF2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помянут</w:t>
      </w:r>
      <w:r w:rsidR="009D6A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овощ Египта. </w:t>
      </w:r>
      <w:r w:rsidR="009D6AF2">
        <w:rPr>
          <w:rFonts w:ascii="Times New Roman" w:hAnsi="Times New Roman" w:cs="Times New Roman"/>
          <w:sz w:val="28"/>
          <w:szCs w:val="28"/>
          <w:shd w:val="clear" w:color="auto" w:fill="FFFFFF"/>
        </w:rPr>
        <w:t>Огурец получил распространение в начале у греков, а потом уже переше</w:t>
      </w:r>
      <w:r w:rsidR="00044E92">
        <w:rPr>
          <w:rFonts w:ascii="Times New Roman" w:hAnsi="Times New Roman" w:cs="Times New Roman"/>
          <w:sz w:val="28"/>
          <w:szCs w:val="28"/>
          <w:shd w:val="clear" w:color="auto" w:fill="FFFFFF"/>
        </w:rPr>
        <w:t>л  к римлянам. Впервые на Руси</w:t>
      </w:r>
      <w:r w:rsidR="009D6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именно в Москве об огурце узнали в 1528 году. В наше время огурец распространен повсеместно имеет множество разновидностей и сортов.  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Первое упоминание  об огурцах в Московском государстве было в 1528 году. </w:t>
      </w:r>
      <w:r w:rsidR="009D6AF2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Народной медицине о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гуречный сок хорошо помогает при заболеваниях суставов, </w:t>
      </w:r>
      <w:r w:rsidR="00347C69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помогает при отеках различного происхождения.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7C69">
        <w:rPr>
          <w:rFonts w:ascii="Times New Roman" w:hAnsi="Times New Roman" w:cs="Times New Roman"/>
          <w:sz w:val="28"/>
          <w:szCs w:val="28"/>
          <w:shd w:val="clear" w:color="auto" w:fill="FFFFFF"/>
        </w:rPr>
        <w:t>Врачебной м</w:t>
      </w:r>
      <w:r w:rsidR="00D10D28">
        <w:rPr>
          <w:rFonts w:ascii="Times New Roman" w:hAnsi="Times New Roman" w:cs="Times New Roman"/>
          <w:sz w:val="28"/>
          <w:szCs w:val="28"/>
          <w:shd w:val="clear" w:color="auto" w:fill="FFFFFF"/>
        </w:rPr>
        <w:t>едициной доказано, что в</w:t>
      </w:r>
      <w:r w:rsidR="00347C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  огурцов входит 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фермент, по св</w:t>
      </w:r>
      <w:r w:rsidR="00347C69">
        <w:rPr>
          <w:rFonts w:ascii="Times New Roman" w:hAnsi="Times New Roman" w:cs="Times New Roman"/>
          <w:sz w:val="28"/>
          <w:szCs w:val="28"/>
          <w:shd w:val="clear" w:color="auto" w:fill="FFFFFF"/>
        </w:rPr>
        <w:t>оему составу схожий с инсулином. П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оэтому</w:t>
      </w:r>
      <w:r w:rsidR="00347C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доказано, что 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огурцы необходимы диабетикам. </w:t>
      </w:r>
      <w:r w:rsidR="00D10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Огурц</w:t>
      </w:r>
      <w:r w:rsidR="0072073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10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ироко применяется</w:t>
      </w:r>
      <w:r w:rsidR="00347C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в медицине, но и</w:t>
      </w:r>
      <w:r w:rsidR="00134BD5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косметологии.</w:t>
      </w:r>
      <w:r w:rsidR="00677A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23B6" w:rsidRPr="002774D3">
        <w:rPr>
          <w:rFonts w:ascii="Times New Roman" w:hAnsi="Times New Roman" w:cs="Times New Roman"/>
          <w:sz w:val="28"/>
          <w:szCs w:val="28"/>
        </w:rPr>
        <w:t xml:space="preserve">Исходя из вышесказанного, мы считаем, что тема нашего исследования «Выращивание огурцов в открытом грунте» актуальна. 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В настоящее время огурцы занимают особое место среди овощных культур, </w:t>
      </w:r>
      <w:r w:rsidR="00347C69">
        <w:rPr>
          <w:rFonts w:ascii="Times New Roman" w:hAnsi="Times New Roman" w:cs="Times New Roman"/>
          <w:sz w:val="28"/>
          <w:szCs w:val="28"/>
        </w:rPr>
        <w:t>поэтому и являются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 одн</w:t>
      </w:r>
      <w:r w:rsidR="00D10D28">
        <w:rPr>
          <w:rFonts w:ascii="Times New Roman" w:hAnsi="Times New Roman" w:cs="Times New Roman"/>
          <w:sz w:val="28"/>
          <w:szCs w:val="28"/>
        </w:rPr>
        <w:t xml:space="preserve">им из важнейших овощных 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 растений.</w:t>
      </w:r>
    </w:p>
    <w:p w:rsidR="00C95CF1" w:rsidRPr="002774D3" w:rsidRDefault="00C95CF1" w:rsidP="002774D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>Сортов и гибридов огурцов с каждым годом становится в</w:t>
      </w:r>
      <w:r w:rsidR="009A0E41" w:rsidRPr="002774D3">
        <w:rPr>
          <w:rFonts w:ascii="Times New Roman" w:hAnsi="Times New Roman" w:cs="Times New Roman"/>
          <w:sz w:val="28"/>
          <w:szCs w:val="28"/>
        </w:rPr>
        <w:t xml:space="preserve">се больше, поэтому  садоводы – любители при выборе гибридов  отдают </w:t>
      </w:r>
      <w:r w:rsidRPr="002774D3">
        <w:rPr>
          <w:rFonts w:ascii="Times New Roman" w:hAnsi="Times New Roman" w:cs="Times New Roman"/>
          <w:sz w:val="28"/>
          <w:szCs w:val="28"/>
        </w:rPr>
        <w:t>предпочтение с</w:t>
      </w:r>
      <w:r w:rsidR="00861A8E" w:rsidRPr="002774D3">
        <w:rPr>
          <w:rFonts w:ascii="Times New Roman" w:hAnsi="Times New Roman" w:cs="Times New Roman"/>
          <w:sz w:val="28"/>
          <w:szCs w:val="28"/>
        </w:rPr>
        <w:t>амым ранним, с высокой урожайностью</w:t>
      </w:r>
      <w:r w:rsidRPr="002774D3">
        <w:rPr>
          <w:rFonts w:ascii="Times New Roman" w:hAnsi="Times New Roman" w:cs="Times New Roman"/>
          <w:sz w:val="28"/>
          <w:szCs w:val="28"/>
        </w:rPr>
        <w:t>, относительно устойчивы</w:t>
      </w:r>
      <w:r w:rsidR="00861A8E" w:rsidRPr="002774D3">
        <w:rPr>
          <w:rFonts w:ascii="Times New Roman" w:hAnsi="Times New Roman" w:cs="Times New Roman"/>
          <w:sz w:val="28"/>
          <w:szCs w:val="28"/>
        </w:rPr>
        <w:t>м к различным болезням. На Урале</w:t>
      </w:r>
      <w:r w:rsidR="009A0E41" w:rsidRPr="002774D3">
        <w:rPr>
          <w:rFonts w:ascii="Times New Roman" w:hAnsi="Times New Roman" w:cs="Times New Roman"/>
          <w:sz w:val="28"/>
          <w:szCs w:val="28"/>
        </w:rPr>
        <w:t xml:space="preserve"> слишком корот</w:t>
      </w:r>
      <w:r w:rsidRPr="002774D3">
        <w:rPr>
          <w:rFonts w:ascii="Times New Roman" w:hAnsi="Times New Roman" w:cs="Times New Roman"/>
          <w:sz w:val="28"/>
          <w:szCs w:val="28"/>
        </w:rPr>
        <w:t>к</w:t>
      </w:r>
      <w:r w:rsidR="009A0E41" w:rsidRPr="002774D3">
        <w:rPr>
          <w:rFonts w:ascii="Times New Roman" w:hAnsi="Times New Roman" w:cs="Times New Roman"/>
          <w:sz w:val="28"/>
          <w:szCs w:val="28"/>
        </w:rPr>
        <w:t xml:space="preserve">ий </w:t>
      </w:r>
      <w:r w:rsidRPr="002774D3">
        <w:rPr>
          <w:rFonts w:ascii="Times New Roman" w:hAnsi="Times New Roman" w:cs="Times New Roman"/>
          <w:sz w:val="28"/>
          <w:szCs w:val="28"/>
        </w:rPr>
        <w:t xml:space="preserve"> период для выращивания огурца в открытом грунте. Ночные похолодания в начале лета и осени резко сокращают его вегетацию. В связи с этим мы решили произвести сортоиспытание некоторых гибридов огурца агрофирмы «Семко-Юниор». Данная исследовательская работа</w:t>
      </w:r>
      <w:r w:rsidR="009A0E41" w:rsidRPr="002774D3">
        <w:rPr>
          <w:rFonts w:ascii="Times New Roman" w:hAnsi="Times New Roman" w:cs="Times New Roman"/>
          <w:sz w:val="28"/>
          <w:szCs w:val="28"/>
        </w:rPr>
        <w:t xml:space="preserve"> поможет выяснить, какие </w:t>
      </w:r>
      <w:r w:rsidRPr="002774D3">
        <w:rPr>
          <w:rFonts w:ascii="Times New Roman" w:hAnsi="Times New Roman" w:cs="Times New Roman"/>
          <w:sz w:val="28"/>
          <w:szCs w:val="28"/>
        </w:rPr>
        <w:t xml:space="preserve"> гибриды окажутся наиболее ранними, урожайными в нашей местности, чтобы в дальнейшем мы могли рекомендовать выращива</w:t>
      </w:r>
      <w:r w:rsidR="009A0E41" w:rsidRPr="002774D3">
        <w:rPr>
          <w:rFonts w:ascii="Times New Roman" w:hAnsi="Times New Roman" w:cs="Times New Roman"/>
          <w:sz w:val="28"/>
          <w:szCs w:val="28"/>
        </w:rPr>
        <w:t xml:space="preserve">ть их на приусадебных и  учебно-опытных </w:t>
      </w:r>
      <w:r w:rsidRPr="002774D3">
        <w:rPr>
          <w:rFonts w:ascii="Times New Roman" w:hAnsi="Times New Roman" w:cs="Times New Roman"/>
          <w:sz w:val="28"/>
          <w:szCs w:val="28"/>
        </w:rPr>
        <w:t xml:space="preserve"> участках. </w:t>
      </w:r>
      <w:r w:rsidR="00DE7D32">
        <w:rPr>
          <w:rFonts w:ascii="Times New Roman" w:hAnsi="Times New Roman" w:cs="Times New Roman"/>
          <w:sz w:val="28"/>
          <w:szCs w:val="28"/>
        </w:rPr>
        <w:t xml:space="preserve"> Мне очень нравиться, исследовать и выращивать своими руками в дальнейшем </w:t>
      </w:r>
      <w:proofErr w:type="gramStart"/>
      <w:r w:rsidR="00DE7D3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DE7D32">
        <w:rPr>
          <w:rFonts w:ascii="Times New Roman" w:hAnsi="Times New Roman" w:cs="Times New Roman"/>
          <w:sz w:val="28"/>
          <w:szCs w:val="28"/>
        </w:rPr>
        <w:t xml:space="preserve"> наверное поступлю в Аграрную Академию.</w:t>
      </w:r>
    </w:p>
    <w:p w:rsidR="0039127D" w:rsidRPr="002774D3" w:rsidRDefault="00C95CF1" w:rsidP="002774D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774D3">
        <w:rPr>
          <w:rFonts w:ascii="Times New Roman" w:hAnsi="Times New Roman" w:cs="Times New Roman"/>
          <w:b/>
          <w:sz w:val="28"/>
          <w:szCs w:val="28"/>
        </w:rPr>
        <w:t>Целью исследовательской работы является:</w:t>
      </w:r>
      <w:r w:rsidR="00180174">
        <w:rPr>
          <w:rFonts w:ascii="Times New Roman" w:hAnsi="Times New Roman" w:cs="Times New Roman"/>
          <w:sz w:val="28"/>
          <w:szCs w:val="28"/>
        </w:rPr>
        <w:t xml:space="preserve"> выявить  наилучшие гибриды </w:t>
      </w:r>
      <w:r w:rsidR="000A7B63">
        <w:rPr>
          <w:rFonts w:ascii="Times New Roman" w:hAnsi="Times New Roman" w:cs="Times New Roman"/>
          <w:sz w:val="28"/>
          <w:szCs w:val="28"/>
        </w:rPr>
        <w:t>огурцов</w:t>
      </w:r>
      <w:r w:rsidRPr="002774D3">
        <w:rPr>
          <w:rFonts w:ascii="Times New Roman" w:hAnsi="Times New Roman" w:cs="Times New Roman"/>
          <w:sz w:val="28"/>
          <w:szCs w:val="28"/>
        </w:rPr>
        <w:t xml:space="preserve"> агрофирмы «Семко -</w:t>
      </w:r>
      <w:r w:rsidR="00053577">
        <w:rPr>
          <w:rFonts w:ascii="Times New Roman" w:hAnsi="Times New Roman" w:cs="Times New Roman"/>
          <w:sz w:val="28"/>
          <w:szCs w:val="28"/>
        </w:rPr>
        <w:t xml:space="preserve"> </w:t>
      </w:r>
      <w:r w:rsidR="00A32C3C">
        <w:rPr>
          <w:rFonts w:ascii="Times New Roman" w:hAnsi="Times New Roman" w:cs="Times New Roman"/>
          <w:sz w:val="28"/>
          <w:szCs w:val="28"/>
        </w:rPr>
        <w:t>Юниор</w:t>
      </w:r>
      <w:r w:rsidRPr="002774D3">
        <w:rPr>
          <w:rFonts w:ascii="Times New Roman" w:hAnsi="Times New Roman" w:cs="Times New Roman"/>
          <w:sz w:val="28"/>
          <w:szCs w:val="28"/>
        </w:rPr>
        <w:t>» по их урожайности и срокам поступления товарной продукции. Для реализации данной цели нами были определены следующие</w:t>
      </w:r>
      <w:r w:rsidR="00180174">
        <w:rPr>
          <w:rFonts w:ascii="Times New Roman" w:hAnsi="Times New Roman" w:cs="Times New Roman"/>
          <w:sz w:val="28"/>
          <w:szCs w:val="28"/>
        </w:rPr>
        <w:t xml:space="preserve">   </w:t>
      </w:r>
      <w:r w:rsidRPr="002774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95CF1" w:rsidRPr="002774D3" w:rsidRDefault="00D10D28" w:rsidP="00A32C3C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="00C95CF1" w:rsidRPr="002774D3">
        <w:rPr>
          <w:rFonts w:ascii="Times New Roman" w:hAnsi="Times New Roman" w:cs="Times New Roman"/>
          <w:sz w:val="28"/>
          <w:szCs w:val="28"/>
        </w:rPr>
        <w:t>зучить динамику роста и развития растений огурца по фазам вегетации в зависимости от экологических факторов и сортовых особенностей;</w:t>
      </w:r>
    </w:p>
    <w:p w:rsidR="00720733" w:rsidRDefault="00D10D28" w:rsidP="00A32C3C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C95CF1" w:rsidRPr="002774D3">
        <w:rPr>
          <w:rFonts w:ascii="Times New Roman" w:hAnsi="Times New Roman" w:cs="Times New Roman"/>
          <w:sz w:val="28"/>
          <w:szCs w:val="28"/>
        </w:rPr>
        <w:t>ыявить наиболее урожайный гибрид огурца, характеризующийся высокой урожайностью, обильным ранним плодоношени</w:t>
      </w:r>
      <w:r w:rsidR="00720733">
        <w:rPr>
          <w:rFonts w:ascii="Times New Roman" w:hAnsi="Times New Roman" w:cs="Times New Roman"/>
          <w:sz w:val="28"/>
          <w:szCs w:val="28"/>
        </w:rPr>
        <w:t>ем с высокой товарностью плодов,</w:t>
      </w:r>
      <w:r w:rsidR="00677A21">
        <w:rPr>
          <w:rFonts w:ascii="Times New Roman" w:hAnsi="Times New Roman" w:cs="Times New Roman"/>
          <w:sz w:val="28"/>
          <w:szCs w:val="28"/>
        </w:rPr>
        <w:t xml:space="preserve"> </w:t>
      </w:r>
      <w:r w:rsidR="00720733" w:rsidRPr="002774D3">
        <w:rPr>
          <w:rFonts w:ascii="Times New Roman" w:hAnsi="Times New Roman" w:cs="Times New Roman"/>
          <w:sz w:val="28"/>
          <w:szCs w:val="28"/>
        </w:rPr>
        <w:t>в условиях нашей местности сорта и гибриды огурца;</w:t>
      </w:r>
    </w:p>
    <w:p w:rsidR="00C95CF1" w:rsidRPr="002774D3" w:rsidRDefault="00720733" w:rsidP="00A32C3C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П</w:t>
      </w:r>
      <w:r w:rsidRPr="002774D3">
        <w:rPr>
          <w:rFonts w:ascii="Times New Roman" w:hAnsi="Times New Roman" w:cs="Times New Roman"/>
          <w:sz w:val="28"/>
          <w:szCs w:val="28"/>
        </w:rPr>
        <w:t>роизвести дегустацию плодов огурца среди населения и выявит наиболее предпочтительный гибрид по вкусовым качествам</w:t>
      </w:r>
      <w:r w:rsidR="00347C69">
        <w:rPr>
          <w:rFonts w:ascii="Times New Roman" w:hAnsi="Times New Roman" w:cs="Times New Roman"/>
          <w:sz w:val="28"/>
          <w:szCs w:val="28"/>
        </w:rPr>
        <w:t>;</w:t>
      </w:r>
    </w:p>
    <w:p w:rsidR="00566CEE" w:rsidRPr="00720733" w:rsidRDefault="0039127D" w:rsidP="00A32C3C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74D3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  </w:t>
      </w:r>
      <w:r w:rsidRPr="002774D3">
        <w:rPr>
          <w:rFonts w:ascii="Times New Roman" w:hAnsi="Times New Roman" w:cs="Times New Roman"/>
          <w:sz w:val="28"/>
          <w:szCs w:val="28"/>
        </w:rPr>
        <w:t xml:space="preserve">является процесс вегетации  </w:t>
      </w:r>
      <w:r w:rsidR="001723B6" w:rsidRPr="002774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23B6" w:rsidRPr="002774D3">
        <w:rPr>
          <w:rFonts w:ascii="Times New Roman" w:hAnsi="Times New Roman" w:cs="Times New Roman"/>
          <w:b/>
          <w:color w:val="000000"/>
          <w:sz w:val="28"/>
          <w:szCs w:val="28"/>
        </w:rPr>
        <w:t>Объект исследования</w:t>
      </w:r>
      <w:r w:rsidR="001723B6" w:rsidRPr="002774D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66CEE" w:rsidRPr="002774D3">
        <w:rPr>
          <w:rFonts w:ascii="Times New Roman" w:hAnsi="Times New Roman" w:cs="Times New Roman"/>
          <w:color w:val="000000"/>
          <w:sz w:val="28"/>
          <w:szCs w:val="28"/>
        </w:rPr>
        <w:t>гибриды</w:t>
      </w:r>
      <w:r w:rsidR="001801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6CEE" w:rsidRPr="002774D3">
        <w:rPr>
          <w:rFonts w:ascii="Times New Roman" w:hAnsi="Times New Roman" w:cs="Times New Roman"/>
          <w:color w:val="000000"/>
          <w:sz w:val="28"/>
          <w:szCs w:val="28"/>
        </w:rPr>
        <w:t>огурца агрофирмы «Семко – Юниор»</w:t>
      </w:r>
      <w:r w:rsidRPr="002774D3">
        <w:rPr>
          <w:rFonts w:ascii="Times New Roman" w:hAnsi="Times New Roman" w:cs="Times New Roman"/>
          <w:color w:val="000000"/>
          <w:sz w:val="28"/>
          <w:szCs w:val="28"/>
        </w:rPr>
        <w:t>, сорт М</w:t>
      </w:r>
      <w:r w:rsidR="000A7B63">
        <w:rPr>
          <w:rFonts w:ascii="Times New Roman" w:hAnsi="Times New Roman" w:cs="Times New Roman"/>
          <w:color w:val="000000"/>
          <w:sz w:val="28"/>
          <w:szCs w:val="28"/>
        </w:rPr>
        <w:t>алыш</w:t>
      </w:r>
    </w:p>
    <w:p w:rsidR="0039127D" w:rsidRPr="002774D3" w:rsidRDefault="001723B6" w:rsidP="00277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4D3">
        <w:rPr>
          <w:rFonts w:ascii="Times New Roman" w:hAnsi="Times New Roman" w:cs="Times New Roman"/>
          <w:b/>
          <w:color w:val="000000"/>
          <w:sz w:val="28"/>
          <w:szCs w:val="28"/>
        </w:rPr>
        <w:t>Методы исследования:</w:t>
      </w:r>
      <w:r w:rsidR="00677A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9127D" w:rsidRPr="002774D3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эксперимент, наблюдения и практическая деятельность.</w:t>
      </w: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FFD" w:rsidRDefault="00FE6FFD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9127D" w:rsidRPr="00720733" w:rsidRDefault="001723B6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4D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9127D" w:rsidRPr="002774D3" w:rsidRDefault="0039127D" w:rsidP="002774D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774D3">
        <w:rPr>
          <w:b/>
          <w:sz w:val="28"/>
          <w:szCs w:val="28"/>
        </w:rPr>
        <w:t>Основная часть.</w:t>
      </w:r>
    </w:p>
    <w:p w:rsidR="0039127D" w:rsidRPr="002774D3" w:rsidRDefault="0039127D" w:rsidP="002774D3">
      <w:pPr>
        <w:pStyle w:val="a3"/>
        <w:shd w:val="clear" w:color="auto" w:fill="FFFFFF"/>
        <w:spacing w:before="0" w:beforeAutospacing="0" w:after="0" w:afterAutospacing="0"/>
        <w:ind w:left="1068"/>
        <w:rPr>
          <w:b/>
          <w:sz w:val="28"/>
          <w:szCs w:val="28"/>
        </w:rPr>
      </w:pPr>
    </w:p>
    <w:p w:rsidR="0039127D" w:rsidRPr="002774D3" w:rsidRDefault="0039127D" w:rsidP="002774D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2774D3">
        <w:rPr>
          <w:b/>
          <w:sz w:val="28"/>
          <w:szCs w:val="28"/>
        </w:rPr>
        <w:t xml:space="preserve"> 1.1  Морфологические и биологические особенности</w:t>
      </w:r>
    </w:p>
    <w:p w:rsidR="00134BD5" w:rsidRPr="002774D3" w:rsidRDefault="000A7B63" w:rsidP="00347C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34BD5" w:rsidRPr="002774D3">
        <w:rPr>
          <w:sz w:val="28"/>
          <w:szCs w:val="28"/>
        </w:rPr>
        <w:t>Огурец —</w:t>
      </w:r>
      <w:r w:rsidR="00347C69">
        <w:rPr>
          <w:sz w:val="28"/>
          <w:szCs w:val="28"/>
        </w:rPr>
        <w:t xml:space="preserve"> является </w:t>
      </w:r>
      <w:r w:rsidR="00134BD5" w:rsidRPr="002774D3">
        <w:rPr>
          <w:sz w:val="28"/>
          <w:szCs w:val="28"/>
        </w:rPr>
        <w:t xml:space="preserve"> однолетнее травянис</w:t>
      </w:r>
      <w:r w:rsidR="00044E92">
        <w:rPr>
          <w:sz w:val="28"/>
          <w:szCs w:val="28"/>
        </w:rPr>
        <w:t>тое растение семейства тыквенные</w:t>
      </w:r>
      <w:r w:rsidR="00134BD5" w:rsidRPr="002774D3">
        <w:rPr>
          <w:sz w:val="28"/>
          <w:szCs w:val="28"/>
        </w:rPr>
        <w:t>. Стебель его округлый, округло-граненый</w:t>
      </w:r>
      <w:r w:rsidR="00A32C3C">
        <w:rPr>
          <w:sz w:val="28"/>
          <w:szCs w:val="28"/>
        </w:rPr>
        <w:t>, обычно стелющийся.</w:t>
      </w:r>
      <w:r w:rsidR="00134BD5" w:rsidRPr="002774D3">
        <w:rPr>
          <w:sz w:val="28"/>
          <w:szCs w:val="28"/>
        </w:rPr>
        <w:t xml:space="preserve"> На стебле поочередно расположены цельные пятиугольной </w:t>
      </w:r>
      <w:proofErr w:type="gramStart"/>
      <w:r w:rsidR="00134BD5" w:rsidRPr="002774D3">
        <w:rPr>
          <w:sz w:val="28"/>
          <w:szCs w:val="28"/>
        </w:rPr>
        <w:t>формы</w:t>
      </w:r>
      <w:proofErr w:type="gramEnd"/>
      <w:r w:rsidR="00134BD5" w:rsidRPr="002774D3">
        <w:rPr>
          <w:sz w:val="28"/>
          <w:szCs w:val="28"/>
        </w:rPr>
        <w:t xml:space="preserve"> лопастные листья </w:t>
      </w:r>
      <w:r w:rsidR="00174F78">
        <w:rPr>
          <w:sz w:val="28"/>
          <w:szCs w:val="28"/>
        </w:rPr>
        <w:t xml:space="preserve">имеют </w:t>
      </w:r>
      <w:r w:rsidR="00134BD5" w:rsidRPr="002774D3">
        <w:rPr>
          <w:sz w:val="28"/>
          <w:szCs w:val="28"/>
        </w:rPr>
        <w:t>от светло-зеленой до темно-зеленой окраски, с двусторонним пушением. В пазухах листьев формируются боковые побеги, придаточные корни и цветки [2]. Цветение скороспелых сортов начинается через 30—40, позднеспелых — через 50—60 дней после появления всходов. Огурец — растение раздельнополое,</w:t>
      </w:r>
      <w:r w:rsidR="00174F78">
        <w:rPr>
          <w:sz w:val="28"/>
          <w:szCs w:val="28"/>
        </w:rPr>
        <w:t xml:space="preserve"> имеет мужские и женские цветки,</w:t>
      </w:r>
      <w:r w:rsidR="00134BD5" w:rsidRPr="002774D3">
        <w:rPr>
          <w:sz w:val="28"/>
          <w:szCs w:val="28"/>
        </w:rPr>
        <w:t xml:space="preserve"> но в основном однодомное. У большинства сортов в нормальных условиях сначала зацветают мужские цветки, а через 5—7 дней — женские. Более раннее цветение женских цветков чаще наблюдается при пониженных температурах и хороших условиях питания растений. Прорастание семян начинается при 12—13</w:t>
      </w:r>
      <w:proofErr w:type="gramStart"/>
      <w:r w:rsidR="00134BD5" w:rsidRPr="002774D3">
        <w:rPr>
          <w:sz w:val="28"/>
          <w:szCs w:val="28"/>
        </w:rPr>
        <w:t>° С</w:t>
      </w:r>
      <w:proofErr w:type="gramEnd"/>
      <w:r w:rsidR="00134BD5" w:rsidRPr="002774D3">
        <w:rPr>
          <w:sz w:val="28"/>
          <w:szCs w:val="28"/>
        </w:rPr>
        <w:t>, формирование листьев и плодов при 15—16° С. Среднесуточная температура почвы должна быть близкой к температуре воздуха или ниже ее не более, чем на 1,5—2° С. Огурец</w:t>
      </w:r>
      <w:r w:rsidR="00FC3F42">
        <w:rPr>
          <w:sz w:val="28"/>
          <w:szCs w:val="28"/>
        </w:rPr>
        <w:t xml:space="preserve"> считается </w:t>
      </w:r>
      <w:r w:rsidR="00134BD5" w:rsidRPr="002774D3">
        <w:rPr>
          <w:sz w:val="28"/>
          <w:szCs w:val="28"/>
        </w:rPr>
        <w:t xml:space="preserve"> — светолюбивое растение, реагирующее на </w:t>
      </w:r>
      <w:r w:rsidR="00FC3F42">
        <w:rPr>
          <w:sz w:val="28"/>
          <w:szCs w:val="28"/>
        </w:rPr>
        <w:t>изменение освещения [3]. В</w:t>
      </w:r>
      <w:r w:rsidR="00134BD5" w:rsidRPr="002774D3">
        <w:rPr>
          <w:sz w:val="28"/>
          <w:szCs w:val="28"/>
        </w:rPr>
        <w:t>ысокие урожаи можно получить при хорошей освещеннос</w:t>
      </w:r>
      <w:r w:rsidR="00FC3F42">
        <w:rPr>
          <w:sz w:val="28"/>
          <w:szCs w:val="28"/>
        </w:rPr>
        <w:t xml:space="preserve">ти, поэтому надо высаживать огурец на </w:t>
      </w:r>
      <w:r w:rsidR="00174F78">
        <w:rPr>
          <w:sz w:val="28"/>
          <w:szCs w:val="28"/>
        </w:rPr>
        <w:t xml:space="preserve"> солнечные места на участке</w:t>
      </w:r>
      <w:r w:rsidR="00134BD5" w:rsidRPr="002774D3">
        <w:rPr>
          <w:sz w:val="28"/>
          <w:szCs w:val="28"/>
        </w:rPr>
        <w:t xml:space="preserve">. Для выращивания огурца </w:t>
      </w:r>
      <w:r w:rsidR="00044E92">
        <w:rPr>
          <w:sz w:val="28"/>
          <w:szCs w:val="28"/>
        </w:rPr>
        <w:t xml:space="preserve">в открытом грунте </w:t>
      </w:r>
      <w:r w:rsidR="00134BD5" w:rsidRPr="002774D3">
        <w:rPr>
          <w:sz w:val="28"/>
          <w:szCs w:val="28"/>
        </w:rPr>
        <w:t>необходима повы</w:t>
      </w:r>
      <w:r w:rsidR="00174F78">
        <w:rPr>
          <w:sz w:val="28"/>
          <w:szCs w:val="28"/>
        </w:rPr>
        <w:t>шенная влажность почвы</w:t>
      </w:r>
      <w:r w:rsidR="00134BD5" w:rsidRPr="002774D3">
        <w:rPr>
          <w:sz w:val="28"/>
          <w:szCs w:val="28"/>
        </w:rPr>
        <w:t>, поэтому для получения хорошего урожая следует растение хорошо поливать</w:t>
      </w:r>
      <w:r w:rsidR="00174F78">
        <w:rPr>
          <w:sz w:val="28"/>
          <w:szCs w:val="28"/>
        </w:rPr>
        <w:t>, если будет жарко и сухо.</w:t>
      </w:r>
    </w:p>
    <w:p w:rsidR="00755192" w:rsidRPr="002774D3" w:rsidRDefault="00755192" w:rsidP="002774D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b/>
          <w:sz w:val="28"/>
          <w:szCs w:val="28"/>
        </w:rPr>
        <w:t xml:space="preserve"> 1.2  Характеристики сортов и гибридов</w:t>
      </w:r>
    </w:p>
    <w:p w:rsidR="00755192" w:rsidRPr="002774D3" w:rsidRDefault="00755192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 xml:space="preserve">Для исследования нами были выбраны раннеспелые гибриды огурца агрофирмы «Семко-Юниор», которые подходят для нашей местности. </w:t>
      </w:r>
    </w:p>
    <w:p w:rsidR="00755192" w:rsidRPr="000A7B63" w:rsidRDefault="00755192" w:rsidP="000A7B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</w:rPr>
        <w:t xml:space="preserve">В качестве контроля мы взяли сорт </w:t>
      </w:r>
      <w:r w:rsidR="00677A21">
        <w:rPr>
          <w:rFonts w:ascii="Times New Roman" w:hAnsi="Times New Roman" w:cs="Times New Roman"/>
          <w:sz w:val="28"/>
          <w:szCs w:val="28"/>
        </w:rPr>
        <w:t xml:space="preserve"> </w:t>
      </w:r>
      <w:r w:rsidR="00180174" w:rsidRPr="000A7B63">
        <w:rPr>
          <w:rFonts w:ascii="Times New Roman" w:hAnsi="Times New Roman" w:cs="Times New Roman"/>
          <w:sz w:val="28"/>
          <w:szCs w:val="28"/>
        </w:rPr>
        <w:t>Ма</w:t>
      </w:r>
      <w:r w:rsidR="000D6D77" w:rsidRPr="000A7B63">
        <w:rPr>
          <w:rFonts w:ascii="Times New Roman" w:hAnsi="Times New Roman" w:cs="Times New Roman"/>
          <w:sz w:val="28"/>
          <w:szCs w:val="28"/>
        </w:rPr>
        <w:t>лыш</w:t>
      </w:r>
      <w:r w:rsidR="00677A2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22C9A" w:rsidRPr="00822C9A">
        <w:rPr>
          <w:rFonts w:ascii="Times New Roman" w:hAnsi="Times New Roman" w:cs="Times New Roman"/>
          <w:sz w:val="28"/>
          <w:szCs w:val="28"/>
        </w:rPr>
        <w:t>этот с</w:t>
      </w:r>
      <w:r w:rsidR="000D6D77">
        <w:rPr>
          <w:rFonts w:ascii="Times New Roman" w:hAnsi="Times New Roman" w:cs="Times New Roman"/>
          <w:sz w:val="28"/>
          <w:szCs w:val="28"/>
        </w:rPr>
        <w:t xml:space="preserve">орт внесен в </w:t>
      </w:r>
      <w:proofErr w:type="spellStart"/>
      <w:r w:rsidR="000D6D77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0D6D77">
        <w:rPr>
          <w:rFonts w:ascii="Times New Roman" w:hAnsi="Times New Roman" w:cs="Times New Roman"/>
          <w:sz w:val="28"/>
          <w:szCs w:val="28"/>
        </w:rPr>
        <w:t xml:space="preserve"> реестр </w:t>
      </w:r>
      <w:r w:rsidRPr="002774D3">
        <w:rPr>
          <w:rFonts w:ascii="Times New Roman" w:hAnsi="Times New Roman" w:cs="Times New Roman"/>
          <w:sz w:val="28"/>
          <w:szCs w:val="28"/>
        </w:rPr>
        <w:t xml:space="preserve"> обладает очень ранним сроком созр</w:t>
      </w:r>
      <w:r w:rsidR="000D6D77">
        <w:rPr>
          <w:rFonts w:ascii="Times New Roman" w:hAnsi="Times New Roman" w:cs="Times New Roman"/>
          <w:sz w:val="28"/>
          <w:szCs w:val="28"/>
        </w:rPr>
        <w:t>евания (который составляет 40-45</w:t>
      </w:r>
      <w:r w:rsidRPr="002774D3">
        <w:rPr>
          <w:rFonts w:ascii="Times New Roman" w:hAnsi="Times New Roman" w:cs="Times New Roman"/>
          <w:sz w:val="28"/>
          <w:szCs w:val="28"/>
        </w:rPr>
        <w:t xml:space="preserve"> дня от всходов). </w:t>
      </w:r>
      <w:r w:rsidR="000D6D77" w:rsidRPr="000D6D77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 отзывах огородников об огурце Малыш отмечается хорошая урожайность – до 2-2,5 кг плодов с одного растения. Сорт скороспелый, огурцы собирают, спустя 40-45 дней с момента появления всходов. Авторы сорта, ученые</w:t>
      </w:r>
      <w:r w:rsidR="000A7B6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Волгоградской опытной станции. </w:t>
      </w:r>
      <w:r w:rsidR="000D6D77" w:rsidRPr="000D6D77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Огурцы </w:t>
      </w:r>
      <w:r w:rsidR="000A7B6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сорта </w:t>
      </w:r>
      <w:r w:rsidR="000D6D77" w:rsidRPr="000D6D77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Малыш показывают присущие им положительные качества и в других областях. Часто огурцы этого сорта, что завоевали</w:t>
      </w:r>
      <w:r w:rsidR="000D6D77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себе признание, выращивают в от</w:t>
      </w:r>
      <w:r w:rsidR="000D6D77" w:rsidRPr="000D6D77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крытом грунте.</w:t>
      </w:r>
      <w:r w:rsidR="009407ED" w:rsidRPr="000D6D77">
        <w:rPr>
          <w:rFonts w:ascii="Times New Roman" w:hAnsi="Times New Roman" w:cs="Times New Roman"/>
          <w:sz w:val="28"/>
          <w:szCs w:val="28"/>
        </w:rPr>
        <w:t xml:space="preserve"> Очень скороспелый.</w:t>
      </w:r>
      <w:r w:rsidRPr="000D6D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74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Огурец Орленок F1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 </w:t>
      </w:r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гибрид  для открытого грунта  ранний плодоношение наступает 39-41 день. По форме плода веретеновидной, </w:t>
      </w:r>
      <w:proofErr w:type="spellStart"/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крупнобугорчатые</w:t>
      </w:r>
      <w:proofErr w:type="spellEnd"/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белошипые</w:t>
      </w:r>
      <w:proofErr w:type="spellEnd"/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длиной 9-10 см, массой 75-80 гр.</w:t>
      </w:r>
      <w:r w:rsidR="000A7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горечь </w:t>
      </w:r>
      <w:r w:rsidR="009B4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отсутствует</w:t>
      </w:r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Мякоть плотная хрустящая, рекомендуется как д</w:t>
      </w:r>
      <w:r w:rsidR="009B4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свежего потребления, консервирования, и засолки.</w:t>
      </w:r>
      <w:r w:rsidR="000A7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0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Урожайность10-12</w:t>
      </w:r>
      <w:r w:rsidR="009407ED">
        <w:rPr>
          <w:rFonts w:ascii="Times New Roman" w:hAnsi="Times New Roman" w:cs="Times New Roman"/>
          <w:sz w:val="28"/>
          <w:szCs w:val="28"/>
        </w:rPr>
        <w:t xml:space="preserve">кг с 1 м </w:t>
      </w:r>
      <w:r w:rsidR="009407ED" w:rsidRPr="000929D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407ED">
        <w:rPr>
          <w:rFonts w:ascii="Times New Roman" w:hAnsi="Times New Roman" w:cs="Times New Roman"/>
          <w:sz w:val="28"/>
          <w:szCs w:val="28"/>
        </w:rPr>
        <w:t xml:space="preserve">. </w:t>
      </w:r>
      <w:r w:rsidRPr="002774D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774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Огурец Артек F1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 </w:t>
      </w:r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ранний </w:t>
      </w:r>
      <w:proofErr w:type="spellStart"/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пчелоопыляемый</w:t>
      </w:r>
      <w:proofErr w:type="spellEnd"/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гибрид для открытого грунта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корнишонного типа. От всходов до начала плодоношения </w:t>
      </w:r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40–42 дня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Огурец темно-зеленого цвета с продольными размытыми полосами, доходящими до половины длины плода, веретеновидный, длиной 9 см, диаметр 3 см, массой 70–75 г, </w:t>
      </w:r>
      <w:proofErr w:type="spell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черношипый</w:t>
      </w:r>
      <w:proofErr w:type="spell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генетически без горечи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Вкусовые качества свежих, соленых и консервированных плодов высокие. </w:t>
      </w:r>
      <w:proofErr w:type="gramStart"/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Устойчив</w:t>
      </w:r>
      <w:proofErr w:type="gramEnd"/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 неблагоприятным факторам окружающей среды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Огурцы долго не желтеют при повышенных температурах. Рекомендуемая схема посева 70х30 см. Урожайность 10–12 кг/м</w:t>
      </w:r>
      <w:proofErr w:type="gram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D6D77" w:rsidRDefault="000D6D77" w:rsidP="002774D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D6D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Огурец</w:t>
      </w:r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D6D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Спринт</w:t>
      </w:r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D6D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F1</w:t>
      </w:r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- ранний гибрид для открытого грунта. От всходов до первого сбора 42-45 дней. Растение сильнорослое, ветвистое со средними междоузлиями. Плоды </w:t>
      </w:r>
      <w:proofErr w:type="spellStart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крупнобугорчатые</w:t>
      </w:r>
      <w:proofErr w:type="spellEnd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белошипые</w:t>
      </w:r>
      <w:proofErr w:type="spellEnd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изящной формы, изумрудно-зелёные, длиной 9-11 см, диаметром 3,0-3,8 см, массой 85-90 г. Кожица нежная, с матовой поверхностью, мякоть плотная, без пустот. Окраска, не высветляется при повышенных температурах.</w:t>
      </w:r>
    </w:p>
    <w:p w:rsidR="000D6D77" w:rsidRPr="000D6D77" w:rsidRDefault="000D6D77" w:rsidP="002774D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D6D7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Огурец </w:t>
      </w:r>
      <w:proofErr w:type="spellStart"/>
      <w:r w:rsidRPr="000D6D7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Семкросс</w:t>
      </w:r>
      <w:proofErr w:type="spellEnd"/>
      <w:r w:rsidRPr="000D6D7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F1</w:t>
      </w:r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 </w:t>
      </w:r>
      <w:r w:rsidRPr="000D6D7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ранний </w:t>
      </w:r>
      <w:proofErr w:type="spellStart"/>
      <w:r w:rsidRPr="000D6D7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пчелоопыляемый</w:t>
      </w:r>
      <w:proofErr w:type="spellEnd"/>
      <w:r w:rsidRPr="000D6D7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гибрид для открытого грунта корнишонного типа</w:t>
      </w:r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От всходов до начала плодоношения 44–48 дней. Растение </w:t>
      </w:r>
      <w:proofErr w:type="spellStart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короткоплетистое</w:t>
      </w:r>
      <w:proofErr w:type="spellEnd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боковые побеги короткие с кистевым расположением женских цветков. Огурец цилиндрический, </w:t>
      </w:r>
      <w:proofErr w:type="spellStart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редкокрупнобугорчатый</w:t>
      </w:r>
      <w:proofErr w:type="spellEnd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со сложным </w:t>
      </w:r>
      <w:proofErr w:type="spellStart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опушением</w:t>
      </w:r>
      <w:proofErr w:type="spellEnd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черношипый</w:t>
      </w:r>
      <w:proofErr w:type="spellEnd"/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без горечи, длиной 8–10 см, массой 80–90 г. Вкусовые качества свежих плодов отличные.</w:t>
      </w:r>
    </w:p>
    <w:p w:rsidR="00755192" w:rsidRDefault="00755192" w:rsidP="002774D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74D3">
        <w:rPr>
          <w:rFonts w:ascii="Times New Roman" w:hAnsi="Times New Roman" w:cs="Times New Roman"/>
          <w:b/>
          <w:sz w:val="28"/>
          <w:szCs w:val="28"/>
        </w:rPr>
        <w:t>Твикси</w:t>
      </w:r>
      <w:r w:rsidRPr="002774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F1</w:t>
      </w:r>
      <w:r w:rsidR="000A7B6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774D3">
        <w:rPr>
          <w:rFonts w:ascii="Times New Roman" w:hAnsi="Times New Roman" w:cs="Times New Roman"/>
          <w:sz w:val="28"/>
          <w:szCs w:val="28"/>
        </w:rPr>
        <w:t xml:space="preserve">Гибрид ультраранний, корнишонного типа. От всходов до начала плодоношения 37–39 дней. Растение сильнорослое. Плод веретеновидный, длиной 6–8 см, </w:t>
      </w:r>
      <w:proofErr w:type="spellStart"/>
      <w:r w:rsidRPr="002774D3">
        <w:rPr>
          <w:rFonts w:ascii="Times New Roman" w:hAnsi="Times New Roman" w:cs="Times New Roman"/>
          <w:sz w:val="28"/>
          <w:szCs w:val="28"/>
        </w:rPr>
        <w:t>белошипый</w:t>
      </w:r>
      <w:proofErr w:type="spellEnd"/>
      <w:r w:rsidRPr="002774D3">
        <w:rPr>
          <w:rFonts w:ascii="Times New Roman" w:hAnsi="Times New Roman" w:cs="Times New Roman"/>
          <w:sz w:val="28"/>
          <w:szCs w:val="28"/>
        </w:rPr>
        <w:t xml:space="preserve">, генетически без горечи, массой 70–85 г, поверхность плодов </w:t>
      </w:r>
      <w:proofErr w:type="spellStart"/>
      <w:r w:rsidRPr="002774D3">
        <w:rPr>
          <w:rFonts w:ascii="Times New Roman" w:hAnsi="Times New Roman" w:cs="Times New Roman"/>
          <w:sz w:val="28"/>
          <w:szCs w:val="28"/>
        </w:rPr>
        <w:t>мелкосреднебугорчатая</w:t>
      </w:r>
      <w:proofErr w:type="spellEnd"/>
      <w:r w:rsidRPr="002774D3">
        <w:rPr>
          <w:rFonts w:ascii="Times New Roman" w:hAnsi="Times New Roman" w:cs="Times New Roman"/>
          <w:sz w:val="28"/>
          <w:szCs w:val="28"/>
        </w:rPr>
        <w:t>, с частым расположением бугорков. Вкусовые качества свежих и консервированных плодов отличные. Отличается высокой дружностью отдачи раннего урожая, урожай за первый месяц плодоношения 5–6 кг/м</w:t>
      </w:r>
      <w:proofErr w:type="gramStart"/>
      <w:r w:rsidRPr="002774D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774D3">
        <w:rPr>
          <w:rFonts w:ascii="Times New Roman" w:hAnsi="Times New Roman" w:cs="Times New Roman"/>
          <w:sz w:val="28"/>
          <w:szCs w:val="28"/>
        </w:rPr>
        <w:t>. Товарность и транспортабельность плодов высокая. Обладает высокой толерантностью к ложной мучнистой росе. Используется для свежего потребления, приготовления малосольных огурцов и к</w:t>
      </w:r>
      <w:r w:rsidR="009B478F">
        <w:rPr>
          <w:rFonts w:ascii="Times New Roman" w:hAnsi="Times New Roman" w:cs="Times New Roman"/>
          <w:sz w:val="28"/>
          <w:szCs w:val="28"/>
        </w:rPr>
        <w:t>онсервирования. Схема посева 70х</w:t>
      </w:r>
      <w:r w:rsidRPr="002774D3">
        <w:rPr>
          <w:rFonts w:ascii="Times New Roman" w:hAnsi="Times New Roman" w:cs="Times New Roman"/>
          <w:sz w:val="28"/>
          <w:szCs w:val="28"/>
        </w:rPr>
        <w:t xml:space="preserve">30 см. Урожайность10-12 </w:t>
      </w:r>
      <w:r w:rsidR="009B478F"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кг/м</w:t>
      </w:r>
      <w:proofErr w:type="gramStart"/>
      <w:r w:rsidR="009B478F"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="009B478F"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D6D77" w:rsidRPr="000D6D77" w:rsidRDefault="000D6D77" w:rsidP="002774D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6D7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Огурец </w:t>
      </w:r>
      <w:proofErr w:type="spellStart"/>
      <w:r w:rsidRPr="000D6D7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Вигора</w:t>
      </w:r>
      <w:proofErr w:type="spellEnd"/>
      <w:r w:rsidRPr="000D6D7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F1</w:t>
      </w:r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очень ранний гибрид для открытого грунта корнишонного типа. </w:t>
      </w:r>
      <w:r w:rsidRPr="000D6D7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От всходов до начала плодоношения 37–39 дней. Растение сильнорослое. Зеленец веретеновидный, длиной 6–8 см, массой 70–85 г, </w:t>
      </w:r>
      <w:proofErr w:type="spellStart"/>
      <w:r w:rsidRPr="000D6D7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белошипый</w:t>
      </w:r>
      <w:proofErr w:type="spellEnd"/>
      <w:r w:rsidRPr="000D6D7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генетически без горечи, бугорки маленькие, часто расположенные</w:t>
      </w:r>
      <w:r w:rsidRPr="000D6D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Вкусовые качества свежих и консервированных плодов отличные. Отличается высокой отдачей раннего урожая и длительным периодом плодоношения.</w:t>
      </w:r>
    </w:p>
    <w:p w:rsidR="00755192" w:rsidRPr="002774D3" w:rsidRDefault="00755192" w:rsidP="002774D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74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Огурец </w:t>
      </w:r>
      <w:proofErr w:type="spellStart"/>
      <w:r w:rsidRPr="002774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Далила</w:t>
      </w:r>
      <w:proofErr w:type="spellEnd"/>
      <w:r w:rsidRPr="002774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F1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 </w:t>
      </w:r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среднеранний, </w:t>
      </w:r>
      <w:proofErr w:type="spellStart"/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пчёлоопыляемый</w:t>
      </w:r>
      <w:proofErr w:type="spell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гибрид для открытого грунта. Растение  </w:t>
      </w:r>
      <w:proofErr w:type="spell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плетистое</w:t>
      </w:r>
      <w:proofErr w:type="spell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Огурцы цилиндрические, зелёные с полосами, редко крупно бугорчатые, </w:t>
      </w:r>
      <w:proofErr w:type="spell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чёрношипые</w:t>
      </w:r>
      <w:proofErr w:type="spell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длиной 10-12 см, массой 85-112 г</w:t>
      </w:r>
      <w:proofErr w:type="gram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,. </w:t>
      </w:r>
      <w:proofErr w:type="gram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Вкусовые качества огурцов отличные. Товарность высокая, </w:t>
      </w:r>
      <w:proofErr w:type="gram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транспортабельные</w:t>
      </w:r>
      <w:proofErr w:type="gram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Отлично переносит температурные стрессы, отличается мощной корневой системой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быстрым ростом и развитием растений.  Используется </w:t>
      </w:r>
      <w:r w:rsidRPr="002774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 потребления в свежем виде, для всех видов консервирования и для засолки</w:t>
      </w:r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Плотность посадки 3,5-4 </w:t>
      </w:r>
      <w:proofErr w:type="spell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</w:t>
      </w:r>
      <w:proofErr w:type="spell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./м</w:t>
      </w:r>
      <w:proofErr w:type="gram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Урожайность более 10 кг/м</w:t>
      </w:r>
      <w:proofErr w:type="gramStart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277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A57B6" w:rsidRDefault="001A57B6" w:rsidP="002774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32C" w:rsidRPr="002774D3" w:rsidRDefault="0098632C" w:rsidP="002774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 </w:t>
      </w:r>
      <w:r w:rsidRPr="002774D3">
        <w:rPr>
          <w:rFonts w:ascii="Times New Roman" w:hAnsi="Times New Roman" w:cs="Times New Roman"/>
          <w:b/>
          <w:sz w:val="28"/>
          <w:szCs w:val="28"/>
        </w:rPr>
        <w:t>Характеристика участка под опыт и схема опыта.</w:t>
      </w:r>
    </w:p>
    <w:p w:rsidR="0098632C" w:rsidRPr="002774D3" w:rsidRDefault="009B478F" w:rsidP="002774D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Опыт по выращиванию</w:t>
      </w:r>
      <w:r w:rsidR="00957247">
        <w:rPr>
          <w:sz w:val="28"/>
          <w:szCs w:val="28"/>
        </w:rPr>
        <w:t>огурца в открытом грунте</w:t>
      </w:r>
      <w:r w:rsidR="0098632C" w:rsidRPr="002774D3">
        <w:rPr>
          <w:sz w:val="28"/>
          <w:szCs w:val="28"/>
        </w:rPr>
        <w:t xml:space="preserve">  расположен на учебно-опытном участке  станции юных натуралистов. Участок имеет ровный рельеф, почва однородная, мелкокомковатая, кислотность рН-6,2 .Мощность пахотного горизонта -30 см; содержание гумуса – 3,5 %; обеспеченность почвы Р</w:t>
      </w:r>
      <w:r w:rsidR="0098632C" w:rsidRPr="002774D3">
        <w:rPr>
          <w:sz w:val="28"/>
          <w:szCs w:val="28"/>
          <w:vertAlign w:val="subscript"/>
        </w:rPr>
        <w:t>2</w:t>
      </w:r>
      <w:r w:rsidR="0098632C" w:rsidRPr="002774D3">
        <w:rPr>
          <w:sz w:val="28"/>
          <w:szCs w:val="28"/>
        </w:rPr>
        <w:t>О</w:t>
      </w:r>
      <w:r w:rsidR="0098632C" w:rsidRPr="002774D3">
        <w:rPr>
          <w:sz w:val="28"/>
          <w:szCs w:val="28"/>
          <w:vertAlign w:val="subscript"/>
        </w:rPr>
        <w:t>5</w:t>
      </w:r>
      <w:r w:rsidR="0098632C" w:rsidRPr="002774D3">
        <w:rPr>
          <w:sz w:val="28"/>
          <w:szCs w:val="28"/>
        </w:rPr>
        <w:t xml:space="preserve"> – 20 мг/100 грамм почвы; содержание </w:t>
      </w:r>
      <w:proofErr w:type="spellStart"/>
      <w:r w:rsidR="0098632C" w:rsidRPr="002774D3">
        <w:rPr>
          <w:sz w:val="28"/>
          <w:szCs w:val="28"/>
        </w:rPr>
        <w:t>гидролизуемого</w:t>
      </w:r>
      <w:proofErr w:type="spellEnd"/>
      <w:r w:rsidR="0098632C" w:rsidRPr="002774D3">
        <w:rPr>
          <w:sz w:val="28"/>
          <w:szCs w:val="28"/>
        </w:rPr>
        <w:t xml:space="preserve"> азота – 8 мг/100 грамм почвы; содержание К</w:t>
      </w:r>
      <w:r w:rsidR="0098632C" w:rsidRPr="002774D3">
        <w:rPr>
          <w:sz w:val="28"/>
          <w:szCs w:val="28"/>
          <w:vertAlign w:val="subscript"/>
        </w:rPr>
        <w:t>2</w:t>
      </w:r>
      <w:r w:rsidR="0098632C" w:rsidRPr="002774D3">
        <w:rPr>
          <w:sz w:val="28"/>
          <w:szCs w:val="28"/>
        </w:rPr>
        <w:t>О -25 мг /100 грамм почвы.</w:t>
      </w:r>
    </w:p>
    <w:p w:rsidR="00755192" w:rsidRPr="002774D3" w:rsidRDefault="00755192" w:rsidP="002774D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204BA5" w:rsidRPr="002774D3" w:rsidRDefault="00204BA5" w:rsidP="002774D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b/>
          <w:sz w:val="28"/>
          <w:szCs w:val="28"/>
        </w:rPr>
        <w:t>Характеристика местных географических и экономических условий</w:t>
      </w:r>
    </w:p>
    <w:p w:rsidR="00930F81" w:rsidRDefault="002C41DD" w:rsidP="002774D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468C2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>ыбирая, какому из сортов</w:t>
      </w:r>
      <w:r w:rsidR="00822C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гибридов огурцов </w:t>
      </w:r>
      <w:r w:rsidR="008468C2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отдать предпочтение, огородники должны учитывать особенность климата в регионе, и высаживать огурцы с коротким вегетационным периодом. </w:t>
      </w:r>
      <w:r w:rsidR="00930F81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что н</w:t>
      </w:r>
      <w:r w:rsidR="008468C2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930F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Среднем </w:t>
      </w:r>
      <w:r w:rsidR="008468C2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Урале </w:t>
      </w:r>
      <w:r w:rsidR="00930F81">
        <w:rPr>
          <w:rFonts w:ascii="Times New Roman" w:hAnsi="Times New Roman" w:cs="Times New Roman"/>
          <w:sz w:val="28"/>
          <w:szCs w:val="28"/>
        </w:rPr>
        <w:t>к</w:t>
      </w:r>
      <w:r w:rsidR="00930F81" w:rsidRPr="002774D3">
        <w:rPr>
          <w:rFonts w:ascii="Times New Roman" w:hAnsi="Times New Roman" w:cs="Times New Roman"/>
          <w:sz w:val="28"/>
          <w:szCs w:val="28"/>
        </w:rPr>
        <w:t xml:space="preserve">лиматрезко </w:t>
      </w:r>
      <w:proofErr w:type="gramStart"/>
      <w:r w:rsidR="00930F81" w:rsidRPr="002774D3">
        <w:rPr>
          <w:rFonts w:ascii="Times New Roman" w:hAnsi="Times New Roman" w:cs="Times New Roman"/>
          <w:sz w:val="28"/>
          <w:szCs w:val="28"/>
        </w:rPr>
        <w:t>континентальный</w:t>
      </w:r>
      <w:proofErr w:type="gramEnd"/>
      <w:r w:rsidR="00930F81" w:rsidRPr="002774D3">
        <w:rPr>
          <w:rFonts w:ascii="Times New Roman" w:hAnsi="Times New Roman" w:cs="Times New Roman"/>
          <w:sz w:val="28"/>
          <w:szCs w:val="28"/>
        </w:rPr>
        <w:t>, холодный, умеренно влажный и средне ветреный. Весна обычно холодная, с частым возвратом поздних заморозков и сравнительно с небольшим количеством дней с осадками.</w:t>
      </w:r>
      <w:r w:rsidR="00053577">
        <w:rPr>
          <w:rFonts w:ascii="Times New Roman" w:hAnsi="Times New Roman" w:cs="Times New Roman"/>
          <w:sz w:val="28"/>
          <w:szCs w:val="28"/>
        </w:rPr>
        <w:t xml:space="preserve"> </w:t>
      </w:r>
      <w:r w:rsidR="00930F81" w:rsidRPr="002774D3">
        <w:rPr>
          <w:rFonts w:ascii="Times New Roman" w:hAnsi="Times New Roman" w:cs="Times New Roman"/>
          <w:sz w:val="28"/>
          <w:szCs w:val="28"/>
        </w:rPr>
        <w:t>Лето короткое, жаркое, иногда дождливое. В июне возможны заморозки. Осень короткая, сравнительно теплая, умеренно влажная с большим количеством пасмурных дней.</w:t>
      </w:r>
      <w:r w:rsidR="00930F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в</w:t>
      </w:r>
      <w:r w:rsidR="008468C2" w:rsidRPr="00277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отсутствии парника нужно подбирать самые холодостойкие разновидности, которые не боятся сурового уральского лета и перепадов температур.</w:t>
      </w:r>
    </w:p>
    <w:p w:rsidR="007C6004" w:rsidRPr="002774D3" w:rsidRDefault="00C95CF1" w:rsidP="00957247">
      <w:pPr>
        <w:tabs>
          <w:tab w:val="center" w:pos="4677"/>
          <w:tab w:val="left" w:pos="664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4D3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r w:rsidR="0098632C" w:rsidRPr="002774D3">
        <w:rPr>
          <w:rFonts w:ascii="Times New Roman" w:hAnsi="Times New Roman" w:cs="Times New Roman"/>
          <w:b/>
          <w:sz w:val="28"/>
          <w:szCs w:val="28"/>
        </w:rPr>
        <w:t>возделывания огурца</w:t>
      </w:r>
    </w:p>
    <w:p w:rsidR="00957247" w:rsidRPr="0022070D" w:rsidRDefault="00957247" w:rsidP="0095724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Технология возделывания </w:t>
      </w:r>
      <w:r w:rsidRPr="002774D3">
        <w:rPr>
          <w:rFonts w:ascii="Times New Roman" w:hAnsi="Times New Roman" w:cs="Times New Roman"/>
          <w:b/>
          <w:sz w:val="28"/>
          <w:szCs w:val="28"/>
        </w:rPr>
        <w:t>огурца</w:t>
      </w:r>
    </w:p>
    <w:p w:rsidR="00957247" w:rsidRPr="00632495" w:rsidRDefault="00957247" w:rsidP="009572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40AE">
        <w:rPr>
          <w:rFonts w:ascii="Times New Roman" w:hAnsi="Times New Roman" w:cs="Times New Roman"/>
          <w:sz w:val="28"/>
          <w:szCs w:val="28"/>
        </w:rPr>
        <w:t>Таблица № 1.</w:t>
      </w:r>
    </w:p>
    <w:tbl>
      <w:tblPr>
        <w:tblStyle w:val="a8"/>
        <w:tblW w:w="9214" w:type="dxa"/>
        <w:tblInd w:w="108" w:type="dxa"/>
        <w:tblLayout w:type="fixed"/>
        <w:tblLook w:val="04A0"/>
      </w:tblPr>
      <w:tblGrid>
        <w:gridCol w:w="1843"/>
        <w:gridCol w:w="1701"/>
        <w:gridCol w:w="1985"/>
        <w:gridCol w:w="1842"/>
        <w:gridCol w:w="1843"/>
      </w:tblGrid>
      <w:tr w:rsidR="00957247" w:rsidRPr="00E86E05" w:rsidTr="00F44780">
        <w:tc>
          <w:tcPr>
            <w:tcW w:w="1843" w:type="dxa"/>
            <w:vMerge w:val="restart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proofErr w:type="spellEnd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3686" w:type="dxa"/>
            <w:gridSpan w:val="2"/>
          </w:tcPr>
          <w:p w:rsidR="00957247" w:rsidRPr="00E86E05" w:rsidRDefault="00957247" w:rsidP="00F4478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842" w:type="dxa"/>
            <w:vMerge w:val="restart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Орудие обработки</w:t>
            </w:r>
          </w:p>
        </w:tc>
        <w:tc>
          <w:tcPr>
            <w:tcW w:w="1843" w:type="dxa"/>
            <w:vMerge w:val="restart"/>
          </w:tcPr>
          <w:p w:rsidR="00957247" w:rsidRPr="00E86E05" w:rsidRDefault="00826CD8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ные показатели</w:t>
            </w:r>
          </w:p>
        </w:tc>
      </w:tr>
      <w:tr w:rsidR="00957247" w:rsidRPr="00E86E05" w:rsidTr="00F44780">
        <w:tc>
          <w:tcPr>
            <w:tcW w:w="1843" w:type="dxa"/>
            <w:vMerge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Календар</w:t>
            </w:r>
            <w:proofErr w:type="spellEnd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Агротехни</w:t>
            </w:r>
            <w:proofErr w:type="spellEnd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spellEnd"/>
          </w:p>
        </w:tc>
        <w:tc>
          <w:tcPr>
            <w:tcW w:w="1842" w:type="dxa"/>
            <w:vMerge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247" w:rsidRPr="00E86E05" w:rsidTr="00F44780">
        <w:tc>
          <w:tcPr>
            <w:tcW w:w="1843" w:type="dxa"/>
          </w:tcPr>
          <w:p w:rsidR="00957247" w:rsidRPr="00E86E05" w:rsidRDefault="00957247" w:rsidP="00957247">
            <w:pPr>
              <w:pStyle w:val="a7"/>
              <w:numPr>
                <w:ilvl w:val="0"/>
                <w:numId w:val="5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Уборка предшественника</w:t>
            </w:r>
          </w:p>
          <w:p w:rsidR="00957247" w:rsidRPr="00E86E05" w:rsidRDefault="00957247" w:rsidP="00F44780">
            <w:pPr>
              <w:pStyle w:val="a7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пуста</w:t>
            </w:r>
          </w:p>
        </w:tc>
        <w:tc>
          <w:tcPr>
            <w:tcW w:w="1701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После уборки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пуста</w:t>
            </w: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</w:p>
        </w:tc>
        <w:tc>
          <w:tcPr>
            <w:tcW w:w="1843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247" w:rsidRPr="00E86E05" w:rsidTr="00F44780">
        <w:tc>
          <w:tcPr>
            <w:tcW w:w="1843" w:type="dxa"/>
          </w:tcPr>
          <w:p w:rsidR="00957247" w:rsidRPr="00E86E05" w:rsidRDefault="00957247" w:rsidP="00957247">
            <w:pPr>
              <w:pStyle w:val="a7"/>
              <w:numPr>
                <w:ilvl w:val="0"/>
                <w:numId w:val="5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  <w:t>Подготовка семян к рассаде</w:t>
            </w:r>
          </w:p>
        </w:tc>
        <w:tc>
          <w:tcPr>
            <w:tcW w:w="1701" w:type="dxa"/>
          </w:tcPr>
          <w:p w:rsidR="00957247" w:rsidRPr="00E86E05" w:rsidRDefault="00734991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</w:p>
        </w:tc>
        <w:tc>
          <w:tcPr>
            <w:tcW w:w="1843" w:type="dxa"/>
          </w:tcPr>
          <w:p w:rsidR="00957247" w:rsidRPr="00E86E05" w:rsidRDefault="00957247" w:rsidP="00F447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</w:pPr>
            <w:r w:rsidRPr="00E86E05"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  <w:t xml:space="preserve">Семена опускаем в раствор поваренной соли на 5-6 мин. Сплывшиеся семена удаляем. </w:t>
            </w:r>
          </w:p>
          <w:p w:rsidR="00957247" w:rsidRPr="00E86E05" w:rsidRDefault="00957247" w:rsidP="00F447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247" w:rsidRPr="00E86E05" w:rsidTr="00F44780">
        <w:trPr>
          <w:trHeight w:val="1339"/>
        </w:trPr>
        <w:tc>
          <w:tcPr>
            <w:tcW w:w="1843" w:type="dxa"/>
          </w:tcPr>
          <w:p w:rsidR="00957247" w:rsidRPr="00957247" w:rsidRDefault="00957247" w:rsidP="00F44780">
            <w:pPr>
              <w:jc w:val="both"/>
              <w:rPr>
                <w:rFonts w:ascii="Times New Roman" w:eastAsia="Times New Roman" w:hAnsi="Times New Roman" w:cs="Times New Roman"/>
                <w:szCs w:val="24"/>
                <w:lang w:bidi="as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  <w:t>3.</w:t>
            </w:r>
            <w:r w:rsidRPr="00E86E05"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  <w:t>Посадка семян</w:t>
            </w:r>
            <w:r w:rsidR="00734991"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  <w:t xml:space="preserve"> </w:t>
            </w:r>
            <w:r w:rsidRPr="00957247">
              <w:rPr>
                <w:rFonts w:ascii="Times New Roman" w:hAnsi="Times New Roman" w:cs="Times New Roman"/>
                <w:sz w:val="24"/>
                <w:szCs w:val="28"/>
              </w:rPr>
              <w:t>теплицу</w:t>
            </w:r>
          </w:p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7247" w:rsidRPr="00E86E05" w:rsidRDefault="00734991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</w:p>
        </w:tc>
        <w:tc>
          <w:tcPr>
            <w:tcW w:w="1843" w:type="dxa"/>
          </w:tcPr>
          <w:p w:rsidR="00957247" w:rsidRPr="00E86E05" w:rsidRDefault="00957247" w:rsidP="00957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247">
              <w:rPr>
                <w:rFonts w:ascii="Times New Roman" w:hAnsi="Times New Roman" w:cs="Times New Roman"/>
                <w:sz w:val="24"/>
                <w:szCs w:val="28"/>
              </w:rPr>
              <w:t>высевали рядовым способом, расстояние между семенами в ряду 10 – 12 см, глубина заделки семян 2-3 см.</w:t>
            </w:r>
          </w:p>
        </w:tc>
      </w:tr>
      <w:tr w:rsidR="00957247" w:rsidRPr="00E86E05" w:rsidTr="00F44780">
        <w:trPr>
          <w:trHeight w:val="698"/>
        </w:trPr>
        <w:tc>
          <w:tcPr>
            <w:tcW w:w="1843" w:type="dxa"/>
          </w:tcPr>
          <w:p w:rsidR="00957247" w:rsidRPr="00E86E05" w:rsidRDefault="00957247" w:rsidP="00F447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  <w:t>4.</w:t>
            </w:r>
            <w:r w:rsidRPr="00E86E05"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  <w:t>Уход за рассадой</w:t>
            </w:r>
          </w:p>
        </w:tc>
        <w:tc>
          <w:tcPr>
            <w:tcW w:w="1701" w:type="dxa"/>
          </w:tcPr>
          <w:p w:rsidR="00957247" w:rsidRPr="00E86E05" w:rsidRDefault="0023442D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</w:p>
        </w:tc>
        <w:tc>
          <w:tcPr>
            <w:tcW w:w="1843" w:type="dxa"/>
          </w:tcPr>
          <w:p w:rsidR="00957247" w:rsidRPr="00E86E05" w:rsidRDefault="00957247" w:rsidP="00F44780">
            <w:pPr>
              <w:shd w:val="clear" w:color="auto" w:fill="FFFFFF"/>
              <w:spacing w:after="15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as-IN"/>
              </w:rPr>
            </w:pPr>
            <w:r w:rsidRPr="00E86E0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as-IN"/>
              </w:rPr>
              <w:t>Рассаду выращивают 25-30 дней, за это время ее подкармливают 2 раза.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as-IN"/>
              </w:rPr>
              <w:t xml:space="preserve"> Жидким удобрением  для рассады. </w:t>
            </w:r>
            <w:r w:rsidRPr="00E86E0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as-IN"/>
              </w:rPr>
              <w:t>Расход раствора — 1 стакан на 1 растение.</w:t>
            </w:r>
          </w:p>
          <w:p w:rsidR="00957247" w:rsidRPr="00E86E05" w:rsidRDefault="00957247" w:rsidP="00F447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957247" w:rsidRPr="00E86E05" w:rsidTr="00F44780">
        <w:trPr>
          <w:trHeight w:val="1339"/>
        </w:trPr>
        <w:tc>
          <w:tcPr>
            <w:tcW w:w="1843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.Вспашка</w:t>
            </w:r>
          </w:p>
        </w:tc>
        <w:tc>
          <w:tcPr>
            <w:tcW w:w="1701" w:type="dxa"/>
          </w:tcPr>
          <w:p w:rsidR="00957247" w:rsidRPr="00E86E05" w:rsidRDefault="00734991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1.06.22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При физической спелости почвы</w:t>
            </w:r>
          </w:p>
        </w:tc>
        <w:tc>
          <w:tcPr>
            <w:tcW w:w="1842" w:type="dxa"/>
          </w:tcPr>
          <w:p w:rsidR="00957247" w:rsidRPr="00E86E05" w:rsidRDefault="00F44780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Мотоблок Целина </w:t>
            </w:r>
          </w:p>
        </w:tc>
        <w:tc>
          <w:tcPr>
            <w:tcW w:w="1843" w:type="dxa"/>
          </w:tcPr>
          <w:p w:rsidR="00957247" w:rsidRPr="00E86E05" w:rsidRDefault="00F44780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2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 25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957247" w:rsidRPr="00E86E05" w:rsidTr="00F44780">
        <w:tc>
          <w:tcPr>
            <w:tcW w:w="1843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.Разбивка</w:t>
            </w:r>
          </w:p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участка под опыт.</w:t>
            </w:r>
          </w:p>
        </w:tc>
        <w:tc>
          <w:tcPr>
            <w:tcW w:w="1701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Сразу после вспашки</w:t>
            </w: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Вручную,</w:t>
            </w:r>
          </w:p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Грабли</w:t>
            </w:r>
          </w:p>
        </w:tc>
        <w:tc>
          <w:tcPr>
            <w:tcW w:w="1843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Кольями разбили площадь на делянки, протянули шпагат, маркером отметили рядки.</w:t>
            </w:r>
          </w:p>
        </w:tc>
      </w:tr>
      <w:tr w:rsidR="00957247" w:rsidRPr="00E86E05" w:rsidTr="00F44780">
        <w:tc>
          <w:tcPr>
            <w:tcW w:w="1843" w:type="dxa"/>
          </w:tcPr>
          <w:p w:rsidR="00957247" w:rsidRPr="00E86E05" w:rsidRDefault="00957247" w:rsidP="00F4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.Высадка растений</w:t>
            </w:r>
          </w:p>
        </w:tc>
        <w:tc>
          <w:tcPr>
            <w:tcW w:w="1701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957247" w:rsidRPr="00E86E05" w:rsidRDefault="00F44780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as-IN"/>
              </w:rPr>
              <w:t>Если у рассады уже есть 3</w:t>
            </w:r>
            <w:r w:rsidR="00957247" w:rsidRPr="00C10EB3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as-IN"/>
              </w:rPr>
              <w:t xml:space="preserve"> настоящих листьев, значит, она готова к высадке в грунт</w:t>
            </w:r>
            <w:r w:rsidR="00957247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as-IN"/>
              </w:rPr>
              <w:t>.</w:t>
            </w: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</w:p>
        </w:tc>
        <w:tc>
          <w:tcPr>
            <w:tcW w:w="1843" w:type="dxa"/>
          </w:tcPr>
          <w:p w:rsidR="00957247" w:rsidRPr="00E86E05" w:rsidRDefault="00603D98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8- 10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  <w:r w:rsidR="003240AE">
              <w:rPr>
                <w:rFonts w:ascii="Times New Roman" w:hAnsi="Times New Roman" w:cs="Times New Roman"/>
                <w:sz w:val="24"/>
                <w:szCs w:val="24"/>
              </w:rPr>
              <w:t xml:space="preserve"> схема посадки 0,5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="00F4478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End"/>
            <w:r w:rsidR="00F447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40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57247" w:rsidRPr="00E86E05" w:rsidTr="00F44780">
        <w:tc>
          <w:tcPr>
            <w:tcW w:w="1843" w:type="dxa"/>
          </w:tcPr>
          <w:p w:rsidR="00957247" w:rsidRPr="00E86E05" w:rsidRDefault="00603D98" w:rsidP="00F4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Уход за растением</w:t>
            </w:r>
          </w:p>
        </w:tc>
        <w:tc>
          <w:tcPr>
            <w:tcW w:w="1701" w:type="dxa"/>
          </w:tcPr>
          <w:p w:rsidR="00957247" w:rsidRPr="00E86E05" w:rsidRDefault="00603D98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Июнь, июль, август</w:t>
            </w:r>
          </w:p>
        </w:tc>
        <w:tc>
          <w:tcPr>
            <w:tcW w:w="1985" w:type="dxa"/>
          </w:tcPr>
          <w:p w:rsidR="00957247" w:rsidRPr="00E86E05" w:rsidRDefault="00603D98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удаление сорняков </w:t>
            </w:r>
          </w:p>
        </w:tc>
        <w:tc>
          <w:tcPr>
            <w:tcW w:w="1842" w:type="dxa"/>
          </w:tcPr>
          <w:p w:rsidR="00957247" w:rsidRPr="00E86E05" w:rsidRDefault="00603D98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Вручную.</w:t>
            </w:r>
          </w:p>
        </w:tc>
        <w:tc>
          <w:tcPr>
            <w:tcW w:w="1843" w:type="dxa"/>
          </w:tcPr>
          <w:p w:rsidR="00957247" w:rsidRPr="00A52F18" w:rsidRDefault="00603D98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Лейка, рыхлитель, плоскорез.</w:t>
            </w:r>
          </w:p>
        </w:tc>
      </w:tr>
      <w:tr w:rsidR="00957247" w:rsidRPr="00E86E05" w:rsidTr="00F44780">
        <w:tc>
          <w:tcPr>
            <w:tcW w:w="1843" w:type="dxa"/>
          </w:tcPr>
          <w:p w:rsidR="00957247" w:rsidRPr="00E86E05" w:rsidRDefault="00603D98" w:rsidP="00F4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>. Уборка.</w:t>
            </w:r>
          </w:p>
        </w:tc>
        <w:tc>
          <w:tcPr>
            <w:tcW w:w="1701" w:type="dxa"/>
          </w:tcPr>
          <w:p w:rsidR="00957247" w:rsidRPr="00E86E05" w:rsidRDefault="003240AE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5.07</w:t>
            </w:r>
            <w:r w:rsidR="00603D98">
              <w:rPr>
                <w:rFonts w:ascii="Times New Roman" w:hAnsi="Times New Roman" w:cs="Times New Roman"/>
                <w:sz w:val="24"/>
                <w:szCs w:val="24"/>
              </w:rPr>
              <w:t>- 30.08.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При технической спелости</w:t>
            </w: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Вручную.</w:t>
            </w:r>
          </w:p>
        </w:tc>
        <w:tc>
          <w:tcPr>
            <w:tcW w:w="1843" w:type="dxa"/>
          </w:tcPr>
          <w:p w:rsidR="00957247" w:rsidRPr="00E86E05" w:rsidRDefault="00603D98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Ведро, весы</w:t>
            </w:r>
          </w:p>
        </w:tc>
      </w:tr>
      <w:tr w:rsidR="00957247" w:rsidRPr="00E86E05" w:rsidTr="00F44780">
        <w:tc>
          <w:tcPr>
            <w:tcW w:w="1843" w:type="dxa"/>
          </w:tcPr>
          <w:p w:rsidR="00957247" w:rsidRPr="00E86E05" w:rsidRDefault="00603D98" w:rsidP="00F4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57247" w:rsidRPr="00E86E05">
              <w:rPr>
                <w:rFonts w:ascii="Times New Roman" w:hAnsi="Times New Roman" w:cs="Times New Roman"/>
                <w:sz w:val="24"/>
                <w:szCs w:val="24"/>
              </w:rPr>
              <w:t xml:space="preserve">.Подсчёт и анализ урожая. </w:t>
            </w:r>
          </w:p>
        </w:tc>
        <w:tc>
          <w:tcPr>
            <w:tcW w:w="1701" w:type="dxa"/>
          </w:tcPr>
          <w:p w:rsidR="00957247" w:rsidRPr="00E86E05" w:rsidRDefault="003240AE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сбора урожая</w:t>
            </w:r>
          </w:p>
        </w:tc>
        <w:tc>
          <w:tcPr>
            <w:tcW w:w="1985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57247" w:rsidRPr="00E86E05" w:rsidRDefault="00957247" w:rsidP="00F44780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7247" w:rsidRDefault="00957247" w:rsidP="00957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bidi="as-IN"/>
        </w:rPr>
      </w:pPr>
      <w:r w:rsidRPr="00071D0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bidi="as-IN"/>
        </w:rPr>
        <w:t>                                               </w:t>
      </w:r>
    </w:p>
    <w:p w:rsidR="00957247" w:rsidRDefault="00957247" w:rsidP="00957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bidi="as-IN"/>
        </w:rPr>
      </w:pPr>
    </w:p>
    <w:p w:rsidR="007C6004" w:rsidRPr="002774D3" w:rsidRDefault="000A7B63" w:rsidP="002774D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Полевой опыт по </w:t>
      </w:r>
      <w:proofErr w:type="spellStart"/>
      <w:r w:rsidR="00C95CF1" w:rsidRPr="002774D3">
        <w:rPr>
          <w:rFonts w:ascii="Times New Roman" w:hAnsi="Times New Roman" w:cs="Times New Roman"/>
          <w:sz w:val="28"/>
          <w:szCs w:val="28"/>
        </w:rPr>
        <w:t>сортоизучению</w:t>
      </w:r>
      <w:proofErr w:type="spellEnd"/>
      <w:r w:rsidR="00C95CF1" w:rsidRPr="002774D3">
        <w:rPr>
          <w:rFonts w:ascii="Times New Roman" w:hAnsi="Times New Roman" w:cs="Times New Roman"/>
          <w:sz w:val="28"/>
          <w:szCs w:val="28"/>
        </w:rPr>
        <w:t xml:space="preserve"> ги</w:t>
      </w:r>
      <w:r w:rsidR="00734991">
        <w:rPr>
          <w:rFonts w:ascii="Times New Roman" w:hAnsi="Times New Roman" w:cs="Times New Roman"/>
          <w:sz w:val="28"/>
          <w:szCs w:val="28"/>
        </w:rPr>
        <w:t>бридов огурца был заложен 15</w:t>
      </w:r>
      <w:r w:rsidR="00D210E0" w:rsidRPr="002774D3">
        <w:rPr>
          <w:rFonts w:ascii="Times New Roman" w:hAnsi="Times New Roman" w:cs="Times New Roman"/>
          <w:sz w:val="28"/>
          <w:szCs w:val="28"/>
        </w:rPr>
        <w:t xml:space="preserve"> июня</w:t>
      </w:r>
      <w:r w:rsidR="00957247">
        <w:rPr>
          <w:rFonts w:ascii="Times New Roman" w:hAnsi="Times New Roman" w:cs="Times New Roman"/>
          <w:sz w:val="28"/>
          <w:szCs w:val="28"/>
        </w:rPr>
        <w:t xml:space="preserve"> на учебно</w:t>
      </w:r>
      <w:r w:rsidR="00053577">
        <w:rPr>
          <w:rFonts w:ascii="Times New Roman" w:hAnsi="Times New Roman" w:cs="Times New Roman"/>
          <w:sz w:val="28"/>
          <w:szCs w:val="28"/>
        </w:rPr>
        <w:t xml:space="preserve"> </w:t>
      </w:r>
      <w:r w:rsidR="00957247">
        <w:rPr>
          <w:rFonts w:ascii="Times New Roman" w:hAnsi="Times New Roman" w:cs="Times New Roman"/>
          <w:sz w:val="28"/>
          <w:szCs w:val="28"/>
        </w:rPr>
        <w:t>- опытном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 участке, когда почва на глубине 6-10 см </w:t>
      </w:r>
      <w:proofErr w:type="gramStart"/>
      <w:r w:rsidR="00C95CF1" w:rsidRPr="002774D3">
        <w:rPr>
          <w:rFonts w:ascii="Times New Roman" w:hAnsi="Times New Roman" w:cs="Times New Roman"/>
          <w:sz w:val="28"/>
          <w:szCs w:val="28"/>
        </w:rPr>
        <w:t>прогрелась до 16-18°С. Материалом для изучения послужили</w:t>
      </w:r>
      <w:proofErr w:type="gramEnd"/>
      <w:r w:rsidR="00C95CF1" w:rsidRPr="002774D3">
        <w:rPr>
          <w:rFonts w:ascii="Times New Roman" w:hAnsi="Times New Roman" w:cs="Times New Roman"/>
          <w:sz w:val="28"/>
          <w:szCs w:val="28"/>
        </w:rPr>
        <w:t xml:space="preserve"> 5 гибридов огурца агрофирмы «Семко</w:t>
      </w:r>
      <w:r w:rsidR="00F33DC6">
        <w:rPr>
          <w:rFonts w:ascii="Times New Roman" w:hAnsi="Times New Roman" w:cs="Times New Roman"/>
          <w:sz w:val="28"/>
          <w:szCs w:val="28"/>
        </w:rPr>
        <w:t xml:space="preserve"> - </w:t>
      </w:r>
      <w:r w:rsidR="00C95CF1" w:rsidRPr="002774D3">
        <w:rPr>
          <w:rFonts w:ascii="Times New Roman" w:hAnsi="Times New Roman" w:cs="Times New Roman"/>
          <w:sz w:val="28"/>
          <w:szCs w:val="28"/>
        </w:rPr>
        <w:t>Юн</w:t>
      </w:r>
      <w:r w:rsidR="00D210E0" w:rsidRPr="002774D3">
        <w:rPr>
          <w:rFonts w:ascii="Times New Roman" w:hAnsi="Times New Roman" w:cs="Times New Roman"/>
          <w:sz w:val="28"/>
          <w:szCs w:val="28"/>
        </w:rPr>
        <w:t xml:space="preserve">иор» и </w:t>
      </w:r>
      <w:r w:rsidR="00734991">
        <w:rPr>
          <w:rFonts w:ascii="Times New Roman" w:hAnsi="Times New Roman" w:cs="Times New Roman"/>
          <w:sz w:val="28"/>
          <w:szCs w:val="28"/>
        </w:rPr>
        <w:t>районированный сорт Малыш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. Исследуемые нами гибриды огурца, характеризуются обильным ранним плодоношением, высокой урожайностью при высокой товарности плодов. Предшествующей культурой на данном участке была капуста. Лучшими предшественниками для огурца являются </w:t>
      </w:r>
      <w:proofErr w:type="gramStart"/>
      <w:r w:rsidR="00C95CF1" w:rsidRPr="002774D3">
        <w:rPr>
          <w:rFonts w:ascii="Times New Roman" w:hAnsi="Times New Roman" w:cs="Times New Roman"/>
          <w:sz w:val="28"/>
          <w:szCs w:val="28"/>
        </w:rPr>
        <w:t>луковые</w:t>
      </w:r>
      <w:proofErr w:type="gramEnd"/>
      <w:r w:rsidR="00C95CF1" w:rsidRPr="002774D3">
        <w:rPr>
          <w:rFonts w:ascii="Times New Roman" w:hAnsi="Times New Roman" w:cs="Times New Roman"/>
          <w:sz w:val="28"/>
          <w:szCs w:val="28"/>
        </w:rPr>
        <w:t xml:space="preserve">, бобовые, капуста и картофель. [12] Полевой опыт закладывали по общепринятым методикам [6,8,9] </w:t>
      </w:r>
    </w:p>
    <w:p w:rsidR="00FC0AFE" w:rsidRPr="00720733" w:rsidRDefault="00053577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Перед посевом семена проверили на всхожесть. Для этого налили в стакан воды, добавили чайную ложку соли и высыпали семена. Через несколько минут пустые всплыли, а полные осели на дно, слили всю воду вместе с пустыми семенами. Просушили семена. Затем продезинфицировали семена, чтобы растения меньше болели. Для этого развели марганцовку с водой до насыщенного фиолетового цвета и подержали там семена 20 минут. Потом их промыли в проточной воде. </w:t>
      </w:r>
      <w:r w:rsidR="00D210E0" w:rsidRPr="002774D3">
        <w:rPr>
          <w:rFonts w:ascii="Times New Roman" w:hAnsi="Times New Roman" w:cs="Times New Roman"/>
          <w:sz w:val="28"/>
          <w:szCs w:val="28"/>
        </w:rPr>
        <w:t xml:space="preserve"> Семе</w:t>
      </w:r>
      <w:r>
        <w:rPr>
          <w:rFonts w:ascii="Times New Roman" w:hAnsi="Times New Roman" w:cs="Times New Roman"/>
          <w:sz w:val="28"/>
          <w:szCs w:val="28"/>
        </w:rPr>
        <w:t>на в</w:t>
      </w:r>
      <w:r w:rsidR="0023442D">
        <w:rPr>
          <w:rFonts w:ascii="Times New Roman" w:hAnsi="Times New Roman" w:cs="Times New Roman"/>
          <w:sz w:val="28"/>
          <w:szCs w:val="28"/>
        </w:rPr>
        <w:t>начале посеяли в теплицу 20</w:t>
      </w:r>
      <w:r w:rsidR="00D210E0" w:rsidRPr="002774D3">
        <w:rPr>
          <w:rFonts w:ascii="Times New Roman" w:hAnsi="Times New Roman" w:cs="Times New Roman"/>
          <w:sz w:val="28"/>
          <w:szCs w:val="28"/>
        </w:rPr>
        <w:t xml:space="preserve"> мая, высевали рядовым способом, ра</w:t>
      </w:r>
      <w:r w:rsidR="00992888" w:rsidRPr="002774D3">
        <w:rPr>
          <w:rFonts w:ascii="Times New Roman" w:hAnsi="Times New Roman" w:cs="Times New Roman"/>
          <w:sz w:val="28"/>
          <w:szCs w:val="28"/>
        </w:rPr>
        <w:t>сстояние между семенами в ряду 10 – 12</w:t>
      </w:r>
      <w:r w:rsidR="00D210E0" w:rsidRPr="002774D3">
        <w:rPr>
          <w:rFonts w:ascii="Times New Roman" w:hAnsi="Times New Roman" w:cs="Times New Roman"/>
          <w:sz w:val="28"/>
          <w:szCs w:val="28"/>
        </w:rPr>
        <w:t xml:space="preserve"> см, глубина заделки семян 2-3 см. </w:t>
      </w:r>
      <w:r w:rsidR="00992888" w:rsidRPr="002774D3">
        <w:rPr>
          <w:rFonts w:ascii="Times New Roman" w:hAnsi="Times New Roman" w:cs="Times New Roman"/>
          <w:sz w:val="28"/>
          <w:szCs w:val="28"/>
        </w:rPr>
        <w:t>После посева</w:t>
      </w:r>
      <w:r w:rsidR="00D210E0" w:rsidRPr="002774D3">
        <w:rPr>
          <w:rFonts w:ascii="Times New Roman" w:hAnsi="Times New Roman" w:cs="Times New Roman"/>
          <w:sz w:val="28"/>
          <w:szCs w:val="28"/>
        </w:rPr>
        <w:t xml:space="preserve"> полили тёплой водой, так</w:t>
      </w:r>
      <w:r w:rsidR="00992888" w:rsidRPr="002774D3">
        <w:rPr>
          <w:rFonts w:ascii="Times New Roman" w:hAnsi="Times New Roman" w:cs="Times New Roman"/>
          <w:sz w:val="28"/>
          <w:szCs w:val="28"/>
        </w:rPr>
        <w:t xml:space="preserve"> как</w:t>
      </w:r>
      <w:r w:rsidR="00D210E0" w:rsidRPr="002774D3">
        <w:rPr>
          <w:rFonts w:ascii="Times New Roman" w:hAnsi="Times New Roman" w:cs="Times New Roman"/>
          <w:sz w:val="28"/>
          <w:szCs w:val="28"/>
        </w:rPr>
        <w:t xml:space="preserve"> на Урале </w:t>
      </w:r>
      <w:r w:rsidR="00992888" w:rsidRPr="002774D3">
        <w:rPr>
          <w:rFonts w:ascii="Times New Roman" w:hAnsi="Times New Roman" w:cs="Times New Roman"/>
          <w:sz w:val="28"/>
          <w:szCs w:val="28"/>
        </w:rPr>
        <w:t>лето очень короткое</w:t>
      </w:r>
      <w:r w:rsidR="00D210E0" w:rsidRPr="002774D3">
        <w:rPr>
          <w:rFonts w:ascii="Times New Roman" w:hAnsi="Times New Roman" w:cs="Times New Roman"/>
          <w:sz w:val="28"/>
          <w:szCs w:val="28"/>
        </w:rPr>
        <w:t>, а весенние заморозки</w:t>
      </w:r>
      <w:r>
        <w:rPr>
          <w:rFonts w:ascii="Times New Roman" w:hAnsi="Times New Roman" w:cs="Times New Roman"/>
          <w:sz w:val="28"/>
          <w:szCs w:val="28"/>
        </w:rPr>
        <w:t xml:space="preserve"> могут вернуться в июне</w:t>
      </w:r>
      <w:r w:rsidR="00D210E0" w:rsidRPr="002774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10E0" w:rsidRPr="002774D3">
        <w:rPr>
          <w:rFonts w:ascii="Times New Roman" w:hAnsi="Times New Roman" w:cs="Times New Roman"/>
          <w:sz w:val="28"/>
          <w:szCs w:val="28"/>
        </w:rPr>
        <w:t>А еще мы хотели получи</w:t>
      </w:r>
      <w:r>
        <w:rPr>
          <w:rFonts w:ascii="Times New Roman" w:hAnsi="Times New Roman" w:cs="Times New Roman"/>
          <w:sz w:val="28"/>
          <w:szCs w:val="28"/>
        </w:rPr>
        <w:t>ть пораньше первые урожай огурцов</w:t>
      </w:r>
      <w:r w:rsidR="00D210E0" w:rsidRPr="002774D3">
        <w:rPr>
          <w:rFonts w:ascii="Times New Roman" w:hAnsi="Times New Roman" w:cs="Times New Roman"/>
          <w:sz w:val="28"/>
          <w:szCs w:val="28"/>
        </w:rPr>
        <w:t>.  В июне у</w:t>
      </w:r>
      <w:r w:rsidR="00992888" w:rsidRPr="002774D3">
        <w:rPr>
          <w:rFonts w:ascii="Times New Roman" w:hAnsi="Times New Roman" w:cs="Times New Roman"/>
          <w:sz w:val="28"/>
          <w:szCs w:val="28"/>
        </w:rPr>
        <w:t xml:space="preserve">часток </w:t>
      </w:r>
      <w:proofErr w:type="gramStart"/>
      <w:r w:rsidR="00992888" w:rsidRPr="002774D3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992888" w:rsidRPr="002774D3">
        <w:rPr>
          <w:rFonts w:ascii="Times New Roman" w:hAnsi="Times New Roman" w:cs="Times New Roman"/>
          <w:sz w:val="28"/>
          <w:szCs w:val="28"/>
        </w:rPr>
        <w:t xml:space="preserve"> высадки рассады </w:t>
      </w:r>
      <w:r w:rsidR="00C95CF1" w:rsidRPr="002774D3">
        <w:rPr>
          <w:rFonts w:ascii="Times New Roman" w:hAnsi="Times New Roman" w:cs="Times New Roman"/>
          <w:sz w:val="28"/>
          <w:szCs w:val="28"/>
        </w:rPr>
        <w:t>предварительно переко</w:t>
      </w:r>
      <w:r w:rsidR="00992888" w:rsidRPr="002774D3">
        <w:rPr>
          <w:rFonts w:ascii="Times New Roman" w:hAnsi="Times New Roman" w:cs="Times New Roman"/>
          <w:sz w:val="28"/>
          <w:szCs w:val="28"/>
        </w:rPr>
        <w:t>пали, разровняли. Рассаду огу</w:t>
      </w:r>
      <w:r w:rsidR="003240AE">
        <w:rPr>
          <w:rFonts w:ascii="Times New Roman" w:hAnsi="Times New Roman" w:cs="Times New Roman"/>
          <w:sz w:val="28"/>
          <w:szCs w:val="28"/>
        </w:rPr>
        <w:t>рцов высадили схема посадки 50х7</w:t>
      </w:r>
      <w:r w:rsidR="00992888" w:rsidRPr="002774D3">
        <w:rPr>
          <w:rFonts w:ascii="Times New Roman" w:hAnsi="Times New Roman" w:cs="Times New Roman"/>
          <w:sz w:val="28"/>
          <w:szCs w:val="28"/>
        </w:rPr>
        <w:t>0 см.</w:t>
      </w:r>
      <w:r w:rsidR="00FC0AFE" w:rsidRPr="002774D3">
        <w:rPr>
          <w:rFonts w:ascii="Times New Roman" w:hAnsi="Times New Roman" w:cs="Times New Roman"/>
          <w:sz w:val="28"/>
          <w:szCs w:val="28"/>
        </w:rPr>
        <w:t>,</w:t>
      </w:r>
      <w:r w:rsidR="009C1E03">
        <w:rPr>
          <w:rFonts w:ascii="Times New Roman" w:hAnsi="Times New Roman" w:cs="Times New Roman"/>
          <w:sz w:val="28"/>
          <w:szCs w:val="28"/>
        </w:rPr>
        <w:t xml:space="preserve"> </w:t>
      </w:r>
      <w:r w:rsidR="00C95CF1" w:rsidRPr="002774D3">
        <w:rPr>
          <w:rFonts w:ascii="Times New Roman" w:hAnsi="Times New Roman" w:cs="Times New Roman"/>
          <w:sz w:val="28"/>
          <w:szCs w:val="28"/>
        </w:rPr>
        <w:t>расстояние между</w:t>
      </w:r>
      <w:r w:rsidR="00992888" w:rsidRPr="002774D3">
        <w:rPr>
          <w:rFonts w:ascii="Times New Roman" w:hAnsi="Times New Roman" w:cs="Times New Roman"/>
          <w:sz w:val="28"/>
          <w:szCs w:val="28"/>
        </w:rPr>
        <w:t xml:space="preserve"> растениями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0AE">
        <w:rPr>
          <w:rFonts w:ascii="Times New Roman" w:hAnsi="Times New Roman" w:cs="Times New Roman"/>
          <w:sz w:val="28"/>
          <w:szCs w:val="28"/>
        </w:rPr>
        <w:t>в ряду 5</w:t>
      </w:r>
      <w:r w:rsidR="00992888" w:rsidRPr="002774D3">
        <w:rPr>
          <w:rFonts w:ascii="Times New Roman" w:hAnsi="Times New Roman" w:cs="Times New Roman"/>
          <w:sz w:val="28"/>
          <w:szCs w:val="28"/>
        </w:rPr>
        <w:t xml:space="preserve">0 </w:t>
      </w:r>
      <w:r w:rsidR="00F314AD" w:rsidRPr="002774D3">
        <w:rPr>
          <w:rFonts w:ascii="Times New Roman" w:hAnsi="Times New Roman" w:cs="Times New Roman"/>
          <w:sz w:val="28"/>
          <w:szCs w:val="28"/>
        </w:rPr>
        <w:t xml:space="preserve">см. В каждой повторности высадили </w:t>
      </w:r>
      <w:r w:rsidR="003240AE">
        <w:rPr>
          <w:rFonts w:ascii="Times New Roman" w:hAnsi="Times New Roman" w:cs="Times New Roman"/>
          <w:sz w:val="28"/>
          <w:szCs w:val="28"/>
        </w:rPr>
        <w:t>по 4</w:t>
      </w:r>
      <w:r w:rsidR="00FC0AFE" w:rsidRPr="002774D3">
        <w:rPr>
          <w:rFonts w:ascii="Times New Roman" w:hAnsi="Times New Roman" w:cs="Times New Roman"/>
          <w:sz w:val="28"/>
          <w:szCs w:val="28"/>
        </w:rPr>
        <w:t xml:space="preserve"> растений на 1 м</w:t>
      </w:r>
      <w:proofErr w:type="gramStart"/>
      <w:r w:rsidR="00FC0AFE" w:rsidRPr="002774D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95CF1" w:rsidRPr="002774D3">
        <w:rPr>
          <w:rFonts w:ascii="Times New Roman" w:hAnsi="Times New Roman" w:cs="Times New Roman"/>
          <w:sz w:val="28"/>
          <w:szCs w:val="28"/>
        </w:rPr>
        <w:t xml:space="preserve">. </w:t>
      </w:r>
      <w:r w:rsidR="00FC0AFE" w:rsidRPr="002774D3">
        <w:rPr>
          <w:rFonts w:ascii="Times New Roman" w:hAnsi="Times New Roman" w:cs="Times New Roman"/>
          <w:sz w:val="28"/>
          <w:szCs w:val="28"/>
        </w:rPr>
        <w:t xml:space="preserve"> Проводили полив, </w:t>
      </w:r>
      <w:r w:rsidR="00C95CF1" w:rsidRPr="002774D3">
        <w:rPr>
          <w:rFonts w:ascii="Times New Roman" w:hAnsi="Times New Roman" w:cs="Times New Roman"/>
          <w:sz w:val="28"/>
          <w:szCs w:val="28"/>
        </w:rPr>
        <w:t>тёплой водой, нагретой в дневное время на солнце</w:t>
      </w:r>
      <w:r w:rsidR="00FC0AFE" w:rsidRPr="002774D3">
        <w:rPr>
          <w:rFonts w:ascii="Times New Roman" w:hAnsi="Times New Roman" w:cs="Times New Roman"/>
          <w:sz w:val="28"/>
          <w:szCs w:val="28"/>
        </w:rPr>
        <w:t>.</w:t>
      </w:r>
      <w:r w:rsidR="00677A21">
        <w:rPr>
          <w:rFonts w:ascii="Times New Roman" w:hAnsi="Times New Roman" w:cs="Times New Roman"/>
          <w:sz w:val="28"/>
          <w:szCs w:val="28"/>
        </w:rPr>
        <w:t xml:space="preserve"> </w:t>
      </w:r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вегетации опыт сопровождались следующими наблюдениями, учетами и анализами (методика </w:t>
      </w:r>
      <w:proofErr w:type="spellStart"/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Госсортоиспытания</w:t>
      </w:r>
      <w:proofErr w:type="spellEnd"/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с. – х. культур)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 проводили фенологические наблюдения</w:t>
      </w:r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огурцу: даты посева; появления единичных всходов (10%), массовых всходов (75%); начало цветения мужских и женских цветков; появление завязей; даты всех сборов </w:t>
      </w:r>
      <w:r w:rsidR="00C24C32" w:rsidRPr="002774D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урожая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, биометрические </w:t>
      </w:r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по ф</w:t>
      </w:r>
      <w:r w:rsidR="00324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азам развития (с интервалом 3-5</w:t>
      </w:r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дней)</w:t>
      </w:r>
      <w:r w:rsidR="00C95CF1" w:rsidRPr="002774D3">
        <w:rPr>
          <w:rFonts w:ascii="Times New Roman" w:hAnsi="Times New Roman" w:cs="Times New Roman"/>
          <w:sz w:val="28"/>
          <w:szCs w:val="28"/>
        </w:rPr>
        <w:t>, учет урожая по общепринятым методикам</w:t>
      </w:r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плоды делили </w:t>
      </w:r>
      <w:proofErr w:type="gramStart"/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C24C32" w:rsidRPr="00277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стандартные (товарные) и нестандартные</w:t>
      </w:r>
      <w:r w:rsidR="00C95CF1" w:rsidRPr="002774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004" w:rsidRPr="00720733" w:rsidRDefault="0098632C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733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C95CF1" w:rsidRPr="00720733">
        <w:rPr>
          <w:rFonts w:ascii="Times New Roman" w:hAnsi="Times New Roman" w:cs="Times New Roman"/>
          <w:b/>
          <w:sz w:val="28"/>
          <w:szCs w:val="28"/>
        </w:rPr>
        <w:t>Схема опыта:</w:t>
      </w:r>
    </w:p>
    <w:p w:rsidR="00C95CF1" w:rsidRPr="00720733" w:rsidRDefault="00F314AD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I</w:t>
      </w:r>
      <w:r w:rsidR="00734991">
        <w:rPr>
          <w:rFonts w:ascii="Times New Roman" w:hAnsi="Times New Roman" w:cs="Times New Roman"/>
          <w:sz w:val="28"/>
          <w:szCs w:val="28"/>
        </w:rPr>
        <w:t xml:space="preserve"> вариант - контроль Малыш</w:t>
      </w:r>
    </w:p>
    <w:p w:rsidR="00C95CF1" w:rsidRPr="005A63F7" w:rsidRDefault="00F314AD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63F7">
        <w:rPr>
          <w:rFonts w:ascii="Times New Roman" w:hAnsi="Times New Roman" w:cs="Times New Roman"/>
          <w:sz w:val="28"/>
          <w:szCs w:val="28"/>
        </w:rPr>
        <w:t xml:space="preserve"> II вариант – Орленок</w:t>
      </w:r>
      <w:r w:rsidR="005A63F7" w:rsidRPr="005A63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F1</w:t>
      </w:r>
    </w:p>
    <w:p w:rsidR="00C95CF1" w:rsidRPr="005A63F7" w:rsidRDefault="00F314AD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63F7">
        <w:rPr>
          <w:rFonts w:ascii="Times New Roman" w:hAnsi="Times New Roman" w:cs="Times New Roman"/>
          <w:sz w:val="28"/>
          <w:szCs w:val="28"/>
        </w:rPr>
        <w:t xml:space="preserve"> III вариант – Артек</w:t>
      </w:r>
      <w:r w:rsidR="005A63F7" w:rsidRPr="005A63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F1</w:t>
      </w:r>
    </w:p>
    <w:p w:rsidR="00C95CF1" w:rsidRPr="005A63F7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63F7">
        <w:rPr>
          <w:rFonts w:ascii="Times New Roman" w:hAnsi="Times New Roman" w:cs="Times New Roman"/>
          <w:sz w:val="28"/>
          <w:szCs w:val="28"/>
        </w:rPr>
        <w:t>IV в</w:t>
      </w:r>
      <w:r w:rsidR="00F314AD" w:rsidRPr="005A63F7">
        <w:rPr>
          <w:rFonts w:ascii="Times New Roman" w:hAnsi="Times New Roman" w:cs="Times New Roman"/>
          <w:sz w:val="28"/>
          <w:szCs w:val="28"/>
        </w:rPr>
        <w:t xml:space="preserve">ариант - </w:t>
      </w:r>
      <w:proofErr w:type="spellStart"/>
      <w:r w:rsidR="00F314AD" w:rsidRPr="005A63F7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5A63F7" w:rsidRPr="005A63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F1</w:t>
      </w:r>
    </w:p>
    <w:p w:rsidR="00C95CF1" w:rsidRDefault="00F314AD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A63F7">
        <w:rPr>
          <w:rFonts w:ascii="Times New Roman" w:hAnsi="Times New Roman" w:cs="Times New Roman"/>
          <w:sz w:val="28"/>
          <w:szCs w:val="28"/>
        </w:rPr>
        <w:t xml:space="preserve">V вариант – </w:t>
      </w:r>
      <w:proofErr w:type="spellStart"/>
      <w:r w:rsidRPr="005A63F7">
        <w:rPr>
          <w:rFonts w:ascii="Times New Roman" w:hAnsi="Times New Roman" w:cs="Times New Roman"/>
          <w:sz w:val="28"/>
          <w:szCs w:val="28"/>
        </w:rPr>
        <w:t>Даллила</w:t>
      </w:r>
      <w:proofErr w:type="spellEnd"/>
      <w:r w:rsidR="005A63F7" w:rsidRPr="005A63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F1</w:t>
      </w:r>
    </w:p>
    <w:p w:rsidR="00734991" w:rsidRDefault="00734991" w:rsidP="00734991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A63F7">
        <w:rPr>
          <w:rFonts w:ascii="Times New Roman" w:hAnsi="Times New Roman" w:cs="Times New Roman"/>
          <w:sz w:val="28"/>
          <w:szCs w:val="28"/>
        </w:rPr>
        <w:t>V</w:t>
      </w:r>
      <w:r w:rsidRPr="0072073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вариан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0535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Семкросс</w:t>
      </w:r>
      <w:proofErr w:type="spellEnd"/>
      <w:r w:rsidRPr="007349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5A63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F1</w:t>
      </w:r>
    </w:p>
    <w:p w:rsidR="00734991" w:rsidRDefault="00734991" w:rsidP="00734991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A63F7">
        <w:rPr>
          <w:rFonts w:ascii="Times New Roman" w:hAnsi="Times New Roman" w:cs="Times New Roman"/>
          <w:sz w:val="28"/>
          <w:szCs w:val="28"/>
        </w:rPr>
        <w:t>V</w:t>
      </w:r>
      <w:r w:rsidRPr="00720733"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вариант - Спринт</w:t>
      </w:r>
      <w:r w:rsidRPr="007349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5A63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F1</w:t>
      </w:r>
    </w:p>
    <w:p w:rsidR="00734991" w:rsidRPr="005A63F7" w:rsidRDefault="0073499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63F7">
        <w:rPr>
          <w:rFonts w:ascii="Times New Roman" w:hAnsi="Times New Roman" w:cs="Times New Roman"/>
          <w:sz w:val="28"/>
          <w:szCs w:val="28"/>
        </w:rPr>
        <w:t>VIII вариант</w:t>
      </w:r>
      <w:r>
        <w:rPr>
          <w:rFonts w:ascii="Times New Roman" w:hAnsi="Times New Roman" w:cs="Times New Roman"/>
          <w:sz w:val="28"/>
          <w:szCs w:val="28"/>
        </w:rPr>
        <w:t xml:space="preserve"> -  Вигора</w:t>
      </w:r>
      <w:r w:rsidRPr="005A63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F1</w:t>
      </w:r>
    </w:p>
    <w:p w:rsidR="00C95CF1" w:rsidRPr="00720733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На сравнительных делянках были одинаковыми все условия. Размер опытных </w:t>
      </w:r>
      <w:r w:rsidR="00852517" w:rsidRPr="00720733">
        <w:rPr>
          <w:rFonts w:ascii="Times New Roman" w:hAnsi="Times New Roman" w:cs="Times New Roman"/>
          <w:sz w:val="28"/>
          <w:szCs w:val="28"/>
        </w:rPr>
        <w:t>делянок  1</w:t>
      </w:r>
      <w:r w:rsidRPr="00720733">
        <w:rPr>
          <w:rFonts w:ascii="Times New Roman" w:hAnsi="Times New Roman" w:cs="Times New Roman"/>
          <w:sz w:val="28"/>
          <w:szCs w:val="28"/>
        </w:rPr>
        <w:t xml:space="preserve"> м </w:t>
      </w:r>
      <w:r w:rsidRPr="007207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20733">
        <w:rPr>
          <w:rFonts w:ascii="Times New Roman" w:hAnsi="Times New Roman" w:cs="Times New Roman"/>
          <w:sz w:val="28"/>
          <w:szCs w:val="28"/>
        </w:rPr>
        <w:t>, поверхность участка ровная, без впадин, участок расположен на солнечном месте, удалён от забора.</w:t>
      </w:r>
    </w:p>
    <w:p w:rsidR="00C95CF1" w:rsidRPr="00720733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852517" w:rsidRPr="00720733">
        <w:rPr>
          <w:rFonts w:ascii="Times New Roman" w:hAnsi="Times New Roman" w:cs="Times New Roman"/>
          <w:sz w:val="28"/>
          <w:szCs w:val="28"/>
        </w:rPr>
        <w:t xml:space="preserve"> делянок в опыте: длина (м) -1</w:t>
      </w:r>
    </w:p>
    <w:p w:rsidR="00C95CF1" w:rsidRPr="00720733" w:rsidRDefault="00852517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ширина (м) – 1</w:t>
      </w:r>
    </w:p>
    <w:p w:rsidR="00C95CF1" w:rsidRPr="00720733" w:rsidRDefault="00852517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площадь (м</w:t>
      </w:r>
      <w:r w:rsidRPr="007207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72073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20733">
        <w:rPr>
          <w:rFonts w:ascii="Times New Roman" w:hAnsi="Times New Roman" w:cs="Times New Roman"/>
          <w:sz w:val="28"/>
          <w:szCs w:val="28"/>
        </w:rPr>
        <w:t xml:space="preserve"> – 1</w:t>
      </w:r>
    </w:p>
    <w:p w:rsidR="00C95CF1" w:rsidRPr="00720733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Количе</w:t>
      </w:r>
      <w:r w:rsidR="00852517" w:rsidRPr="00720733">
        <w:rPr>
          <w:rFonts w:ascii="Times New Roman" w:hAnsi="Times New Roman" w:cs="Times New Roman"/>
          <w:sz w:val="28"/>
          <w:szCs w:val="28"/>
        </w:rPr>
        <w:t>ство рядков на делянке (шт.) – 2</w:t>
      </w:r>
    </w:p>
    <w:p w:rsidR="00C95CF1" w:rsidRPr="00720733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Количество р</w:t>
      </w:r>
      <w:r w:rsidR="00F44780">
        <w:rPr>
          <w:rFonts w:ascii="Times New Roman" w:hAnsi="Times New Roman" w:cs="Times New Roman"/>
          <w:sz w:val="28"/>
          <w:szCs w:val="28"/>
        </w:rPr>
        <w:t>астений: в одном рядке (шт.) –2</w:t>
      </w:r>
    </w:p>
    <w:p w:rsidR="00C95CF1" w:rsidRPr="00720733" w:rsidRDefault="00F44780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делянке (шт.)- 4</w:t>
      </w:r>
    </w:p>
    <w:p w:rsidR="00C95CF1" w:rsidRPr="00720733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Расстояние межд</w:t>
      </w:r>
      <w:r w:rsidR="00F44780">
        <w:rPr>
          <w:rFonts w:ascii="Times New Roman" w:hAnsi="Times New Roman" w:cs="Times New Roman"/>
          <w:sz w:val="28"/>
          <w:szCs w:val="28"/>
        </w:rPr>
        <w:t xml:space="preserve">у растениями </w:t>
      </w:r>
      <w:r w:rsidR="003240AE">
        <w:rPr>
          <w:rFonts w:ascii="Times New Roman" w:hAnsi="Times New Roman" w:cs="Times New Roman"/>
          <w:sz w:val="28"/>
          <w:szCs w:val="28"/>
        </w:rPr>
        <w:t>в ряду (</w:t>
      </w:r>
      <w:proofErr w:type="gramStart"/>
      <w:r w:rsidR="003240A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240AE">
        <w:rPr>
          <w:rFonts w:ascii="Times New Roman" w:hAnsi="Times New Roman" w:cs="Times New Roman"/>
          <w:sz w:val="28"/>
          <w:szCs w:val="28"/>
        </w:rPr>
        <w:t>) – 7</w:t>
      </w:r>
      <w:r w:rsidR="00852517" w:rsidRPr="00720733">
        <w:rPr>
          <w:rFonts w:ascii="Times New Roman" w:hAnsi="Times New Roman" w:cs="Times New Roman"/>
          <w:sz w:val="28"/>
          <w:szCs w:val="28"/>
        </w:rPr>
        <w:t>0</w:t>
      </w:r>
    </w:p>
    <w:p w:rsidR="00C95CF1" w:rsidRPr="00720733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Площадь опытного участка: общая (м</w:t>
      </w:r>
      <w:r w:rsidRPr="007207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72073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20733">
        <w:rPr>
          <w:rFonts w:ascii="Times New Roman" w:hAnsi="Times New Roman" w:cs="Times New Roman"/>
          <w:sz w:val="28"/>
          <w:szCs w:val="28"/>
        </w:rPr>
        <w:t xml:space="preserve"> – 14,72 </w:t>
      </w:r>
    </w:p>
    <w:p w:rsidR="0039127D" w:rsidRPr="00720733" w:rsidRDefault="00C95CF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>В том числе: учетная (м</w:t>
      </w:r>
      <w:r w:rsidRPr="007207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6480" w:rsidRPr="00720733">
        <w:rPr>
          <w:rFonts w:ascii="Times New Roman" w:hAnsi="Times New Roman" w:cs="Times New Roman"/>
          <w:sz w:val="28"/>
          <w:szCs w:val="28"/>
        </w:rPr>
        <w:t>) – 15.</w:t>
      </w:r>
      <w:r w:rsidRPr="00720733">
        <w:rPr>
          <w:rFonts w:ascii="Times New Roman" w:hAnsi="Times New Roman" w:cs="Times New Roman"/>
          <w:sz w:val="28"/>
          <w:szCs w:val="28"/>
        </w:rPr>
        <w:t xml:space="preserve"> защитная (м</w:t>
      </w:r>
      <w:r w:rsidRPr="007207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="00FA6480" w:rsidRPr="0072073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FA6480" w:rsidRPr="00720733">
        <w:rPr>
          <w:rFonts w:ascii="Times New Roman" w:hAnsi="Times New Roman" w:cs="Times New Roman"/>
          <w:sz w:val="28"/>
          <w:szCs w:val="28"/>
        </w:rPr>
        <w:t xml:space="preserve"> – 2.</w:t>
      </w:r>
      <w:r w:rsidRPr="00720733">
        <w:rPr>
          <w:rFonts w:ascii="Times New Roman" w:hAnsi="Times New Roman" w:cs="Times New Roman"/>
          <w:sz w:val="28"/>
          <w:szCs w:val="28"/>
        </w:rPr>
        <w:t xml:space="preserve"> дорожек (м</w:t>
      </w:r>
      <w:r w:rsidRPr="007207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6480" w:rsidRPr="00720733">
        <w:rPr>
          <w:rFonts w:ascii="Times New Roman" w:hAnsi="Times New Roman" w:cs="Times New Roman"/>
          <w:sz w:val="28"/>
          <w:szCs w:val="28"/>
        </w:rPr>
        <w:t xml:space="preserve"> ) – 6.</w:t>
      </w:r>
    </w:p>
    <w:p w:rsidR="00280147" w:rsidRPr="00720733" w:rsidRDefault="00280147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632C" w:rsidRPr="00720733" w:rsidRDefault="0098632C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733"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CF443D" w:rsidRPr="00720733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Pr="00720733">
        <w:rPr>
          <w:rFonts w:ascii="Times New Roman" w:hAnsi="Times New Roman" w:cs="Times New Roman"/>
          <w:b/>
          <w:sz w:val="28"/>
          <w:szCs w:val="28"/>
        </w:rPr>
        <w:t>и анализ огурца</w:t>
      </w:r>
    </w:p>
    <w:p w:rsidR="00677A21" w:rsidRPr="00734991" w:rsidRDefault="00CF443D" w:rsidP="00734991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В процессе роста и развития растений огурца проводили регулярные наблюдения и биометрические измерения, рекомендованные агрофирмой «СемкоЮниор». </w:t>
      </w:r>
    </w:p>
    <w:p w:rsidR="00CF443D" w:rsidRDefault="00CF443D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4"/>
        </w:rPr>
      </w:pPr>
      <w:r w:rsidRPr="00603D98">
        <w:rPr>
          <w:rFonts w:ascii="Times New Roman" w:hAnsi="Times New Roman" w:cs="Times New Roman"/>
          <w:b/>
          <w:sz w:val="28"/>
          <w:szCs w:val="24"/>
        </w:rPr>
        <w:t>Фенологические наблюдения за ростом и развитием растений</w:t>
      </w:r>
    </w:p>
    <w:p w:rsidR="00603D98" w:rsidRPr="00603D98" w:rsidRDefault="00603D98" w:rsidP="00603D98">
      <w:pPr>
        <w:tabs>
          <w:tab w:val="center" w:pos="4677"/>
          <w:tab w:val="left" w:pos="6649"/>
        </w:tabs>
        <w:jc w:val="right"/>
        <w:rPr>
          <w:rFonts w:ascii="Times New Roman" w:hAnsi="Times New Roman" w:cs="Times New Roman"/>
          <w:sz w:val="28"/>
          <w:szCs w:val="24"/>
        </w:rPr>
      </w:pPr>
      <w:r w:rsidRPr="00603D98">
        <w:rPr>
          <w:rFonts w:ascii="Times New Roman" w:hAnsi="Times New Roman" w:cs="Times New Roman"/>
          <w:sz w:val="28"/>
          <w:szCs w:val="24"/>
        </w:rPr>
        <w:t>Таблица 2.</w:t>
      </w:r>
    </w:p>
    <w:tbl>
      <w:tblPr>
        <w:tblStyle w:val="a8"/>
        <w:tblW w:w="9747" w:type="dxa"/>
        <w:tblLayout w:type="fixed"/>
        <w:tblLook w:val="04A0"/>
      </w:tblPr>
      <w:tblGrid>
        <w:gridCol w:w="1668"/>
        <w:gridCol w:w="850"/>
        <w:gridCol w:w="992"/>
        <w:gridCol w:w="1276"/>
        <w:gridCol w:w="1134"/>
        <w:gridCol w:w="1418"/>
        <w:gridCol w:w="1134"/>
        <w:gridCol w:w="1275"/>
      </w:tblGrid>
      <w:tr w:rsidR="00414E44" w:rsidTr="00E00680">
        <w:tc>
          <w:tcPr>
            <w:tcW w:w="1668" w:type="dxa"/>
          </w:tcPr>
          <w:p w:rsidR="00CF443D" w:rsidRPr="00414E44" w:rsidRDefault="00CF443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</w:rPr>
            </w:pPr>
            <w:r w:rsidRPr="00414E44">
              <w:rPr>
                <w:rFonts w:ascii="Times New Roman" w:hAnsi="Times New Roman" w:cs="Times New Roman"/>
              </w:rPr>
              <w:t>Вариант</w:t>
            </w:r>
          </w:p>
        </w:tc>
        <w:tc>
          <w:tcPr>
            <w:tcW w:w="850" w:type="dxa"/>
          </w:tcPr>
          <w:p w:rsidR="00CF443D" w:rsidRPr="00414E44" w:rsidRDefault="00414E44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</w:rPr>
            </w:pPr>
            <w:r w:rsidRPr="00414E44">
              <w:rPr>
                <w:rFonts w:ascii="Times New Roman" w:hAnsi="Times New Roman" w:cs="Times New Roman"/>
              </w:rPr>
              <w:t>Посев семя</w:t>
            </w:r>
            <w:r w:rsidR="00CF443D" w:rsidRPr="00414E44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992" w:type="dxa"/>
          </w:tcPr>
          <w:p w:rsidR="00CF443D" w:rsidRPr="00414E44" w:rsidRDefault="00414E44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</w:rPr>
            </w:pPr>
            <w:r w:rsidRPr="00414E44">
              <w:rPr>
                <w:rFonts w:ascii="Times New Roman" w:hAnsi="Times New Roman" w:cs="Times New Roman"/>
              </w:rPr>
              <w:t>Всходы</w:t>
            </w:r>
          </w:p>
        </w:tc>
        <w:tc>
          <w:tcPr>
            <w:tcW w:w="1276" w:type="dxa"/>
          </w:tcPr>
          <w:p w:rsidR="00CF443D" w:rsidRPr="00414E44" w:rsidRDefault="00414E44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</w:rPr>
            </w:pPr>
            <w:r w:rsidRPr="00414E44">
              <w:rPr>
                <w:rFonts w:ascii="Times New Roman" w:hAnsi="Times New Roman" w:cs="Times New Roman"/>
              </w:rPr>
              <w:t>Первый настоящий лист</w:t>
            </w:r>
          </w:p>
        </w:tc>
        <w:tc>
          <w:tcPr>
            <w:tcW w:w="1134" w:type="dxa"/>
          </w:tcPr>
          <w:p w:rsidR="00CF443D" w:rsidRPr="00414E44" w:rsidRDefault="00414E44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</w:rPr>
            </w:pPr>
            <w:r w:rsidRPr="00414E44">
              <w:rPr>
                <w:rFonts w:ascii="Times New Roman" w:hAnsi="Times New Roman" w:cs="Times New Roman"/>
              </w:rPr>
              <w:t>Начало цветения</w:t>
            </w:r>
          </w:p>
        </w:tc>
        <w:tc>
          <w:tcPr>
            <w:tcW w:w="1418" w:type="dxa"/>
          </w:tcPr>
          <w:p w:rsidR="00CF443D" w:rsidRPr="00E00680" w:rsidRDefault="00414E44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</w:rPr>
            </w:pPr>
            <w:r w:rsidRPr="00E00680">
              <w:rPr>
                <w:rFonts w:ascii="Times New Roman" w:hAnsi="Times New Roman" w:cs="Times New Roman"/>
                <w:b/>
                <w:sz w:val="20"/>
              </w:rPr>
              <w:t>Образование плодов</w:t>
            </w:r>
          </w:p>
        </w:tc>
        <w:tc>
          <w:tcPr>
            <w:tcW w:w="1134" w:type="dxa"/>
          </w:tcPr>
          <w:p w:rsidR="00CF443D" w:rsidRPr="00414E44" w:rsidRDefault="00414E44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</w:rPr>
            </w:pPr>
            <w:r w:rsidRPr="00414E44">
              <w:rPr>
                <w:rFonts w:ascii="Times New Roman" w:hAnsi="Times New Roman" w:cs="Times New Roman"/>
              </w:rPr>
              <w:t>Первый сбор плодов</w:t>
            </w:r>
          </w:p>
        </w:tc>
        <w:tc>
          <w:tcPr>
            <w:tcW w:w="1275" w:type="dxa"/>
          </w:tcPr>
          <w:p w:rsidR="00CF443D" w:rsidRPr="00414E44" w:rsidRDefault="00414E44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E44">
              <w:rPr>
                <w:rFonts w:ascii="Times New Roman" w:hAnsi="Times New Roman" w:cs="Times New Roman"/>
              </w:rPr>
              <w:t>Последний сбор плодов</w:t>
            </w:r>
          </w:p>
        </w:tc>
      </w:tr>
      <w:tr w:rsidR="00E00680" w:rsidTr="00E00680">
        <w:tc>
          <w:tcPr>
            <w:tcW w:w="1668" w:type="dxa"/>
          </w:tcPr>
          <w:p w:rsidR="00E00680" w:rsidRPr="00414E44" w:rsidRDefault="00E00680">
            <w:pPr>
              <w:rPr>
                <w:rFonts w:ascii="Times New Roman" w:hAnsi="Times New Roman" w:cs="Times New Roman"/>
              </w:rPr>
            </w:pPr>
            <w:r w:rsidRPr="00414E44">
              <w:rPr>
                <w:rFonts w:ascii="Times New Roman" w:hAnsi="Times New Roman" w:cs="Times New Roman"/>
              </w:rPr>
              <w:t>I контроль</w:t>
            </w:r>
          </w:p>
          <w:p w:rsidR="00E00680" w:rsidRPr="00414E44" w:rsidRDefault="009C1E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Малыш</w:t>
            </w:r>
          </w:p>
        </w:tc>
        <w:tc>
          <w:tcPr>
            <w:tcW w:w="850" w:type="dxa"/>
          </w:tcPr>
          <w:p w:rsidR="00E00680" w:rsidRPr="00E00680" w:rsidRDefault="00734991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00680" w:rsidRPr="00E0068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</w:tcPr>
          <w:p w:rsidR="00E00680" w:rsidRPr="00E00680" w:rsidRDefault="00D51D00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00680" w:rsidRPr="00E0068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E00680" w:rsidRPr="00E00680" w:rsidRDefault="00E42778" w:rsidP="00347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C05F52" w:rsidRDefault="00D51D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28.06</w:t>
            </w:r>
          </w:p>
          <w:p w:rsidR="00E00680" w:rsidRPr="00C05F52" w:rsidRDefault="00E00680">
            <w:pPr>
              <w:rPr>
                <w:rFonts w:ascii="Times New Roman" w:hAnsi="Times New Roman" w:cs="Times New Roman"/>
              </w:rPr>
            </w:pPr>
            <w:proofErr w:type="gramStart"/>
            <w:r w:rsidRPr="00C05F52">
              <w:rPr>
                <w:rFonts w:ascii="Times New Roman" w:hAnsi="Times New Roman" w:cs="Times New Roman"/>
              </w:rPr>
              <w:t>Ж</w:t>
            </w:r>
            <w:proofErr w:type="gramEnd"/>
            <w:r w:rsidRPr="00C05F52">
              <w:rPr>
                <w:rFonts w:ascii="Times New Roman" w:hAnsi="Times New Roman" w:cs="Times New Roman"/>
              </w:rPr>
              <w:t xml:space="preserve"> цветки </w:t>
            </w:r>
          </w:p>
        </w:tc>
        <w:tc>
          <w:tcPr>
            <w:tcW w:w="1418" w:type="dxa"/>
          </w:tcPr>
          <w:p w:rsidR="00E00680" w:rsidRDefault="00D51D00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14771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</w:p>
        </w:tc>
        <w:tc>
          <w:tcPr>
            <w:tcW w:w="1134" w:type="dxa"/>
          </w:tcPr>
          <w:p w:rsidR="00E00680" w:rsidRDefault="00053577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B14771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</w:p>
        </w:tc>
        <w:tc>
          <w:tcPr>
            <w:tcW w:w="1275" w:type="dxa"/>
          </w:tcPr>
          <w:p w:rsidR="00E00680" w:rsidRDefault="0023442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  <w:tr w:rsidR="00734991" w:rsidTr="00E00680">
        <w:tc>
          <w:tcPr>
            <w:tcW w:w="1668" w:type="dxa"/>
          </w:tcPr>
          <w:p w:rsidR="00734991" w:rsidRPr="00414E44" w:rsidRDefault="00734991">
            <w:pPr>
              <w:rPr>
                <w:rFonts w:ascii="Times New Roman" w:hAnsi="Times New Roman" w:cs="Times New Roman"/>
                <w:lang w:val="en-US"/>
              </w:rPr>
            </w:pPr>
            <w:r w:rsidRPr="00414E44"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Орленок</w:t>
            </w:r>
            <w:r w:rsidRPr="00414E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F1</w:t>
            </w:r>
            <w:r w:rsidRPr="00EE0E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34991" w:rsidRDefault="00734991">
            <w:r w:rsidRPr="0017659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734991" w:rsidRPr="00E00680" w:rsidRDefault="009C1E03" w:rsidP="00B14771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349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4991" w:rsidRPr="00E0068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6" w:type="dxa"/>
          </w:tcPr>
          <w:p w:rsidR="00734991" w:rsidRDefault="00734991">
            <w:r w:rsidRPr="00534643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734991" w:rsidRDefault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24.06</w:t>
            </w:r>
          </w:p>
          <w:p w:rsidR="00734991" w:rsidRPr="00C05F52" w:rsidRDefault="00734991">
            <w:pPr>
              <w:rPr>
                <w:rFonts w:ascii="Times New Roman" w:hAnsi="Times New Roman" w:cs="Times New Roman"/>
              </w:rPr>
            </w:pPr>
            <w:proofErr w:type="gramStart"/>
            <w:r w:rsidRPr="00C05F52">
              <w:rPr>
                <w:rFonts w:ascii="Times New Roman" w:hAnsi="Times New Roman" w:cs="Times New Roman"/>
              </w:rPr>
              <w:t>Ж</w:t>
            </w:r>
            <w:proofErr w:type="gramEnd"/>
            <w:r w:rsidRPr="00C05F52">
              <w:rPr>
                <w:rFonts w:ascii="Times New Roman" w:hAnsi="Times New Roman" w:cs="Times New Roman"/>
              </w:rPr>
              <w:t xml:space="preserve"> цветки </w:t>
            </w:r>
          </w:p>
        </w:tc>
        <w:tc>
          <w:tcPr>
            <w:tcW w:w="1418" w:type="dxa"/>
          </w:tcPr>
          <w:p w:rsidR="00734991" w:rsidRDefault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27.06</w:t>
            </w:r>
          </w:p>
        </w:tc>
        <w:tc>
          <w:tcPr>
            <w:tcW w:w="1134" w:type="dxa"/>
          </w:tcPr>
          <w:p w:rsidR="00734991" w:rsidRDefault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C50F4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</w:p>
        </w:tc>
        <w:tc>
          <w:tcPr>
            <w:tcW w:w="1275" w:type="dxa"/>
          </w:tcPr>
          <w:p w:rsidR="00734991" w:rsidRDefault="00734991">
            <w:r w:rsidRPr="00A36782"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  <w:tr w:rsidR="00734991" w:rsidTr="00E00680">
        <w:tc>
          <w:tcPr>
            <w:tcW w:w="1668" w:type="dxa"/>
          </w:tcPr>
          <w:p w:rsidR="00734991" w:rsidRPr="00414E44" w:rsidRDefault="00734991">
            <w:pPr>
              <w:rPr>
                <w:rFonts w:ascii="Times New Roman" w:hAnsi="Times New Roman" w:cs="Times New Roman"/>
              </w:rPr>
            </w:pPr>
            <w:r w:rsidRPr="00414E44">
              <w:rPr>
                <w:rFonts w:ascii="Times New Roman" w:hAnsi="Times New Roman" w:cs="Times New Roman"/>
                <w:lang w:val="en-US"/>
              </w:rPr>
              <w:t>III</w:t>
            </w:r>
            <w:r w:rsidRPr="00414E44">
              <w:rPr>
                <w:rFonts w:ascii="Times New Roman" w:hAnsi="Times New Roman" w:cs="Times New Roman"/>
              </w:rPr>
              <w:t xml:space="preserve"> Артек</w:t>
            </w:r>
            <w:r w:rsidRPr="00414E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F1</w:t>
            </w:r>
            <w:r w:rsidRPr="00414E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34991" w:rsidRDefault="00734991">
            <w:r w:rsidRPr="0017659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734991" w:rsidRPr="00E00680" w:rsidRDefault="00734991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E0068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734991" w:rsidRDefault="00734991">
            <w:r w:rsidRPr="00534643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734991" w:rsidRDefault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28.06</w:t>
            </w:r>
          </w:p>
          <w:p w:rsidR="00734991" w:rsidRPr="00C05F52" w:rsidRDefault="00734991">
            <w:pPr>
              <w:rPr>
                <w:rFonts w:ascii="Times New Roman" w:hAnsi="Times New Roman" w:cs="Times New Roman"/>
              </w:rPr>
            </w:pPr>
            <w:proofErr w:type="gramStart"/>
            <w:r w:rsidRPr="00C05F52">
              <w:rPr>
                <w:rFonts w:ascii="Times New Roman" w:hAnsi="Times New Roman" w:cs="Times New Roman"/>
              </w:rPr>
              <w:t>Ж</w:t>
            </w:r>
            <w:proofErr w:type="gramEnd"/>
            <w:r w:rsidRPr="00C05F52">
              <w:rPr>
                <w:rFonts w:ascii="Times New Roman" w:hAnsi="Times New Roman" w:cs="Times New Roman"/>
              </w:rPr>
              <w:t xml:space="preserve"> цветки </w:t>
            </w:r>
          </w:p>
        </w:tc>
        <w:tc>
          <w:tcPr>
            <w:tcW w:w="1418" w:type="dxa"/>
          </w:tcPr>
          <w:p w:rsidR="00734991" w:rsidRDefault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1.07</w:t>
            </w:r>
          </w:p>
        </w:tc>
        <w:tc>
          <w:tcPr>
            <w:tcW w:w="1134" w:type="dxa"/>
          </w:tcPr>
          <w:p w:rsidR="00734991" w:rsidRDefault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C50F4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</w:p>
        </w:tc>
        <w:tc>
          <w:tcPr>
            <w:tcW w:w="1275" w:type="dxa"/>
          </w:tcPr>
          <w:p w:rsidR="00734991" w:rsidRDefault="00734991">
            <w:r w:rsidRPr="00A36782"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  <w:tr w:rsidR="00734991" w:rsidTr="00E00680">
        <w:tc>
          <w:tcPr>
            <w:tcW w:w="1668" w:type="dxa"/>
          </w:tcPr>
          <w:p w:rsidR="00734991" w:rsidRPr="00414E44" w:rsidRDefault="00734991">
            <w:pPr>
              <w:rPr>
                <w:rFonts w:ascii="Times New Roman" w:hAnsi="Times New Roman" w:cs="Times New Roman"/>
              </w:rPr>
            </w:pPr>
            <w:r w:rsidRPr="00414E44">
              <w:rPr>
                <w:rFonts w:ascii="Times New Roman" w:hAnsi="Times New Roman" w:cs="Times New Roman"/>
                <w:lang w:val="en-US"/>
              </w:rPr>
              <w:t>IY</w:t>
            </w:r>
            <w:r w:rsidRPr="00414E44">
              <w:rPr>
                <w:rFonts w:ascii="Times New Roman" w:hAnsi="Times New Roman" w:cs="Times New Roman"/>
              </w:rPr>
              <w:t>Твикси</w:t>
            </w:r>
            <w:r w:rsidRPr="00414E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F1</w:t>
            </w:r>
            <w:r w:rsidRPr="00414E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34991" w:rsidRDefault="00734991">
            <w:r w:rsidRPr="0017659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734991" w:rsidRPr="00E00680" w:rsidRDefault="00734991" w:rsidP="00347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E00680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276" w:type="dxa"/>
          </w:tcPr>
          <w:p w:rsidR="00734991" w:rsidRDefault="00734991">
            <w:r w:rsidRPr="00534643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734991" w:rsidRDefault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</w:t>
            </w:r>
          </w:p>
          <w:p w:rsidR="00734991" w:rsidRPr="00C05F52" w:rsidRDefault="00734991">
            <w:pPr>
              <w:rPr>
                <w:rFonts w:ascii="Times New Roman" w:hAnsi="Times New Roman" w:cs="Times New Roman"/>
              </w:rPr>
            </w:pPr>
            <w:proofErr w:type="gramStart"/>
            <w:r w:rsidRPr="00C05F52">
              <w:rPr>
                <w:rFonts w:ascii="Times New Roman" w:hAnsi="Times New Roman" w:cs="Times New Roman"/>
              </w:rPr>
              <w:t>Ж</w:t>
            </w:r>
            <w:proofErr w:type="gramEnd"/>
            <w:r w:rsidRPr="00C05F52">
              <w:rPr>
                <w:rFonts w:ascii="Times New Roman" w:hAnsi="Times New Roman" w:cs="Times New Roman"/>
              </w:rPr>
              <w:t xml:space="preserve"> цветки </w:t>
            </w:r>
          </w:p>
        </w:tc>
        <w:tc>
          <w:tcPr>
            <w:tcW w:w="1418" w:type="dxa"/>
          </w:tcPr>
          <w:p w:rsidR="00734991" w:rsidRDefault="00734991" w:rsidP="00B1477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</w:t>
            </w:r>
          </w:p>
        </w:tc>
        <w:tc>
          <w:tcPr>
            <w:tcW w:w="1134" w:type="dxa"/>
          </w:tcPr>
          <w:p w:rsidR="00734991" w:rsidRDefault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C50F4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</w:p>
        </w:tc>
        <w:tc>
          <w:tcPr>
            <w:tcW w:w="1275" w:type="dxa"/>
          </w:tcPr>
          <w:p w:rsidR="00734991" w:rsidRDefault="00734991">
            <w:r w:rsidRPr="00A36782"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  <w:tr w:rsidR="00734991" w:rsidTr="00E00680">
        <w:tc>
          <w:tcPr>
            <w:tcW w:w="1668" w:type="dxa"/>
          </w:tcPr>
          <w:p w:rsidR="00734991" w:rsidRPr="00414E44" w:rsidRDefault="00734991">
            <w:pPr>
              <w:rPr>
                <w:rFonts w:ascii="Times New Roman" w:hAnsi="Times New Roman" w:cs="Times New Roman"/>
              </w:rPr>
            </w:pPr>
            <w:r w:rsidRPr="00414E44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Pr="00414E44">
              <w:rPr>
                <w:rFonts w:ascii="Times New Roman" w:hAnsi="Times New Roman" w:cs="Times New Roman"/>
              </w:rPr>
              <w:t>Далила</w:t>
            </w:r>
            <w:proofErr w:type="spellEnd"/>
            <w:r w:rsidRPr="00414E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F1</w:t>
            </w:r>
            <w:r w:rsidRPr="00414E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34991" w:rsidRDefault="00734991">
            <w:r w:rsidRPr="0017659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734991" w:rsidRPr="00E00680" w:rsidRDefault="009C1E03" w:rsidP="00347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734991" w:rsidRPr="00E00680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276" w:type="dxa"/>
          </w:tcPr>
          <w:p w:rsidR="00734991" w:rsidRDefault="00734991">
            <w:r>
              <w:rPr>
                <w:rFonts w:ascii="Times New Roman" w:hAnsi="Times New Roman" w:cs="Times New Roman"/>
              </w:rPr>
              <w:t>6</w:t>
            </w:r>
            <w:r w:rsidRPr="00534643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1134" w:type="dxa"/>
          </w:tcPr>
          <w:p w:rsidR="00734991" w:rsidRDefault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C05F52">
              <w:rPr>
                <w:rFonts w:ascii="Times New Roman" w:hAnsi="Times New Roman" w:cs="Times New Roman"/>
              </w:rPr>
              <w:t>.07</w:t>
            </w:r>
          </w:p>
          <w:p w:rsidR="00734991" w:rsidRPr="00C05F52" w:rsidRDefault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 </w:t>
            </w:r>
            <w:r w:rsidRPr="00C05F52">
              <w:rPr>
                <w:rFonts w:ascii="Times New Roman" w:hAnsi="Times New Roman" w:cs="Times New Roman"/>
              </w:rPr>
              <w:t xml:space="preserve">цветки </w:t>
            </w:r>
          </w:p>
        </w:tc>
        <w:tc>
          <w:tcPr>
            <w:tcW w:w="1418" w:type="dxa"/>
          </w:tcPr>
          <w:p w:rsidR="00734991" w:rsidRDefault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F14C2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</w:p>
        </w:tc>
        <w:tc>
          <w:tcPr>
            <w:tcW w:w="1134" w:type="dxa"/>
          </w:tcPr>
          <w:p w:rsidR="00734991" w:rsidRDefault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12.07</w:t>
            </w:r>
          </w:p>
        </w:tc>
        <w:tc>
          <w:tcPr>
            <w:tcW w:w="1275" w:type="dxa"/>
          </w:tcPr>
          <w:p w:rsidR="00734991" w:rsidRDefault="00734991">
            <w:r w:rsidRPr="00A36782"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  <w:tr w:rsidR="00734991" w:rsidTr="00E00680">
        <w:tc>
          <w:tcPr>
            <w:tcW w:w="1668" w:type="dxa"/>
          </w:tcPr>
          <w:p w:rsidR="00734991" w:rsidRPr="00734991" w:rsidRDefault="00734991" w:rsidP="0073499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734991">
              <w:rPr>
                <w:rFonts w:ascii="Times New Roman" w:hAnsi="Times New Roman" w:cs="Times New Roman"/>
                <w:sz w:val="20"/>
                <w:szCs w:val="28"/>
              </w:rPr>
              <w:t xml:space="preserve">VI </w:t>
            </w:r>
            <w:proofErr w:type="spellStart"/>
            <w:r w:rsidRPr="00734991">
              <w:rPr>
                <w:rFonts w:ascii="Times New Roman" w:hAnsi="Times New Roman" w:cs="Times New Roman"/>
                <w:sz w:val="20"/>
                <w:szCs w:val="28"/>
              </w:rPr>
              <w:t>Семкросс</w:t>
            </w:r>
            <w:proofErr w:type="spellEnd"/>
            <w:r w:rsidRPr="00734991">
              <w:rPr>
                <w:rFonts w:ascii="Times New Roman" w:hAnsi="Times New Roman" w:cs="Times New Roman"/>
                <w:bCs/>
                <w:color w:val="000000"/>
                <w:sz w:val="20"/>
                <w:szCs w:val="28"/>
                <w:shd w:val="clear" w:color="auto" w:fill="FFFFFF"/>
              </w:rPr>
              <w:t xml:space="preserve"> F1</w:t>
            </w:r>
          </w:p>
        </w:tc>
        <w:tc>
          <w:tcPr>
            <w:tcW w:w="850" w:type="dxa"/>
          </w:tcPr>
          <w:p w:rsidR="00734991" w:rsidRDefault="00734991">
            <w:r w:rsidRPr="0017659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734991" w:rsidRPr="00E00680" w:rsidRDefault="00734991" w:rsidP="00734991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E0068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734991" w:rsidRPr="00E00680" w:rsidRDefault="00734991" w:rsidP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734991" w:rsidRDefault="00734991" w:rsidP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28.06</w:t>
            </w:r>
          </w:p>
          <w:p w:rsidR="00734991" w:rsidRPr="00C05F52" w:rsidRDefault="00734991" w:rsidP="00734991">
            <w:pPr>
              <w:rPr>
                <w:rFonts w:ascii="Times New Roman" w:hAnsi="Times New Roman" w:cs="Times New Roman"/>
              </w:rPr>
            </w:pPr>
            <w:proofErr w:type="gramStart"/>
            <w:r w:rsidRPr="00C05F52">
              <w:rPr>
                <w:rFonts w:ascii="Times New Roman" w:hAnsi="Times New Roman" w:cs="Times New Roman"/>
              </w:rPr>
              <w:t>Ж</w:t>
            </w:r>
            <w:proofErr w:type="gramEnd"/>
            <w:r w:rsidRPr="00C05F52">
              <w:rPr>
                <w:rFonts w:ascii="Times New Roman" w:hAnsi="Times New Roman" w:cs="Times New Roman"/>
              </w:rPr>
              <w:t xml:space="preserve"> цветки </w:t>
            </w:r>
          </w:p>
        </w:tc>
        <w:tc>
          <w:tcPr>
            <w:tcW w:w="1418" w:type="dxa"/>
          </w:tcPr>
          <w:p w:rsidR="00734991" w:rsidRDefault="00734991" w:rsidP="00734991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1.07</w:t>
            </w:r>
          </w:p>
        </w:tc>
        <w:tc>
          <w:tcPr>
            <w:tcW w:w="1134" w:type="dxa"/>
          </w:tcPr>
          <w:p w:rsidR="00734991" w:rsidRDefault="00734991" w:rsidP="00734991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5.07</w:t>
            </w:r>
          </w:p>
        </w:tc>
        <w:tc>
          <w:tcPr>
            <w:tcW w:w="1275" w:type="dxa"/>
          </w:tcPr>
          <w:p w:rsidR="00734991" w:rsidRDefault="00734991" w:rsidP="00734991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  <w:tr w:rsidR="009C1E03" w:rsidTr="00E00680">
        <w:tc>
          <w:tcPr>
            <w:tcW w:w="1668" w:type="dxa"/>
          </w:tcPr>
          <w:p w:rsidR="009C1E03" w:rsidRPr="00734991" w:rsidRDefault="009C1E03" w:rsidP="0073499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734991">
              <w:rPr>
                <w:rFonts w:ascii="Times New Roman" w:hAnsi="Times New Roman" w:cs="Times New Roman"/>
                <w:sz w:val="20"/>
                <w:szCs w:val="28"/>
              </w:rPr>
              <w:t xml:space="preserve">VII </w:t>
            </w:r>
            <w:r w:rsidRPr="00734991">
              <w:rPr>
                <w:rFonts w:ascii="Times New Roman" w:hAnsi="Times New Roman" w:cs="Times New Roman"/>
                <w:szCs w:val="28"/>
              </w:rPr>
              <w:t>Спринт</w:t>
            </w:r>
            <w:r w:rsidRPr="00734991">
              <w:rPr>
                <w:rFonts w:ascii="Times New Roman" w:hAnsi="Times New Roman" w:cs="Times New Roman"/>
                <w:bCs/>
                <w:color w:val="000000"/>
                <w:szCs w:val="28"/>
                <w:shd w:val="clear" w:color="auto" w:fill="FFFFFF"/>
              </w:rPr>
              <w:t xml:space="preserve"> F1</w:t>
            </w:r>
          </w:p>
        </w:tc>
        <w:tc>
          <w:tcPr>
            <w:tcW w:w="850" w:type="dxa"/>
          </w:tcPr>
          <w:p w:rsidR="009C1E03" w:rsidRDefault="009C1E03">
            <w:r w:rsidRPr="0017659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9C1E03" w:rsidRPr="00E00680" w:rsidRDefault="009C1E03" w:rsidP="00734991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Pr="00E0068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6" w:type="dxa"/>
          </w:tcPr>
          <w:p w:rsidR="009C1E03" w:rsidRDefault="009C1E03" w:rsidP="00734991">
            <w:r w:rsidRPr="00534643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9C1E03" w:rsidRDefault="009C1E03" w:rsidP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24.06</w:t>
            </w:r>
          </w:p>
          <w:p w:rsidR="009C1E03" w:rsidRPr="00C05F52" w:rsidRDefault="009C1E03" w:rsidP="00734991">
            <w:pPr>
              <w:rPr>
                <w:rFonts w:ascii="Times New Roman" w:hAnsi="Times New Roman" w:cs="Times New Roman"/>
              </w:rPr>
            </w:pPr>
            <w:proofErr w:type="gramStart"/>
            <w:r w:rsidRPr="00C05F52">
              <w:rPr>
                <w:rFonts w:ascii="Times New Roman" w:hAnsi="Times New Roman" w:cs="Times New Roman"/>
              </w:rPr>
              <w:t>Ж</w:t>
            </w:r>
            <w:proofErr w:type="gramEnd"/>
            <w:r w:rsidRPr="00C05F52">
              <w:rPr>
                <w:rFonts w:ascii="Times New Roman" w:hAnsi="Times New Roman" w:cs="Times New Roman"/>
              </w:rPr>
              <w:t xml:space="preserve"> цветки </w:t>
            </w:r>
          </w:p>
        </w:tc>
        <w:tc>
          <w:tcPr>
            <w:tcW w:w="1418" w:type="dxa"/>
          </w:tcPr>
          <w:p w:rsidR="009C1E03" w:rsidRPr="009C1E03" w:rsidRDefault="009C1E03" w:rsidP="00B43DE0">
            <w:pPr>
              <w:rPr>
                <w:rFonts w:ascii="Times New Roman" w:hAnsi="Times New Roman" w:cs="Times New Roman"/>
                <w:b/>
              </w:rPr>
            </w:pPr>
            <w:r w:rsidRPr="009C1E03">
              <w:rPr>
                <w:rFonts w:ascii="Times New Roman" w:hAnsi="Times New Roman" w:cs="Times New Roman"/>
                <w:b/>
              </w:rPr>
              <w:t>1.07</w:t>
            </w:r>
          </w:p>
        </w:tc>
        <w:tc>
          <w:tcPr>
            <w:tcW w:w="1134" w:type="dxa"/>
          </w:tcPr>
          <w:p w:rsidR="009C1E03" w:rsidRPr="009C1E03" w:rsidRDefault="009C1E03" w:rsidP="00B43DE0">
            <w:pPr>
              <w:rPr>
                <w:rFonts w:ascii="Times New Roman" w:hAnsi="Times New Roman" w:cs="Times New Roman"/>
                <w:b/>
              </w:rPr>
            </w:pPr>
            <w:r w:rsidRPr="009C1E03">
              <w:rPr>
                <w:rFonts w:ascii="Times New Roman" w:hAnsi="Times New Roman" w:cs="Times New Roman"/>
                <w:b/>
              </w:rPr>
              <w:t>5.07</w:t>
            </w:r>
          </w:p>
        </w:tc>
        <w:tc>
          <w:tcPr>
            <w:tcW w:w="1275" w:type="dxa"/>
          </w:tcPr>
          <w:p w:rsidR="009C1E03" w:rsidRDefault="009C1E03" w:rsidP="00734991">
            <w:r w:rsidRPr="00A36782"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  <w:tr w:rsidR="00734991" w:rsidTr="00E00680">
        <w:tc>
          <w:tcPr>
            <w:tcW w:w="1668" w:type="dxa"/>
          </w:tcPr>
          <w:p w:rsidR="00734991" w:rsidRPr="00734991" w:rsidRDefault="00734991" w:rsidP="0073499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734991">
              <w:rPr>
                <w:rFonts w:ascii="Times New Roman" w:hAnsi="Times New Roman" w:cs="Times New Roman"/>
                <w:sz w:val="20"/>
                <w:szCs w:val="28"/>
              </w:rPr>
              <w:t xml:space="preserve">VIII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8"/>
              </w:rPr>
              <w:t>Вигора</w:t>
            </w:r>
            <w:proofErr w:type="spellEnd"/>
            <w:r w:rsidRPr="00734991">
              <w:rPr>
                <w:rFonts w:ascii="Times New Roman" w:hAnsi="Times New Roman" w:cs="Times New Roman"/>
                <w:bCs/>
                <w:color w:val="000000"/>
                <w:szCs w:val="28"/>
                <w:shd w:val="clear" w:color="auto" w:fill="FFFFFF"/>
              </w:rPr>
              <w:t xml:space="preserve"> F1</w:t>
            </w:r>
          </w:p>
        </w:tc>
        <w:tc>
          <w:tcPr>
            <w:tcW w:w="850" w:type="dxa"/>
          </w:tcPr>
          <w:p w:rsidR="00734991" w:rsidRDefault="00734991">
            <w:r w:rsidRPr="0017659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734991" w:rsidRPr="00E00680" w:rsidRDefault="009C1E03" w:rsidP="00734991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34991" w:rsidRPr="00E0068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734991" w:rsidRDefault="00734991" w:rsidP="00734991">
            <w:r w:rsidRPr="00534643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134" w:type="dxa"/>
          </w:tcPr>
          <w:p w:rsidR="00734991" w:rsidRDefault="00734991" w:rsidP="007349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28.06</w:t>
            </w:r>
          </w:p>
          <w:p w:rsidR="00734991" w:rsidRPr="00C05F52" w:rsidRDefault="00734991" w:rsidP="00734991">
            <w:pPr>
              <w:rPr>
                <w:rFonts w:ascii="Times New Roman" w:hAnsi="Times New Roman" w:cs="Times New Roman"/>
              </w:rPr>
            </w:pPr>
            <w:proofErr w:type="gramStart"/>
            <w:r w:rsidRPr="00C05F52">
              <w:rPr>
                <w:rFonts w:ascii="Times New Roman" w:hAnsi="Times New Roman" w:cs="Times New Roman"/>
              </w:rPr>
              <w:t>Ж</w:t>
            </w:r>
            <w:proofErr w:type="gramEnd"/>
            <w:r w:rsidRPr="00C05F52">
              <w:rPr>
                <w:rFonts w:ascii="Times New Roman" w:hAnsi="Times New Roman" w:cs="Times New Roman"/>
              </w:rPr>
              <w:t xml:space="preserve"> цветки </w:t>
            </w:r>
          </w:p>
        </w:tc>
        <w:tc>
          <w:tcPr>
            <w:tcW w:w="1418" w:type="dxa"/>
          </w:tcPr>
          <w:p w:rsidR="00734991" w:rsidRDefault="009C1E03" w:rsidP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28.06</w:t>
            </w:r>
          </w:p>
        </w:tc>
        <w:tc>
          <w:tcPr>
            <w:tcW w:w="1134" w:type="dxa"/>
          </w:tcPr>
          <w:p w:rsidR="00734991" w:rsidRDefault="009C1E03" w:rsidP="00734991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34991" w:rsidRPr="00AC50F4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</w:p>
        </w:tc>
        <w:tc>
          <w:tcPr>
            <w:tcW w:w="1275" w:type="dxa"/>
          </w:tcPr>
          <w:p w:rsidR="00734991" w:rsidRDefault="00734991" w:rsidP="00734991">
            <w:r w:rsidRPr="00A36782">
              <w:rPr>
                <w:rFonts w:ascii="Times New Roman" w:hAnsi="Times New Roman" w:cs="Times New Roman"/>
                <w:b/>
                <w:sz w:val="24"/>
                <w:szCs w:val="24"/>
              </w:rPr>
              <w:t>30.08</w:t>
            </w:r>
          </w:p>
        </w:tc>
      </w:tr>
    </w:tbl>
    <w:p w:rsidR="00CF443D" w:rsidRPr="00CF443D" w:rsidRDefault="00CF443D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4"/>
          <w:szCs w:val="24"/>
        </w:rPr>
      </w:pPr>
    </w:p>
    <w:p w:rsidR="009B27A6" w:rsidRPr="00720733" w:rsidRDefault="00515813" w:rsidP="00720733">
      <w:pPr>
        <w:tabs>
          <w:tab w:val="center" w:pos="4677"/>
          <w:tab w:val="left" w:pos="664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данные таблицы №</w:t>
      </w:r>
      <w:r w:rsidR="00603D98">
        <w:rPr>
          <w:rFonts w:ascii="Times New Roman" w:hAnsi="Times New Roman" w:cs="Times New Roman"/>
          <w:sz w:val="28"/>
          <w:szCs w:val="28"/>
        </w:rPr>
        <w:t xml:space="preserve"> 2</w:t>
      </w:r>
      <w:r w:rsidR="00414E44" w:rsidRPr="00720733">
        <w:rPr>
          <w:rFonts w:ascii="Times New Roman" w:hAnsi="Times New Roman" w:cs="Times New Roman"/>
          <w:sz w:val="28"/>
          <w:szCs w:val="28"/>
        </w:rPr>
        <w:t>, самые ранние всходы появил</w:t>
      </w:r>
      <w:r w:rsidR="009C1E03">
        <w:rPr>
          <w:rFonts w:ascii="Times New Roman" w:hAnsi="Times New Roman" w:cs="Times New Roman"/>
          <w:sz w:val="28"/>
          <w:szCs w:val="28"/>
        </w:rPr>
        <w:t xml:space="preserve">ись у гибридов </w:t>
      </w:r>
      <w:proofErr w:type="spellStart"/>
      <w:r w:rsidR="009C1E03">
        <w:rPr>
          <w:rFonts w:ascii="Times New Roman" w:hAnsi="Times New Roman" w:cs="Times New Roman"/>
          <w:sz w:val="28"/>
          <w:szCs w:val="28"/>
        </w:rPr>
        <w:t>Вигора</w:t>
      </w:r>
      <w:proofErr w:type="spellEnd"/>
      <w:r w:rsidR="00B14771" w:rsidRPr="00720733">
        <w:rPr>
          <w:rFonts w:ascii="Times New Roman" w:hAnsi="Times New Roman" w:cs="Times New Roman"/>
          <w:sz w:val="28"/>
          <w:szCs w:val="28"/>
        </w:rPr>
        <w:t xml:space="preserve"> и  Орленок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 на </w:t>
      </w:r>
      <w:r w:rsidR="009C1E03">
        <w:rPr>
          <w:rFonts w:ascii="Times New Roman" w:hAnsi="Times New Roman" w:cs="Times New Roman"/>
          <w:sz w:val="28"/>
          <w:szCs w:val="28"/>
        </w:rPr>
        <w:t xml:space="preserve">10 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день. Позже всех появились всходы у гибрида </w:t>
      </w:r>
      <w:proofErr w:type="spellStart"/>
      <w:r w:rsidR="009C1E03">
        <w:rPr>
          <w:rFonts w:ascii="Times New Roman" w:hAnsi="Times New Roman" w:cs="Times New Roman"/>
          <w:sz w:val="28"/>
          <w:szCs w:val="28"/>
        </w:rPr>
        <w:t>Далила</w:t>
      </w:r>
      <w:proofErr w:type="spellEnd"/>
      <w:r w:rsidR="009C1E03">
        <w:rPr>
          <w:rFonts w:ascii="Times New Roman" w:hAnsi="Times New Roman" w:cs="Times New Roman"/>
          <w:sz w:val="28"/>
          <w:szCs w:val="28"/>
        </w:rPr>
        <w:t xml:space="preserve"> на 12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 день. Также у этого гибрида наблюдали наиболее позднее образование плодов и поздний первый сбор урожая по сравнению с контролем и другими вариантами. Формирование позднего образ</w:t>
      </w:r>
      <w:r w:rsidR="00773AA9" w:rsidRPr="00720733">
        <w:rPr>
          <w:rFonts w:ascii="Times New Roman" w:hAnsi="Times New Roman" w:cs="Times New Roman"/>
          <w:sz w:val="28"/>
          <w:szCs w:val="28"/>
        </w:rPr>
        <w:t xml:space="preserve">ования плодов у гибрида </w:t>
      </w:r>
      <w:proofErr w:type="spellStart"/>
      <w:r w:rsidR="00773AA9" w:rsidRPr="00720733">
        <w:rPr>
          <w:rFonts w:ascii="Times New Roman" w:hAnsi="Times New Roman" w:cs="Times New Roman"/>
          <w:sz w:val="28"/>
          <w:szCs w:val="28"/>
        </w:rPr>
        <w:t>Далила</w:t>
      </w:r>
      <w:proofErr w:type="spellEnd"/>
      <w:r w:rsidR="009C1E03">
        <w:rPr>
          <w:rFonts w:ascii="Times New Roman" w:hAnsi="Times New Roman" w:cs="Times New Roman"/>
          <w:sz w:val="28"/>
          <w:szCs w:val="28"/>
        </w:rPr>
        <w:t xml:space="preserve"> 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наблюдается в связи с тем, что появление женских цветков произошло несколько позже, чем мужских. Наиболее раннее образование плодов началось у гибрида </w:t>
      </w:r>
      <w:proofErr w:type="spellStart"/>
      <w:r w:rsidR="00773AA9" w:rsidRPr="00720733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9C1E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1E03">
        <w:rPr>
          <w:rFonts w:ascii="Times New Roman" w:hAnsi="Times New Roman" w:cs="Times New Roman"/>
          <w:sz w:val="28"/>
          <w:szCs w:val="28"/>
        </w:rPr>
        <w:t>Вигора</w:t>
      </w:r>
      <w:proofErr w:type="spellEnd"/>
      <w:r w:rsidR="00414E44" w:rsidRPr="00720733">
        <w:rPr>
          <w:rFonts w:ascii="Times New Roman" w:hAnsi="Times New Roman" w:cs="Times New Roman"/>
          <w:sz w:val="28"/>
          <w:szCs w:val="28"/>
        </w:rPr>
        <w:t>, который прев</w:t>
      </w:r>
      <w:r w:rsidR="00E45245" w:rsidRPr="00720733">
        <w:rPr>
          <w:rFonts w:ascii="Times New Roman" w:hAnsi="Times New Roman" w:cs="Times New Roman"/>
          <w:sz w:val="28"/>
          <w:szCs w:val="28"/>
        </w:rPr>
        <w:t>осходит контрольный вариант на 4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 дня. Первый сбор урожая также приходится на гибрид </w:t>
      </w:r>
      <w:proofErr w:type="spellStart"/>
      <w:r w:rsidR="00061114" w:rsidRPr="00720733">
        <w:rPr>
          <w:rFonts w:ascii="Times New Roman" w:hAnsi="Times New Roman" w:cs="Times New Roman"/>
          <w:sz w:val="28"/>
          <w:szCs w:val="28"/>
        </w:rPr>
        <w:t>Твикси</w:t>
      </w:r>
      <w:proofErr w:type="spellEnd"/>
      <w:r w:rsidR="00E45245" w:rsidRPr="00720733">
        <w:rPr>
          <w:rFonts w:ascii="Times New Roman" w:hAnsi="Times New Roman" w:cs="Times New Roman"/>
          <w:sz w:val="28"/>
          <w:szCs w:val="28"/>
        </w:rPr>
        <w:t xml:space="preserve"> (1 июля) на 37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 день от всходов. </w:t>
      </w:r>
      <w:r w:rsidR="00E45245" w:rsidRPr="00720733">
        <w:rPr>
          <w:rFonts w:ascii="Times New Roman" w:hAnsi="Times New Roman" w:cs="Times New Roman"/>
          <w:sz w:val="28"/>
          <w:szCs w:val="28"/>
        </w:rPr>
        <w:t xml:space="preserve">Он и  по </w:t>
      </w:r>
      <w:r>
        <w:rPr>
          <w:rFonts w:ascii="Times New Roman" w:hAnsi="Times New Roman" w:cs="Times New Roman"/>
          <w:sz w:val="28"/>
          <w:szCs w:val="28"/>
        </w:rPr>
        <w:t>характеристике данный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 гибрид является </w:t>
      </w:r>
      <w:r w:rsidR="00E45245" w:rsidRPr="00720733">
        <w:rPr>
          <w:rFonts w:ascii="Times New Roman" w:hAnsi="Times New Roman" w:cs="Times New Roman"/>
          <w:sz w:val="28"/>
          <w:szCs w:val="28"/>
        </w:rPr>
        <w:t xml:space="preserve">ультраранний </w:t>
      </w:r>
      <w:r w:rsidR="00414E44" w:rsidRPr="00720733">
        <w:rPr>
          <w:rFonts w:ascii="Times New Roman" w:hAnsi="Times New Roman" w:cs="Times New Roman"/>
          <w:sz w:val="28"/>
          <w:szCs w:val="28"/>
        </w:rPr>
        <w:t>по сравнению с остальными раннеспелыми. Другие испытуемые гибриды опережают контрольный вариант по первому сбору плодов на</w:t>
      </w:r>
      <w:r w:rsidR="00E45245" w:rsidRPr="00720733">
        <w:rPr>
          <w:rFonts w:ascii="Times New Roman" w:hAnsi="Times New Roman" w:cs="Times New Roman"/>
          <w:sz w:val="28"/>
          <w:szCs w:val="28"/>
        </w:rPr>
        <w:t xml:space="preserve"> 3-4 дня, кроме гибрида Далила</w:t>
      </w:r>
      <w:r w:rsidR="00414E44" w:rsidRPr="007207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27A6" w:rsidRDefault="009B27A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280147" w:rsidRDefault="009B27A6" w:rsidP="00280147">
      <w:pPr>
        <w:tabs>
          <w:tab w:val="center" w:pos="4677"/>
          <w:tab w:val="left" w:pos="664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44F86" w:rsidRPr="00720733" w:rsidRDefault="00DD6D2A" w:rsidP="002009A0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F86" w:rsidRPr="00352FA4">
        <w:rPr>
          <w:rFonts w:ascii="Times New Roman" w:hAnsi="Times New Roman" w:cs="Times New Roman"/>
          <w:sz w:val="28"/>
          <w:szCs w:val="28"/>
        </w:rPr>
        <w:t>По диаграмме температур</w:t>
      </w:r>
      <w:r w:rsidR="00F44F86" w:rsidRPr="00720733">
        <w:rPr>
          <w:rFonts w:ascii="Times New Roman" w:hAnsi="Times New Roman" w:cs="Times New Roman"/>
          <w:sz w:val="28"/>
          <w:szCs w:val="28"/>
        </w:rPr>
        <w:t xml:space="preserve"> видно, что среднесуточная температура воздуха </w:t>
      </w:r>
      <w:r w:rsidR="009C1E03">
        <w:rPr>
          <w:rFonts w:ascii="Times New Roman" w:hAnsi="Times New Roman" w:cs="Times New Roman"/>
          <w:sz w:val="28"/>
          <w:szCs w:val="28"/>
        </w:rPr>
        <w:t xml:space="preserve"> в июне </w:t>
      </w:r>
      <w:r w:rsidR="00F44F86" w:rsidRPr="00720733">
        <w:rPr>
          <w:rFonts w:ascii="Times New Roman" w:hAnsi="Times New Roman" w:cs="Times New Roman"/>
          <w:sz w:val="28"/>
          <w:szCs w:val="28"/>
        </w:rPr>
        <w:t xml:space="preserve">за период вегетации </w:t>
      </w:r>
      <w:r w:rsidR="009C1E03">
        <w:rPr>
          <w:rFonts w:ascii="Times New Roman" w:hAnsi="Times New Roman" w:cs="Times New Roman"/>
          <w:sz w:val="28"/>
          <w:szCs w:val="28"/>
        </w:rPr>
        <w:t xml:space="preserve"> в </w:t>
      </w:r>
      <w:r w:rsidR="00F44F86" w:rsidRPr="00720733">
        <w:rPr>
          <w:rFonts w:ascii="Times New Roman" w:hAnsi="Times New Roman" w:cs="Times New Roman"/>
          <w:sz w:val="28"/>
          <w:szCs w:val="28"/>
        </w:rPr>
        <w:t>растения огурца не превышает +20</w:t>
      </w:r>
      <w:r w:rsidR="00F44F86" w:rsidRPr="0072073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44F86" w:rsidRPr="00720733">
        <w:rPr>
          <w:rFonts w:ascii="Times New Roman" w:hAnsi="Times New Roman" w:cs="Times New Roman"/>
          <w:sz w:val="28"/>
          <w:szCs w:val="28"/>
        </w:rPr>
        <w:t xml:space="preserve">С. </w:t>
      </w:r>
      <w:r w:rsidR="00352FA4">
        <w:rPr>
          <w:rFonts w:ascii="Times New Roman" w:hAnsi="Times New Roman" w:cs="Times New Roman"/>
          <w:sz w:val="28"/>
          <w:szCs w:val="28"/>
        </w:rPr>
        <w:t xml:space="preserve"> Утренние часы температура воздуха была неблагоприятной для роста и развития огурцов, и растения испытывали не достаток </w:t>
      </w:r>
      <w:r>
        <w:rPr>
          <w:rFonts w:ascii="Times New Roman" w:hAnsi="Times New Roman" w:cs="Times New Roman"/>
          <w:sz w:val="28"/>
          <w:szCs w:val="28"/>
        </w:rPr>
        <w:t>в тепле, поэтому у них замедлялся</w:t>
      </w:r>
      <w:r w:rsidR="00352FA4">
        <w:rPr>
          <w:rFonts w:ascii="Times New Roman" w:hAnsi="Times New Roman" w:cs="Times New Roman"/>
          <w:sz w:val="28"/>
          <w:szCs w:val="28"/>
        </w:rPr>
        <w:t xml:space="preserve"> свой рост и развитие, а так же образование плодов.</w:t>
      </w:r>
      <w:r w:rsidR="00734991">
        <w:rPr>
          <w:rFonts w:ascii="Times New Roman" w:hAnsi="Times New Roman" w:cs="Times New Roman"/>
          <w:sz w:val="28"/>
          <w:szCs w:val="28"/>
        </w:rPr>
        <w:t xml:space="preserve">   </w:t>
      </w:r>
      <w:r w:rsidR="00352FA4">
        <w:rPr>
          <w:rFonts w:ascii="Times New Roman" w:hAnsi="Times New Roman" w:cs="Times New Roman"/>
          <w:sz w:val="28"/>
          <w:szCs w:val="28"/>
        </w:rPr>
        <w:t>А в дневные  часы растение огурца сильно перегревалось, что так же отрицательно влияло на рост и развитие и завязываемость плодов.</w:t>
      </w:r>
      <w:r w:rsidR="00734991">
        <w:rPr>
          <w:rFonts w:ascii="Times New Roman" w:hAnsi="Times New Roman" w:cs="Times New Roman"/>
          <w:sz w:val="28"/>
          <w:szCs w:val="28"/>
        </w:rPr>
        <w:t xml:space="preserve">   </w:t>
      </w:r>
      <w:r w:rsidR="00A83A56">
        <w:rPr>
          <w:rFonts w:ascii="Times New Roman" w:hAnsi="Times New Roman" w:cs="Times New Roman"/>
          <w:sz w:val="28"/>
          <w:szCs w:val="28"/>
        </w:rPr>
        <w:t xml:space="preserve">Вечерние время </w:t>
      </w:r>
      <w:r w:rsidR="00F44F86" w:rsidRPr="00720733">
        <w:rPr>
          <w:rFonts w:ascii="Times New Roman" w:hAnsi="Times New Roman" w:cs="Times New Roman"/>
          <w:sz w:val="28"/>
          <w:szCs w:val="28"/>
        </w:rPr>
        <w:t xml:space="preserve"> температура снижалась, а в ночное время была ниже оптимальной. </w:t>
      </w:r>
    </w:p>
    <w:p w:rsidR="00CF443D" w:rsidRPr="00720733" w:rsidRDefault="00A83A56" w:rsidP="002009A0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сильные температурные скачки </w:t>
      </w:r>
      <w:r w:rsidR="00F44F86" w:rsidRPr="00720733">
        <w:rPr>
          <w:rFonts w:ascii="Times New Roman" w:hAnsi="Times New Roman" w:cs="Times New Roman"/>
          <w:sz w:val="28"/>
          <w:szCs w:val="28"/>
        </w:rPr>
        <w:t xml:space="preserve"> в сторону повышения дневных температур наблюд</w:t>
      </w:r>
      <w:r w:rsidR="009C1E03">
        <w:rPr>
          <w:rFonts w:ascii="Times New Roman" w:hAnsi="Times New Roman" w:cs="Times New Roman"/>
          <w:sz w:val="28"/>
          <w:szCs w:val="28"/>
        </w:rPr>
        <w:t>ались в период 2-3 декады июня. В</w:t>
      </w:r>
      <w:r w:rsidR="00F44F86" w:rsidRPr="00720733">
        <w:rPr>
          <w:rFonts w:ascii="Times New Roman" w:hAnsi="Times New Roman" w:cs="Times New Roman"/>
          <w:sz w:val="28"/>
          <w:szCs w:val="28"/>
        </w:rPr>
        <w:t xml:space="preserve"> июле отдель</w:t>
      </w:r>
      <w:r w:rsidR="009C1E03">
        <w:rPr>
          <w:rFonts w:ascii="Times New Roman" w:hAnsi="Times New Roman" w:cs="Times New Roman"/>
          <w:sz w:val="28"/>
          <w:szCs w:val="28"/>
        </w:rPr>
        <w:t>ные дни температура достигала 35- 37</w:t>
      </w:r>
      <w:proofErr w:type="gramStart"/>
      <w:r w:rsidR="00F44F86" w:rsidRPr="00720733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F44F86" w:rsidRPr="00720733">
        <w:rPr>
          <w:rFonts w:ascii="Times New Roman" w:hAnsi="Times New Roman" w:cs="Times New Roman"/>
          <w:sz w:val="28"/>
          <w:szCs w:val="28"/>
        </w:rPr>
        <w:t xml:space="preserve"> и более.</w:t>
      </w:r>
      <w:r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9C1E0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9C1E0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9C1E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перепадов температур у растения огурца замедлялся рост, формирование количество  завязей.</w:t>
      </w:r>
      <w:r w:rsidR="0073499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Благоприятной погодой д</w:t>
      </w:r>
      <w:r w:rsidR="007C54C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 развит</w:t>
      </w:r>
      <w:r w:rsidR="009C1E03">
        <w:rPr>
          <w:rFonts w:ascii="Times New Roman" w:hAnsi="Times New Roman" w:cs="Times New Roman"/>
          <w:sz w:val="28"/>
          <w:szCs w:val="28"/>
        </w:rPr>
        <w:t xml:space="preserve">ия огурца была третья декада июля, и первая половина </w:t>
      </w:r>
      <w:r w:rsidR="00B43DE0">
        <w:rPr>
          <w:rFonts w:ascii="Times New Roman" w:hAnsi="Times New Roman" w:cs="Times New Roman"/>
          <w:sz w:val="28"/>
          <w:szCs w:val="28"/>
        </w:rPr>
        <w:t>августа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3DE0">
        <w:rPr>
          <w:rFonts w:ascii="Times New Roman" w:hAnsi="Times New Roman" w:cs="Times New Roman"/>
          <w:sz w:val="28"/>
          <w:szCs w:val="28"/>
        </w:rPr>
        <w:t xml:space="preserve"> </w:t>
      </w:r>
      <w:r w:rsidR="00826CD8">
        <w:rPr>
          <w:rFonts w:ascii="Times New Roman" w:hAnsi="Times New Roman" w:cs="Times New Roman"/>
          <w:sz w:val="28"/>
          <w:szCs w:val="28"/>
        </w:rPr>
        <w:t>В это время были теплые ночи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6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днев</w:t>
      </w:r>
      <w:r w:rsidR="007C54C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ая оптимальная температура для роста и развития огурца</w:t>
      </w:r>
      <w:r w:rsidR="007C54CA">
        <w:rPr>
          <w:rFonts w:ascii="Times New Roman" w:hAnsi="Times New Roman" w:cs="Times New Roman"/>
          <w:sz w:val="28"/>
          <w:szCs w:val="28"/>
        </w:rPr>
        <w:t>.</w:t>
      </w:r>
      <w:r w:rsidR="00B43DE0" w:rsidRPr="00B43DE0">
        <w:t xml:space="preserve"> </w:t>
      </w:r>
      <w:r w:rsidR="00B43DE0" w:rsidRPr="00B43DE0">
        <w:rPr>
          <w:rFonts w:ascii="Times New Roman" w:hAnsi="Times New Roman" w:cs="Times New Roman"/>
          <w:sz w:val="28"/>
          <w:szCs w:val="28"/>
        </w:rPr>
        <w:t>В третьей декаде июля и в первой декаде августа было очень тепло. При снижении влажности почвы ниже оптимальных параметров проводились периодические поливы. Такие благоприятные условия способствовали формированию высокого урожая огурца.</w:t>
      </w:r>
      <w:r w:rsidR="007C54CA">
        <w:rPr>
          <w:rFonts w:ascii="Times New Roman" w:hAnsi="Times New Roman" w:cs="Times New Roman"/>
          <w:sz w:val="28"/>
          <w:szCs w:val="28"/>
        </w:rPr>
        <w:t xml:space="preserve"> Все  эти положительные моменты способствовали на формирования урожая огурца.  </w:t>
      </w:r>
      <w:r w:rsidR="00F44F86" w:rsidRPr="00720733">
        <w:rPr>
          <w:rFonts w:ascii="Times New Roman" w:hAnsi="Times New Roman" w:cs="Times New Roman"/>
          <w:sz w:val="28"/>
          <w:szCs w:val="28"/>
        </w:rPr>
        <w:t>На ка</w:t>
      </w:r>
      <w:r w:rsidR="00B43DE0">
        <w:rPr>
          <w:rFonts w:ascii="Times New Roman" w:hAnsi="Times New Roman" w:cs="Times New Roman"/>
          <w:sz w:val="28"/>
          <w:szCs w:val="28"/>
        </w:rPr>
        <w:t>ждой повторности</w:t>
      </w:r>
      <w:r w:rsidR="007C54CA">
        <w:rPr>
          <w:rFonts w:ascii="Times New Roman" w:hAnsi="Times New Roman" w:cs="Times New Roman"/>
          <w:sz w:val="28"/>
          <w:szCs w:val="28"/>
        </w:rPr>
        <w:t xml:space="preserve"> в опыте высадили</w:t>
      </w:r>
      <w:r w:rsidR="00F44F86" w:rsidRPr="00720733">
        <w:rPr>
          <w:rFonts w:ascii="Times New Roman" w:hAnsi="Times New Roman" w:cs="Times New Roman"/>
          <w:sz w:val="28"/>
          <w:szCs w:val="28"/>
        </w:rPr>
        <w:t xml:space="preserve">  по </w:t>
      </w:r>
      <w:r w:rsidR="00826CD8">
        <w:rPr>
          <w:rFonts w:ascii="Times New Roman" w:hAnsi="Times New Roman" w:cs="Times New Roman"/>
          <w:sz w:val="28"/>
          <w:szCs w:val="28"/>
        </w:rPr>
        <w:t>12</w:t>
      </w:r>
      <w:r w:rsidR="00B43DE0">
        <w:rPr>
          <w:rFonts w:ascii="Times New Roman" w:hAnsi="Times New Roman" w:cs="Times New Roman"/>
          <w:sz w:val="28"/>
          <w:szCs w:val="28"/>
        </w:rPr>
        <w:t xml:space="preserve"> шт.  огурцов</w:t>
      </w:r>
      <w:r w:rsidR="00F44F86" w:rsidRPr="00720733">
        <w:rPr>
          <w:rFonts w:ascii="Times New Roman" w:hAnsi="Times New Roman" w:cs="Times New Roman"/>
          <w:sz w:val="28"/>
          <w:szCs w:val="28"/>
        </w:rPr>
        <w:t>, все растения хорошо прижились и дали урожай.</w:t>
      </w:r>
    </w:p>
    <w:p w:rsidR="00CF443D" w:rsidRPr="00720733" w:rsidRDefault="00F44F86" w:rsidP="007C54CA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>Важным показателем оценки сортов и гибридов является величина урожая. Урожай огурцов мы снимали постепенно в ходе вегетационного периода. Средн</w:t>
      </w:r>
      <w:r w:rsidR="00F23C2F" w:rsidRPr="00720733">
        <w:rPr>
          <w:rFonts w:ascii="Times New Roman" w:hAnsi="Times New Roman" w:cs="Times New Roman"/>
          <w:sz w:val="28"/>
          <w:szCs w:val="28"/>
        </w:rPr>
        <w:t>яя масса плодов была от 60 до 9</w:t>
      </w:r>
      <w:r w:rsidRPr="00720733">
        <w:rPr>
          <w:rFonts w:ascii="Times New Roman" w:hAnsi="Times New Roman" w:cs="Times New Roman"/>
          <w:sz w:val="28"/>
          <w:szCs w:val="28"/>
        </w:rPr>
        <w:t>0 г, длиной 8-12 см.</w:t>
      </w:r>
    </w:p>
    <w:p w:rsidR="00677A21" w:rsidRDefault="00677A21" w:rsidP="00734991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4"/>
        </w:rPr>
      </w:pPr>
    </w:p>
    <w:p w:rsidR="003240AE" w:rsidRDefault="00F23C2F" w:rsidP="003240AE">
      <w:pPr>
        <w:tabs>
          <w:tab w:val="center" w:pos="4677"/>
          <w:tab w:val="left" w:pos="6649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240AE">
        <w:rPr>
          <w:rFonts w:ascii="Times New Roman" w:hAnsi="Times New Roman" w:cs="Times New Roman"/>
          <w:b/>
          <w:sz w:val="28"/>
          <w:szCs w:val="24"/>
        </w:rPr>
        <w:t>Качест</w:t>
      </w:r>
      <w:r w:rsidR="00DA5A38" w:rsidRPr="003240AE">
        <w:rPr>
          <w:rFonts w:ascii="Times New Roman" w:hAnsi="Times New Roman" w:cs="Times New Roman"/>
          <w:b/>
          <w:sz w:val="28"/>
          <w:szCs w:val="24"/>
        </w:rPr>
        <w:t>венная структура урожая в опыте</w:t>
      </w:r>
    </w:p>
    <w:p w:rsidR="00DA5A38" w:rsidRPr="003240AE" w:rsidRDefault="003240AE" w:rsidP="003240AE">
      <w:pPr>
        <w:tabs>
          <w:tab w:val="center" w:pos="4677"/>
          <w:tab w:val="left" w:pos="6649"/>
        </w:tabs>
        <w:jc w:val="right"/>
        <w:rPr>
          <w:rFonts w:ascii="Times New Roman" w:hAnsi="Times New Roman" w:cs="Times New Roman"/>
          <w:sz w:val="28"/>
          <w:szCs w:val="24"/>
        </w:rPr>
      </w:pPr>
      <w:r w:rsidRPr="003240AE">
        <w:rPr>
          <w:rFonts w:ascii="Times New Roman" w:hAnsi="Times New Roman" w:cs="Times New Roman"/>
          <w:sz w:val="28"/>
          <w:szCs w:val="24"/>
        </w:rPr>
        <w:t>Таблица 3.</w:t>
      </w:r>
    </w:p>
    <w:tbl>
      <w:tblPr>
        <w:tblStyle w:val="a8"/>
        <w:tblW w:w="0" w:type="auto"/>
        <w:tblLook w:val="04A0"/>
      </w:tblPr>
      <w:tblGrid>
        <w:gridCol w:w="1830"/>
        <w:gridCol w:w="1721"/>
        <w:gridCol w:w="1290"/>
        <w:gridCol w:w="1866"/>
        <w:gridCol w:w="1362"/>
        <w:gridCol w:w="1615"/>
      </w:tblGrid>
      <w:tr w:rsidR="00EC42E8" w:rsidTr="00B43DE0">
        <w:trPr>
          <w:trHeight w:val="270"/>
        </w:trPr>
        <w:tc>
          <w:tcPr>
            <w:tcW w:w="1830" w:type="dxa"/>
            <w:vMerge w:val="restart"/>
          </w:tcPr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3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721" w:type="dxa"/>
            <w:vMerge w:val="restart"/>
          </w:tcPr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A38">
              <w:rPr>
                <w:rFonts w:ascii="Times New Roman" w:hAnsi="Times New Roman" w:cs="Times New Roman"/>
              </w:rPr>
              <w:t>Общий урожай по варианту (</w:t>
            </w:r>
            <w:proofErr w:type="gramStart"/>
            <w:r w:rsidRPr="00DA5A38">
              <w:rPr>
                <w:rFonts w:ascii="Times New Roman" w:hAnsi="Times New Roman" w:cs="Times New Roman"/>
              </w:rPr>
              <w:t>кг</w:t>
            </w:r>
            <w:proofErr w:type="gramEnd"/>
            <w:r w:rsidRPr="00DA5A3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56" w:type="dxa"/>
            <w:gridSpan w:val="2"/>
          </w:tcPr>
          <w:p w:rsidR="00EC42E8" w:rsidRPr="00DA5A38" w:rsidRDefault="00EC42E8" w:rsidP="00DA5A38">
            <w:pPr>
              <w:tabs>
                <w:tab w:val="center" w:pos="4677"/>
                <w:tab w:val="left" w:pos="66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A38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EC42E8" w:rsidRPr="00DA5A38" w:rsidRDefault="00EC42E8" w:rsidP="00DA5A38">
            <w:pPr>
              <w:tabs>
                <w:tab w:val="center" w:pos="4677"/>
                <w:tab w:val="left" w:pos="664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A5A38">
              <w:rPr>
                <w:rFonts w:ascii="Times New Roman" w:hAnsi="Times New Roman" w:cs="Times New Roman"/>
              </w:rPr>
              <w:t>В</w:t>
            </w:r>
            <w:proofErr w:type="gramEnd"/>
            <w:r w:rsidRPr="00DA5A38">
              <w:rPr>
                <w:rFonts w:ascii="Times New Roman" w:hAnsi="Times New Roman" w:cs="Times New Roman"/>
              </w:rPr>
              <w:t xml:space="preserve"> % к общему</w:t>
            </w:r>
          </w:p>
        </w:tc>
      </w:tr>
      <w:tr w:rsidR="00EC42E8" w:rsidTr="00B43DE0">
        <w:trPr>
          <w:trHeight w:val="156"/>
        </w:trPr>
        <w:tc>
          <w:tcPr>
            <w:tcW w:w="1830" w:type="dxa"/>
            <w:vMerge/>
          </w:tcPr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vMerge/>
          </w:tcPr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</w:tcPr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A38">
              <w:rPr>
                <w:rFonts w:ascii="Times New Roman" w:hAnsi="Times New Roman" w:cs="Times New Roman"/>
              </w:rPr>
              <w:t>товарных (</w:t>
            </w:r>
            <w:proofErr w:type="gramStart"/>
            <w:r w:rsidRPr="00DA5A38">
              <w:rPr>
                <w:rFonts w:ascii="Times New Roman" w:hAnsi="Times New Roman" w:cs="Times New Roman"/>
              </w:rPr>
              <w:t>кг</w:t>
            </w:r>
            <w:proofErr w:type="gramEnd"/>
            <w:r w:rsidRPr="00DA5A3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66" w:type="dxa"/>
          </w:tcPr>
          <w:p w:rsidR="00EC42E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</w:rPr>
            </w:pPr>
            <w:r w:rsidRPr="00DA5A38">
              <w:rPr>
                <w:rFonts w:ascii="Times New Roman" w:hAnsi="Times New Roman" w:cs="Times New Roman"/>
              </w:rPr>
              <w:t xml:space="preserve">нетоварных </w:t>
            </w:r>
          </w:p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A38">
              <w:rPr>
                <w:rFonts w:ascii="Times New Roman" w:hAnsi="Times New Roman" w:cs="Times New Roman"/>
              </w:rPr>
              <w:t>(</w:t>
            </w:r>
            <w:proofErr w:type="gramStart"/>
            <w:r w:rsidRPr="00DA5A38">
              <w:rPr>
                <w:rFonts w:ascii="Times New Roman" w:hAnsi="Times New Roman" w:cs="Times New Roman"/>
              </w:rPr>
              <w:t>кг</w:t>
            </w:r>
            <w:proofErr w:type="gramEnd"/>
            <w:r w:rsidRPr="00DA5A3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2" w:type="dxa"/>
          </w:tcPr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A38">
              <w:rPr>
                <w:rFonts w:ascii="Times New Roman" w:hAnsi="Times New Roman" w:cs="Times New Roman"/>
              </w:rPr>
              <w:t xml:space="preserve">товарных </w:t>
            </w:r>
          </w:p>
        </w:tc>
        <w:tc>
          <w:tcPr>
            <w:tcW w:w="1615" w:type="dxa"/>
          </w:tcPr>
          <w:p w:rsidR="00EC42E8" w:rsidRPr="00DA5A38" w:rsidRDefault="00EC42E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A38">
              <w:rPr>
                <w:rFonts w:ascii="Times New Roman" w:hAnsi="Times New Roman" w:cs="Times New Roman"/>
              </w:rPr>
              <w:t xml:space="preserve">нетоварных </w:t>
            </w:r>
          </w:p>
        </w:tc>
      </w:tr>
      <w:tr w:rsidR="00B43DE0" w:rsidTr="00B43DE0">
        <w:trPr>
          <w:trHeight w:val="596"/>
        </w:trPr>
        <w:tc>
          <w:tcPr>
            <w:tcW w:w="1830" w:type="dxa"/>
          </w:tcPr>
          <w:p w:rsidR="00B43DE0" w:rsidRPr="00B43DE0" w:rsidRDefault="00B43DE0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I контроль Малыш</w:t>
            </w:r>
          </w:p>
        </w:tc>
        <w:tc>
          <w:tcPr>
            <w:tcW w:w="1721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8,27</w:t>
            </w:r>
          </w:p>
          <w:p w:rsidR="00B43DE0" w:rsidRPr="00B43DE0" w:rsidRDefault="00B43DE0" w:rsidP="00B43DE0">
            <w:pPr>
              <w:pStyle w:val="TableParagraph"/>
              <w:spacing w:before="97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(12,2</w:t>
            </w:r>
            <w:r w:rsidRPr="00B43DE0">
              <w:rPr>
                <w:spacing w:val="-1"/>
                <w:sz w:val="24"/>
                <w:szCs w:val="24"/>
              </w:rPr>
              <w:t xml:space="preserve"> </w:t>
            </w:r>
            <w:r w:rsidRPr="00B43DE0">
              <w:rPr>
                <w:sz w:val="24"/>
                <w:szCs w:val="24"/>
              </w:rPr>
              <w:t>кг/м</w:t>
            </w:r>
            <w:proofErr w:type="gramStart"/>
            <w:r w:rsidRPr="00B43DE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B43DE0">
              <w:rPr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7,9</w:t>
            </w:r>
          </w:p>
        </w:tc>
        <w:tc>
          <w:tcPr>
            <w:tcW w:w="1866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0,37</w:t>
            </w:r>
          </w:p>
        </w:tc>
        <w:tc>
          <w:tcPr>
            <w:tcW w:w="1362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95,5%</w:t>
            </w:r>
          </w:p>
        </w:tc>
        <w:tc>
          <w:tcPr>
            <w:tcW w:w="1615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4,5%</w:t>
            </w:r>
          </w:p>
        </w:tc>
      </w:tr>
      <w:tr w:rsidR="00B43DE0" w:rsidTr="00B43DE0">
        <w:trPr>
          <w:trHeight w:val="297"/>
        </w:trPr>
        <w:tc>
          <w:tcPr>
            <w:tcW w:w="1830" w:type="dxa"/>
          </w:tcPr>
          <w:p w:rsidR="00B43DE0" w:rsidRPr="00B43DE0" w:rsidRDefault="00B43DE0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II Орленок F1 </w:t>
            </w:r>
          </w:p>
        </w:tc>
        <w:tc>
          <w:tcPr>
            <w:tcW w:w="1721" w:type="dxa"/>
          </w:tcPr>
          <w:p w:rsidR="00B43DE0" w:rsidRPr="00B43DE0" w:rsidRDefault="00DD6D2A" w:rsidP="00B43DE0">
            <w:pPr>
              <w:pStyle w:val="TableParagraph"/>
              <w:spacing w:line="18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43DE0" w:rsidRPr="00B43DE0">
              <w:rPr>
                <w:sz w:val="24"/>
                <w:szCs w:val="24"/>
              </w:rPr>
              <w:t>,64</w:t>
            </w:r>
          </w:p>
          <w:p w:rsidR="00B43DE0" w:rsidRPr="00B43DE0" w:rsidRDefault="00DD6D2A" w:rsidP="00B43DE0">
            <w:pPr>
              <w:pStyle w:val="TableParagraph"/>
              <w:spacing w:before="97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</w:t>
            </w:r>
            <w:r w:rsidR="00B43DE0" w:rsidRPr="00B43DE0">
              <w:rPr>
                <w:sz w:val="24"/>
                <w:szCs w:val="24"/>
              </w:rPr>
              <w:t>,2</w:t>
            </w:r>
            <w:r w:rsidR="00B43DE0" w:rsidRPr="00B43DE0">
              <w:rPr>
                <w:spacing w:val="-1"/>
                <w:sz w:val="24"/>
                <w:szCs w:val="24"/>
              </w:rPr>
              <w:t xml:space="preserve"> </w:t>
            </w:r>
            <w:r w:rsidR="00B43DE0" w:rsidRPr="00B43DE0">
              <w:rPr>
                <w:sz w:val="24"/>
                <w:szCs w:val="24"/>
              </w:rPr>
              <w:t>кг/м</w:t>
            </w:r>
            <w:proofErr w:type="gramStart"/>
            <w:r w:rsidR="00B43DE0" w:rsidRPr="00B43DE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="00B43DE0" w:rsidRPr="00B43DE0">
              <w:rPr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B43DE0" w:rsidRPr="00B43DE0" w:rsidRDefault="00DD6D2A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43DE0" w:rsidRPr="00B43DE0">
              <w:rPr>
                <w:sz w:val="24"/>
                <w:szCs w:val="24"/>
              </w:rPr>
              <w:t>,39</w:t>
            </w:r>
          </w:p>
        </w:tc>
        <w:tc>
          <w:tcPr>
            <w:tcW w:w="1866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0,25</w:t>
            </w:r>
          </w:p>
        </w:tc>
        <w:tc>
          <w:tcPr>
            <w:tcW w:w="1362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96,7%</w:t>
            </w:r>
          </w:p>
        </w:tc>
        <w:tc>
          <w:tcPr>
            <w:tcW w:w="1615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3,3%</w:t>
            </w:r>
          </w:p>
        </w:tc>
      </w:tr>
      <w:tr w:rsidR="00EC42E8" w:rsidTr="00B43DE0">
        <w:trPr>
          <w:trHeight w:val="297"/>
        </w:trPr>
        <w:tc>
          <w:tcPr>
            <w:tcW w:w="1830" w:type="dxa"/>
          </w:tcPr>
          <w:p w:rsidR="00EC42E8" w:rsidRPr="00B43DE0" w:rsidRDefault="00EC42E8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III Артек F1 </w:t>
            </w:r>
          </w:p>
        </w:tc>
        <w:tc>
          <w:tcPr>
            <w:tcW w:w="1721" w:type="dxa"/>
          </w:tcPr>
          <w:p w:rsidR="00D57148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11,2</w:t>
            </w:r>
          </w:p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7148">
              <w:rPr>
                <w:rFonts w:ascii="Times New Roman" w:hAnsi="Times New Roman" w:cs="Times New Roman"/>
                <w:sz w:val="24"/>
                <w:szCs w:val="24"/>
              </w:rPr>
              <w:t>(14</w:t>
            </w:r>
            <w:r w:rsidR="00D57148" w:rsidRPr="00D57148">
              <w:rPr>
                <w:rFonts w:ascii="Times New Roman" w:hAnsi="Times New Roman" w:cs="Times New Roman"/>
                <w:sz w:val="24"/>
                <w:szCs w:val="24"/>
              </w:rPr>
              <w:t>,2 кг/</w:t>
            </w:r>
            <w:r w:rsidR="00DD6D2A" w:rsidRPr="00B43DE0">
              <w:rPr>
                <w:sz w:val="24"/>
                <w:szCs w:val="24"/>
              </w:rPr>
              <w:t xml:space="preserve"> м</w:t>
            </w:r>
            <w:proofErr w:type="gramStart"/>
            <w:r w:rsidR="00DD6D2A" w:rsidRPr="00B43DE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="00D57148" w:rsidRPr="00D571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866" w:type="dxa"/>
          </w:tcPr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362" w:type="dxa"/>
          </w:tcPr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EC42E8"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615" w:type="dxa"/>
          </w:tcPr>
          <w:p w:rsidR="00EC42E8" w:rsidRDefault="00E72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42E8" w:rsidRPr="00B43D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57148" w:rsidRPr="00B43DE0" w:rsidRDefault="00D57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DE0" w:rsidTr="00B43DE0">
        <w:trPr>
          <w:trHeight w:val="284"/>
        </w:trPr>
        <w:tc>
          <w:tcPr>
            <w:tcW w:w="1830" w:type="dxa"/>
          </w:tcPr>
          <w:p w:rsidR="00B43DE0" w:rsidRPr="00B43DE0" w:rsidRDefault="00B43DE0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IY </w:t>
            </w:r>
            <w:proofErr w:type="spellStart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Твикси</w:t>
            </w:r>
            <w:proofErr w:type="spellEnd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F1 </w:t>
            </w:r>
          </w:p>
        </w:tc>
        <w:tc>
          <w:tcPr>
            <w:tcW w:w="1721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7,13</w:t>
            </w:r>
          </w:p>
          <w:p w:rsidR="00B43DE0" w:rsidRPr="00B43DE0" w:rsidRDefault="00B43DE0" w:rsidP="00B43DE0">
            <w:pPr>
              <w:pStyle w:val="TableParagraph"/>
              <w:spacing w:before="96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(10,5</w:t>
            </w:r>
            <w:r w:rsidRPr="00B43DE0">
              <w:rPr>
                <w:spacing w:val="-1"/>
                <w:sz w:val="24"/>
                <w:szCs w:val="24"/>
              </w:rPr>
              <w:t xml:space="preserve"> </w:t>
            </w:r>
            <w:r w:rsidRPr="00B43DE0">
              <w:rPr>
                <w:sz w:val="24"/>
                <w:szCs w:val="24"/>
              </w:rPr>
              <w:t>кг/м</w:t>
            </w:r>
            <w:proofErr w:type="gramStart"/>
            <w:r w:rsidRPr="00B43DE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B43DE0">
              <w:rPr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6,89</w:t>
            </w:r>
          </w:p>
        </w:tc>
        <w:tc>
          <w:tcPr>
            <w:tcW w:w="1866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0,24</w:t>
            </w:r>
          </w:p>
        </w:tc>
        <w:tc>
          <w:tcPr>
            <w:tcW w:w="1362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96,6%</w:t>
            </w:r>
          </w:p>
        </w:tc>
        <w:tc>
          <w:tcPr>
            <w:tcW w:w="1615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3,4%</w:t>
            </w:r>
          </w:p>
        </w:tc>
      </w:tr>
      <w:tr w:rsidR="00EC42E8" w:rsidTr="00B43DE0">
        <w:trPr>
          <w:trHeight w:val="297"/>
        </w:trPr>
        <w:tc>
          <w:tcPr>
            <w:tcW w:w="1830" w:type="dxa"/>
          </w:tcPr>
          <w:p w:rsidR="00EC42E8" w:rsidRPr="00B43DE0" w:rsidRDefault="00EC42E8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Далила</w:t>
            </w:r>
            <w:proofErr w:type="spellEnd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F1 </w:t>
            </w:r>
          </w:p>
        </w:tc>
        <w:tc>
          <w:tcPr>
            <w:tcW w:w="1721" w:type="dxa"/>
          </w:tcPr>
          <w:p w:rsidR="00D57148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7148" w:rsidRPr="00D57148">
              <w:rPr>
                <w:rFonts w:ascii="Times New Roman" w:hAnsi="Times New Roman" w:cs="Times New Roman"/>
                <w:sz w:val="24"/>
                <w:szCs w:val="24"/>
              </w:rPr>
              <w:t>(12,2 кг/м</w:t>
            </w:r>
            <w:proofErr w:type="gramStart"/>
            <w:r w:rsidR="00D57148" w:rsidRPr="00D57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D57148" w:rsidRPr="00D571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C42E8"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,52 </w:t>
            </w:r>
          </w:p>
        </w:tc>
        <w:tc>
          <w:tcPr>
            <w:tcW w:w="1866" w:type="dxa"/>
          </w:tcPr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362" w:type="dxa"/>
          </w:tcPr>
          <w:p w:rsidR="00EC42E8" w:rsidRPr="00B43DE0" w:rsidRDefault="00E72EA1" w:rsidP="00EC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EC42E8"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615" w:type="dxa"/>
          </w:tcPr>
          <w:p w:rsidR="00EC42E8" w:rsidRDefault="00E72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C42E8" w:rsidRPr="00B43D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57148" w:rsidRPr="00B43DE0" w:rsidRDefault="00D57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DE0" w:rsidTr="00B43DE0">
        <w:trPr>
          <w:trHeight w:val="596"/>
        </w:trPr>
        <w:tc>
          <w:tcPr>
            <w:tcW w:w="1830" w:type="dxa"/>
          </w:tcPr>
          <w:p w:rsidR="00B43DE0" w:rsidRPr="00B43DE0" w:rsidRDefault="00B43DE0" w:rsidP="00B43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VI </w:t>
            </w:r>
            <w:proofErr w:type="spellStart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Семкросс</w:t>
            </w:r>
            <w:proofErr w:type="spellEnd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721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8,27</w:t>
            </w:r>
          </w:p>
          <w:p w:rsidR="00B43DE0" w:rsidRPr="00B43DE0" w:rsidRDefault="00B43DE0" w:rsidP="00B43DE0">
            <w:pPr>
              <w:pStyle w:val="TableParagraph"/>
              <w:spacing w:before="97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(12,2</w:t>
            </w:r>
            <w:r w:rsidRPr="00B43DE0">
              <w:rPr>
                <w:spacing w:val="-1"/>
                <w:sz w:val="24"/>
                <w:szCs w:val="24"/>
              </w:rPr>
              <w:t xml:space="preserve"> </w:t>
            </w:r>
            <w:r w:rsidRPr="00B43DE0">
              <w:rPr>
                <w:sz w:val="24"/>
                <w:szCs w:val="24"/>
              </w:rPr>
              <w:t>кг/м</w:t>
            </w:r>
            <w:proofErr w:type="gramStart"/>
            <w:r w:rsidRPr="00B43DE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B43DE0">
              <w:rPr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7,9</w:t>
            </w:r>
          </w:p>
        </w:tc>
        <w:tc>
          <w:tcPr>
            <w:tcW w:w="1866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0,37</w:t>
            </w:r>
          </w:p>
        </w:tc>
        <w:tc>
          <w:tcPr>
            <w:tcW w:w="1362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95,5%</w:t>
            </w:r>
          </w:p>
        </w:tc>
        <w:tc>
          <w:tcPr>
            <w:tcW w:w="1615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4,5%</w:t>
            </w:r>
          </w:p>
        </w:tc>
      </w:tr>
      <w:tr w:rsidR="00B43DE0" w:rsidTr="00B43DE0">
        <w:trPr>
          <w:trHeight w:val="596"/>
        </w:trPr>
        <w:tc>
          <w:tcPr>
            <w:tcW w:w="1830" w:type="dxa"/>
          </w:tcPr>
          <w:p w:rsidR="00B43DE0" w:rsidRPr="00B43DE0" w:rsidRDefault="00B43DE0" w:rsidP="00B43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VII Спринт F1</w:t>
            </w:r>
          </w:p>
        </w:tc>
        <w:tc>
          <w:tcPr>
            <w:tcW w:w="1721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8,35</w:t>
            </w:r>
          </w:p>
          <w:p w:rsidR="00B43DE0" w:rsidRPr="00B43DE0" w:rsidRDefault="00B43DE0" w:rsidP="00B43DE0">
            <w:pPr>
              <w:pStyle w:val="TableParagraph"/>
              <w:spacing w:before="97"/>
              <w:ind w:left="107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(12,3кг/м</w:t>
            </w:r>
            <w:proofErr w:type="gramStart"/>
            <w:r w:rsidRPr="00B43DE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B43DE0">
              <w:rPr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7,87</w:t>
            </w:r>
          </w:p>
        </w:tc>
        <w:tc>
          <w:tcPr>
            <w:tcW w:w="1866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0,48</w:t>
            </w:r>
          </w:p>
        </w:tc>
        <w:tc>
          <w:tcPr>
            <w:tcW w:w="1362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94,3%</w:t>
            </w:r>
          </w:p>
        </w:tc>
        <w:tc>
          <w:tcPr>
            <w:tcW w:w="1615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5,7%</w:t>
            </w:r>
          </w:p>
        </w:tc>
      </w:tr>
      <w:tr w:rsidR="00B43DE0" w:rsidTr="00B43DE0">
        <w:trPr>
          <w:trHeight w:val="609"/>
        </w:trPr>
        <w:tc>
          <w:tcPr>
            <w:tcW w:w="1830" w:type="dxa"/>
          </w:tcPr>
          <w:p w:rsidR="00B43DE0" w:rsidRPr="00B43DE0" w:rsidRDefault="00B43DE0" w:rsidP="00B43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VIII </w:t>
            </w:r>
            <w:proofErr w:type="spellStart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Вигора</w:t>
            </w:r>
            <w:proofErr w:type="spellEnd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721" w:type="dxa"/>
          </w:tcPr>
          <w:p w:rsidR="00B43DE0" w:rsidRPr="00B43DE0" w:rsidRDefault="00D57148" w:rsidP="00B43DE0">
            <w:pPr>
              <w:pStyle w:val="TableParagraph"/>
              <w:spacing w:line="18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11,48</w:t>
            </w:r>
          </w:p>
          <w:p w:rsidR="00B43DE0" w:rsidRPr="00B43DE0" w:rsidRDefault="00D57148" w:rsidP="00B43DE0">
            <w:pPr>
              <w:pStyle w:val="TableParagraph"/>
              <w:spacing w:before="96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</w:t>
            </w:r>
            <w:r w:rsidR="00B43DE0" w:rsidRPr="00B43DE0">
              <w:rPr>
                <w:sz w:val="24"/>
                <w:szCs w:val="24"/>
              </w:rPr>
              <w:t>,5</w:t>
            </w:r>
            <w:r w:rsidR="00B43DE0" w:rsidRPr="00B43DE0">
              <w:rPr>
                <w:spacing w:val="-1"/>
                <w:sz w:val="24"/>
                <w:szCs w:val="24"/>
              </w:rPr>
              <w:t xml:space="preserve"> </w:t>
            </w:r>
            <w:r w:rsidR="00B43DE0" w:rsidRPr="00B43DE0">
              <w:rPr>
                <w:sz w:val="24"/>
                <w:szCs w:val="24"/>
              </w:rPr>
              <w:t>кг/м</w:t>
            </w:r>
            <w:proofErr w:type="gramStart"/>
            <w:r w:rsidR="00B43DE0" w:rsidRPr="00B43DE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="00B43DE0" w:rsidRPr="00B43DE0">
              <w:rPr>
                <w:sz w:val="24"/>
                <w:szCs w:val="24"/>
              </w:rPr>
              <w:t>)</w:t>
            </w:r>
          </w:p>
        </w:tc>
        <w:tc>
          <w:tcPr>
            <w:tcW w:w="1290" w:type="dxa"/>
          </w:tcPr>
          <w:p w:rsidR="00B43DE0" w:rsidRPr="00B43DE0" w:rsidRDefault="00D57148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11,24</w:t>
            </w:r>
          </w:p>
        </w:tc>
        <w:tc>
          <w:tcPr>
            <w:tcW w:w="1866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0,24</w:t>
            </w:r>
          </w:p>
        </w:tc>
        <w:tc>
          <w:tcPr>
            <w:tcW w:w="1362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96,6%</w:t>
            </w:r>
          </w:p>
        </w:tc>
        <w:tc>
          <w:tcPr>
            <w:tcW w:w="1615" w:type="dxa"/>
          </w:tcPr>
          <w:p w:rsidR="00B43DE0" w:rsidRPr="00B43DE0" w:rsidRDefault="00B43DE0" w:rsidP="00B43DE0">
            <w:pPr>
              <w:pStyle w:val="TableParagraph"/>
              <w:spacing w:line="181" w:lineRule="exact"/>
              <w:ind w:left="108"/>
              <w:rPr>
                <w:sz w:val="24"/>
                <w:szCs w:val="24"/>
              </w:rPr>
            </w:pPr>
            <w:r w:rsidRPr="00B43DE0">
              <w:rPr>
                <w:sz w:val="24"/>
                <w:szCs w:val="24"/>
              </w:rPr>
              <w:t>3,4%</w:t>
            </w:r>
          </w:p>
        </w:tc>
      </w:tr>
    </w:tbl>
    <w:p w:rsidR="00CF443D" w:rsidRDefault="00CF443D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D57148" w:rsidRDefault="00D57148" w:rsidP="007C54CA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57148">
        <w:rPr>
          <w:rFonts w:ascii="Times New Roman" w:hAnsi="Times New Roman" w:cs="Times New Roman"/>
          <w:sz w:val="28"/>
          <w:szCs w:val="28"/>
        </w:rPr>
        <w:t>Наиболее урожайными в нашем иссле</w:t>
      </w:r>
      <w:r>
        <w:rPr>
          <w:rFonts w:ascii="Times New Roman" w:hAnsi="Times New Roman" w:cs="Times New Roman"/>
          <w:sz w:val="28"/>
          <w:szCs w:val="28"/>
        </w:rPr>
        <w:t>довании оказались огурцы восьмого в</w:t>
      </w:r>
      <w:r w:rsidR="00DD6D2A">
        <w:rPr>
          <w:rFonts w:ascii="Times New Roman" w:hAnsi="Times New Roman" w:cs="Times New Roman"/>
          <w:sz w:val="28"/>
          <w:szCs w:val="28"/>
        </w:rPr>
        <w:t xml:space="preserve">арианта </w:t>
      </w:r>
      <w:proofErr w:type="spellStart"/>
      <w:r w:rsidR="00DD6D2A">
        <w:rPr>
          <w:rFonts w:ascii="Times New Roman" w:hAnsi="Times New Roman" w:cs="Times New Roman"/>
          <w:sz w:val="28"/>
          <w:szCs w:val="28"/>
        </w:rPr>
        <w:t>Вигора</w:t>
      </w:r>
      <w:proofErr w:type="spellEnd"/>
      <w:r w:rsidR="00DD6D2A">
        <w:rPr>
          <w:rFonts w:ascii="Times New Roman" w:hAnsi="Times New Roman" w:cs="Times New Roman"/>
          <w:sz w:val="28"/>
          <w:szCs w:val="28"/>
        </w:rPr>
        <w:t xml:space="preserve"> и третий Артек</w:t>
      </w:r>
      <w:r w:rsidRPr="00D57148">
        <w:rPr>
          <w:rFonts w:ascii="Times New Roman" w:hAnsi="Times New Roman" w:cs="Times New Roman"/>
          <w:sz w:val="28"/>
          <w:szCs w:val="28"/>
        </w:rPr>
        <w:t>, урожайность у них практически одинаковая. Урожайность других вариантов ниже, но хочется отметить</w:t>
      </w:r>
      <w:r>
        <w:rPr>
          <w:rFonts w:ascii="Times New Roman" w:hAnsi="Times New Roman" w:cs="Times New Roman"/>
          <w:sz w:val="28"/>
          <w:szCs w:val="28"/>
        </w:rPr>
        <w:t xml:space="preserve">, что урожайность гибрида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Семкросс</w:t>
      </w:r>
      <w:proofErr w:type="spellEnd"/>
      <w:r w:rsidRPr="00D57148">
        <w:rPr>
          <w:rFonts w:ascii="Times New Roman" w:hAnsi="Times New Roman" w:cs="Times New Roman"/>
          <w:sz w:val="28"/>
          <w:szCs w:val="28"/>
        </w:rPr>
        <w:t xml:space="preserve"> выше, чем дана в характерист</w:t>
      </w:r>
      <w:r>
        <w:rPr>
          <w:rFonts w:ascii="Times New Roman" w:hAnsi="Times New Roman" w:cs="Times New Roman"/>
          <w:sz w:val="28"/>
          <w:szCs w:val="28"/>
        </w:rPr>
        <w:t>ике. Урожайность гибрида Орленок</w:t>
      </w:r>
      <w:r w:rsidRPr="00D57148">
        <w:rPr>
          <w:rFonts w:ascii="Times New Roman" w:hAnsi="Times New Roman" w:cs="Times New Roman"/>
          <w:sz w:val="28"/>
          <w:szCs w:val="28"/>
        </w:rPr>
        <w:t xml:space="preserve"> соответствует описанию. Исследуемые гибриды имеют больший выход товарных плодов по сравнению с контрольным вариантом, что даёт им преимущество.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9A0" w:rsidRPr="00720733" w:rsidRDefault="00D57148" w:rsidP="007C54CA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173E" w:rsidRPr="00720733">
        <w:rPr>
          <w:rFonts w:ascii="Times New Roman" w:hAnsi="Times New Roman" w:cs="Times New Roman"/>
          <w:sz w:val="28"/>
          <w:szCs w:val="28"/>
        </w:rPr>
        <w:t>В период активного плодоношения мы провели экспертизу плодов по методике кандидата с</w:t>
      </w:r>
      <w:r w:rsidR="002009A0">
        <w:rPr>
          <w:rFonts w:ascii="Times New Roman" w:hAnsi="Times New Roman" w:cs="Times New Roman"/>
          <w:sz w:val="28"/>
          <w:szCs w:val="28"/>
        </w:rPr>
        <w:t xml:space="preserve">.-х. наук В.С. </w:t>
      </w:r>
      <w:proofErr w:type="spellStart"/>
      <w:r w:rsidR="002009A0">
        <w:rPr>
          <w:rFonts w:ascii="Times New Roman" w:hAnsi="Times New Roman" w:cs="Times New Roman"/>
          <w:sz w:val="28"/>
          <w:szCs w:val="28"/>
        </w:rPr>
        <w:t>Волощенко</w:t>
      </w:r>
      <w:proofErr w:type="spellEnd"/>
      <w:r w:rsidR="002009A0">
        <w:rPr>
          <w:rFonts w:ascii="Times New Roman" w:hAnsi="Times New Roman" w:cs="Times New Roman"/>
          <w:sz w:val="28"/>
          <w:szCs w:val="28"/>
        </w:rPr>
        <w:t xml:space="preserve"> и др.[10</w:t>
      </w:r>
      <w:r w:rsidR="000D173E" w:rsidRPr="00720733">
        <w:rPr>
          <w:rFonts w:ascii="Times New Roman" w:hAnsi="Times New Roman" w:cs="Times New Roman"/>
          <w:sz w:val="28"/>
          <w:szCs w:val="28"/>
        </w:rPr>
        <w:t>]. Инструкция дегустации плодов огурцов представлена в приложении 1. В дегустации приняли участие 30 человек</w:t>
      </w:r>
      <w:r w:rsidR="00280147" w:rsidRPr="00720733">
        <w:rPr>
          <w:rFonts w:ascii="Times New Roman" w:hAnsi="Times New Roman" w:cs="Times New Roman"/>
          <w:sz w:val="28"/>
          <w:szCs w:val="28"/>
        </w:rPr>
        <w:t xml:space="preserve">. </w:t>
      </w:r>
      <w:r w:rsidR="000D173E" w:rsidRPr="00720733">
        <w:rPr>
          <w:rFonts w:ascii="Times New Roman" w:hAnsi="Times New Roman" w:cs="Times New Roman"/>
          <w:sz w:val="28"/>
          <w:szCs w:val="28"/>
        </w:rPr>
        <w:t xml:space="preserve">Вкус плодов был оценён экспертами во всех вариантах - </w:t>
      </w:r>
      <w:proofErr w:type="gramStart"/>
      <w:r w:rsidR="000D173E" w:rsidRPr="00720733">
        <w:rPr>
          <w:rFonts w:ascii="Times New Roman" w:hAnsi="Times New Roman" w:cs="Times New Roman"/>
          <w:sz w:val="28"/>
          <w:szCs w:val="28"/>
        </w:rPr>
        <w:t>вкусные</w:t>
      </w:r>
      <w:proofErr w:type="gramEnd"/>
      <w:r w:rsidR="000D173E" w:rsidRPr="00720733">
        <w:rPr>
          <w:rFonts w:ascii="Times New Roman" w:hAnsi="Times New Roman" w:cs="Times New Roman"/>
          <w:sz w:val="28"/>
          <w:szCs w:val="28"/>
        </w:rPr>
        <w:t xml:space="preserve"> и очень вкусные. Во время дегустации не было отмечено плодов с горечью. </w:t>
      </w:r>
    </w:p>
    <w:tbl>
      <w:tblPr>
        <w:tblStyle w:val="a8"/>
        <w:tblW w:w="0" w:type="auto"/>
        <w:tblLook w:val="04A0"/>
      </w:tblPr>
      <w:tblGrid>
        <w:gridCol w:w="4785"/>
        <w:gridCol w:w="3970"/>
      </w:tblGrid>
      <w:tr w:rsidR="000D173E" w:rsidTr="0042629D">
        <w:tc>
          <w:tcPr>
            <w:tcW w:w="4785" w:type="dxa"/>
          </w:tcPr>
          <w:p w:rsidR="000D173E" w:rsidRDefault="000D173E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</w:t>
            </w:r>
          </w:p>
        </w:tc>
        <w:tc>
          <w:tcPr>
            <w:tcW w:w="3970" w:type="dxa"/>
          </w:tcPr>
          <w:p w:rsidR="000D173E" w:rsidRDefault="0042629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29D">
              <w:rPr>
                <w:rFonts w:ascii="Times New Roman" w:hAnsi="Times New Roman" w:cs="Times New Roman"/>
                <w:b/>
                <w:sz w:val="28"/>
                <w:szCs w:val="28"/>
              </w:rPr>
              <w:t>Дегустационная оценка</w:t>
            </w:r>
          </w:p>
        </w:tc>
      </w:tr>
      <w:tr w:rsidR="0042629D" w:rsidTr="0042629D">
        <w:tc>
          <w:tcPr>
            <w:tcW w:w="4785" w:type="dxa"/>
          </w:tcPr>
          <w:p w:rsidR="0042629D" w:rsidRPr="009B27A6" w:rsidRDefault="00DD6D2A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контроль Малыш</w:t>
            </w:r>
          </w:p>
        </w:tc>
        <w:tc>
          <w:tcPr>
            <w:tcW w:w="3970" w:type="dxa"/>
          </w:tcPr>
          <w:p w:rsidR="0042629D" w:rsidRPr="0042629D" w:rsidRDefault="0042629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629D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42629D" w:rsidTr="0042629D">
        <w:tc>
          <w:tcPr>
            <w:tcW w:w="4785" w:type="dxa"/>
          </w:tcPr>
          <w:p w:rsidR="0042629D" w:rsidRPr="009B27A6" w:rsidRDefault="0042629D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7A6">
              <w:rPr>
                <w:rFonts w:ascii="Times New Roman" w:hAnsi="Times New Roman" w:cs="Times New Roman"/>
                <w:sz w:val="24"/>
                <w:szCs w:val="24"/>
              </w:rPr>
              <w:t xml:space="preserve">II Орленок F1 </w:t>
            </w:r>
          </w:p>
        </w:tc>
        <w:tc>
          <w:tcPr>
            <w:tcW w:w="3970" w:type="dxa"/>
          </w:tcPr>
          <w:p w:rsidR="0042629D" w:rsidRPr="0042629D" w:rsidRDefault="0042629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629D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42629D" w:rsidTr="0042629D">
        <w:tc>
          <w:tcPr>
            <w:tcW w:w="4785" w:type="dxa"/>
          </w:tcPr>
          <w:p w:rsidR="0042629D" w:rsidRPr="009B27A6" w:rsidRDefault="0042629D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7A6">
              <w:rPr>
                <w:rFonts w:ascii="Times New Roman" w:hAnsi="Times New Roman" w:cs="Times New Roman"/>
                <w:sz w:val="24"/>
                <w:szCs w:val="24"/>
              </w:rPr>
              <w:t xml:space="preserve">III Артек F1 </w:t>
            </w:r>
          </w:p>
        </w:tc>
        <w:tc>
          <w:tcPr>
            <w:tcW w:w="3970" w:type="dxa"/>
          </w:tcPr>
          <w:p w:rsidR="0042629D" w:rsidRPr="0042629D" w:rsidRDefault="0042629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629D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42629D" w:rsidTr="0042629D">
        <w:tc>
          <w:tcPr>
            <w:tcW w:w="4785" w:type="dxa"/>
          </w:tcPr>
          <w:p w:rsidR="0042629D" w:rsidRPr="009B27A6" w:rsidRDefault="0042629D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7A6">
              <w:rPr>
                <w:rFonts w:ascii="Times New Roman" w:hAnsi="Times New Roman" w:cs="Times New Roman"/>
                <w:sz w:val="24"/>
                <w:szCs w:val="24"/>
              </w:rPr>
              <w:t xml:space="preserve">IY </w:t>
            </w:r>
            <w:proofErr w:type="spellStart"/>
            <w:r w:rsidRPr="009B27A6">
              <w:rPr>
                <w:rFonts w:ascii="Times New Roman" w:hAnsi="Times New Roman" w:cs="Times New Roman"/>
                <w:sz w:val="24"/>
                <w:szCs w:val="24"/>
              </w:rPr>
              <w:t>Твикси</w:t>
            </w:r>
            <w:proofErr w:type="spellEnd"/>
            <w:r w:rsidRPr="009B27A6">
              <w:rPr>
                <w:rFonts w:ascii="Times New Roman" w:hAnsi="Times New Roman" w:cs="Times New Roman"/>
                <w:sz w:val="24"/>
                <w:szCs w:val="24"/>
              </w:rPr>
              <w:t xml:space="preserve"> F1 </w:t>
            </w:r>
          </w:p>
        </w:tc>
        <w:tc>
          <w:tcPr>
            <w:tcW w:w="3970" w:type="dxa"/>
          </w:tcPr>
          <w:p w:rsidR="0042629D" w:rsidRPr="0042629D" w:rsidRDefault="0042629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629D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  <w:tr w:rsidR="0042629D" w:rsidTr="0042629D">
        <w:tc>
          <w:tcPr>
            <w:tcW w:w="4785" w:type="dxa"/>
          </w:tcPr>
          <w:p w:rsidR="0042629D" w:rsidRPr="009B27A6" w:rsidRDefault="0042629D" w:rsidP="0034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7A6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proofErr w:type="spellStart"/>
            <w:r w:rsidRPr="009B27A6">
              <w:rPr>
                <w:rFonts w:ascii="Times New Roman" w:hAnsi="Times New Roman" w:cs="Times New Roman"/>
                <w:sz w:val="24"/>
                <w:szCs w:val="24"/>
              </w:rPr>
              <w:t>Далила</w:t>
            </w:r>
            <w:proofErr w:type="spellEnd"/>
            <w:r w:rsidRPr="009B27A6">
              <w:rPr>
                <w:rFonts w:ascii="Times New Roman" w:hAnsi="Times New Roman" w:cs="Times New Roman"/>
                <w:sz w:val="24"/>
                <w:szCs w:val="24"/>
              </w:rPr>
              <w:t xml:space="preserve"> F1 </w:t>
            </w:r>
          </w:p>
        </w:tc>
        <w:tc>
          <w:tcPr>
            <w:tcW w:w="3970" w:type="dxa"/>
          </w:tcPr>
          <w:p w:rsidR="0042629D" w:rsidRPr="0042629D" w:rsidRDefault="0042629D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2629D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D57148" w:rsidTr="0042629D">
        <w:tc>
          <w:tcPr>
            <w:tcW w:w="4785" w:type="dxa"/>
          </w:tcPr>
          <w:p w:rsidR="00D57148" w:rsidRPr="00B43DE0" w:rsidRDefault="00D57148" w:rsidP="00C04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VI </w:t>
            </w:r>
            <w:proofErr w:type="spellStart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Семкросс</w:t>
            </w:r>
            <w:proofErr w:type="spellEnd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3970" w:type="dxa"/>
          </w:tcPr>
          <w:p w:rsidR="00D57148" w:rsidRPr="0042629D" w:rsidRDefault="00D5714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D57148" w:rsidTr="0042629D">
        <w:tc>
          <w:tcPr>
            <w:tcW w:w="4785" w:type="dxa"/>
          </w:tcPr>
          <w:p w:rsidR="00D57148" w:rsidRPr="00B43DE0" w:rsidRDefault="00D57148" w:rsidP="00C04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VII Спринт F1</w:t>
            </w:r>
          </w:p>
        </w:tc>
        <w:tc>
          <w:tcPr>
            <w:tcW w:w="3970" w:type="dxa"/>
          </w:tcPr>
          <w:p w:rsidR="00D57148" w:rsidRPr="0042629D" w:rsidRDefault="00D5714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  <w:tr w:rsidR="00D57148" w:rsidTr="0042629D">
        <w:tc>
          <w:tcPr>
            <w:tcW w:w="4785" w:type="dxa"/>
          </w:tcPr>
          <w:p w:rsidR="00D57148" w:rsidRPr="00B43DE0" w:rsidRDefault="00D57148" w:rsidP="00C04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VIII </w:t>
            </w:r>
            <w:proofErr w:type="spellStart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>Вигора</w:t>
            </w:r>
            <w:proofErr w:type="spellEnd"/>
            <w:r w:rsidRPr="00B43DE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3970" w:type="dxa"/>
          </w:tcPr>
          <w:p w:rsidR="00D57148" w:rsidRPr="0042629D" w:rsidRDefault="00D57148" w:rsidP="001C2C6D">
            <w:pPr>
              <w:tabs>
                <w:tab w:val="center" w:pos="4677"/>
                <w:tab w:val="left" w:pos="66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</w:tbl>
    <w:p w:rsidR="001C2C6D" w:rsidRDefault="001C2C6D" w:rsidP="006B035F"/>
    <w:p w:rsidR="00133020" w:rsidRDefault="002009A0" w:rsidP="00133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3020">
        <w:rPr>
          <w:rFonts w:ascii="Times New Roman" w:hAnsi="Times New Roman" w:cs="Times New Roman"/>
          <w:b/>
          <w:sz w:val="28"/>
          <w:szCs w:val="24"/>
        </w:rPr>
        <w:t xml:space="preserve">1.7 </w:t>
      </w:r>
      <w:r w:rsidR="00133020" w:rsidRPr="001B5AEF">
        <w:rPr>
          <w:rFonts w:ascii="Times New Roman" w:hAnsi="Times New Roman" w:cs="Times New Roman"/>
          <w:b/>
          <w:sz w:val="28"/>
          <w:szCs w:val="28"/>
        </w:rPr>
        <w:t xml:space="preserve">Методика определения содержания нитратов </w:t>
      </w:r>
      <w:proofErr w:type="gramStart"/>
      <w:r w:rsidR="00133020" w:rsidRPr="001B5AEF">
        <w:rPr>
          <w:rFonts w:ascii="Times New Roman" w:hAnsi="Times New Roman" w:cs="Times New Roman"/>
          <w:b/>
          <w:sz w:val="28"/>
          <w:szCs w:val="28"/>
        </w:rPr>
        <w:t>плодах</w:t>
      </w:r>
      <w:proofErr w:type="gramEnd"/>
      <w:r w:rsidR="00133020">
        <w:rPr>
          <w:rFonts w:ascii="Times New Roman" w:hAnsi="Times New Roman" w:cs="Times New Roman"/>
          <w:b/>
          <w:sz w:val="28"/>
          <w:szCs w:val="28"/>
        </w:rPr>
        <w:t xml:space="preserve"> огурца.</w:t>
      </w:r>
    </w:p>
    <w:p w:rsidR="00133020" w:rsidRDefault="00133020" w:rsidP="0013302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нитратов в плодах является важным показателем, т.к. нитриты, образующиеся из нитратов при их избыточных количествах, в организме человека оказывают токсическое воздействие на печень, а синтезирующиеся из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нитрозоамины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обладают канцерогенным действием.</w:t>
      </w:r>
    </w:p>
    <w:p w:rsidR="00133020" w:rsidRDefault="00133020" w:rsidP="00133020">
      <w:pPr>
        <w:pStyle w:val="a7"/>
        <w:spacing w:after="0" w:line="240" w:lineRule="auto"/>
        <w:ind w:left="0" w:firstLine="8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содержания нитратов в овощах проводится с применением тест-системы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Нитрата-тест</w:t>
      </w:r>
      <w:proofErr w:type="gramEnd"/>
      <w:r>
        <w:rPr>
          <w:rFonts w:ascii="Times New Roman" w:hAnsi="Times New Roman" w:cs="Times New Roman"/>
          <w:sz w:val="28"/>
          <w:szCs w:val="28"/>
        </w:rPr>
        <w:t>» в диапазоне концентрацией нитрат-ионов 10-50-200-1000 мг/кг.</w:t>
      </w:r>
      <w:r w:rsidRPr="008C0CB2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C0CB2">
        <w:rPr>
          <w:rFonts w:ascii="Times New Roman" w:hAnsi="Times New Roman" w:cs="Times New Roman"/>
          <w:sz w:val="28"/>
          <w:szCs w:val="28"/>
        </w:rPr>
        <w:t>]</w:t>
      </w:r>
    </w:p>
    <w:p w:rsidR="00133020" w:rsidRDefault="00133020" w:rsidP="00133020">
      <w:pPr>
        <w:pStyle w:val="a7"/>
        <w:spacing w:after="0" w:line="240" w:lineRule="auto"/>
        <w:ind w:left="0" w:firstLine="8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взять кусок </w:t>
      </w:r>
      <w:r w:rsidR="00515813">
        <w:rPr>
          <w:rFonts w:ascii="Times New Roman" w:hAnsi="Times New Roman" w:cs="Times New Roman"/>
          <w:sz w:val="28"/>
          <w:szCs w:val="28"/>
        </w:rPr>
        <w:t xml:space="preserve">огурца </w:t>
      </w:r>
      <w:r>
        <w:rPr>
          <w:rFonts w:ascii="Times New Roman" w:hAnsi="Times New Roman" w:cs="Times New Roman"/>
          <w:sz w:val="28"/>
          <w:szCs w:val="28"/>
        </w:rPr>
        <w:t>в нем сделали крестообразный разрез, до выделения сока. Кусочком индикаторной полоски размером 5х5 мм смачивали в соке образца, и ждали  5  минут. Далее определяли окраску полоски с контрольной шкалой тест-системы и определяли содержание нитратов.</w:t>
      </w:r>
    </w:p>
    <w:p w:rsidR="00133020" w:rsidRPr="002009A0" w:rsidRDefault="00133020" w:rsidP="002009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Получены следующие данные, </w:t>
      </w:r>
      <w:r w:rsidRPr="00B5484E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ни один сорт и гибрид огурца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 превышает допустимые </w:t>
      </w:r>
      <w:r w:rsidRPr="00B5484E">
        <w:rPr>
          <w:rFonts w:ascii="Times New Roman" w:hAnsi="Times New Roman" w:cs="Times New Roman"/>
          <w:bCs/>
          <w:sz w:val="28"/>
          <w:szCs w:val="28"/>
        </w:rPr>
        <w:t>Нормы нитратов (ПДК нитратов)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(приложение 2)</w:t>
      </w:r>
    </w:p>
    <w:p w:rsidR="0098632C" w:rsidRPr="00133020" w:rsidRDefault="0098632C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4"/>
        </w:rPr>
      </w:pPr>
      <w:r w:rsidRPr="00133020">
        <w:rPr>
          <w:rFonts w:ascii="Times New Roman" w:hAnsi="Times New Roman" w:cs="Times New Roman"/>
          <w:b/>
          <w:sz w:val="28"/>
          <w:szCs w:val="24"/>
        </w:rPr>
        <w:t>Выводы</w:t>
      </w:r>
    </w:p>
    <w:p w:rsidR="0098632C" w:rsidRPr="00720733" w:rsidRDefault="0098632C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1. Все изучаемые гибриды, кроме гибрида </w:t>
      </w:r>
      <w:proofErr w:type="spellStart"/>
      <w:r w:rsidR="00DD6D2A">
        <w:rPr>
          <w:rFonts w:ascii="Times New Roman" w:hAnsi="Times New Roman" w:cs="Times New Roman"/>
          <w:sz w:val="28"/>
          <w:szCs w:val="28"/>
        </w:rPr>
        <w:t>Семкросс</w:t>
      </w:r>
      <w:proofErr w:type="spellEnd"/>
      <w:r w:rsidR="0011584D">
        <w:rPr>
          <w:rFonts w:ascii="Times New Roman" w:hAnsi="Times New Roman" w:cs="Times New Roman"/>
          <w:sz w:val="28"/>
          <w:szCs w:val="28"/>
        </w:rPr>
        <w:t xml:space="preserve"> </w:t>
      </w:r>
      <w:r w:rsidRPr="00720733">
        <w:rPr>
          <w:rFonts w:ascii="Times New Roman" w:hAnsi="Times New Roman" w:cs="Times New Roman"/>
          <w:sz w:val="28"/>
          <w:szCs w:val="28"/>
        </w:rPr>
        <w:t xml:space="preserve">опережают контрольный вариант по фазам роста и развития в условиях Среднего </w:t>
      </w:r>
      <w:r w:rsidR="00DE22FA" w:rsidRPr="00720733">
        <w:rPr>
          <w:rFonts w:ascii="Times New Roman" w:hAnsi="Times New Roman" w:cs="Times New Roman"/>
          <w:sz w:val="28"/>
          <w:szCs w:val="28"/>
        </w:rPr>
        <w:t>У</w:t>
      </w:r>
      <w:r w:rsidRPr="00720733">
        <w:rPr>
          <w:rFonts w:ascii="Times New Roman" w:hAnsi="Times New Roman" w:cs="Times New Roman"/>
          <w:sz w:val="28"/>
          <w:szCs w:val="28"/>
        </w:rPr>
        <w:t>рала.</w:t>
      </w:r>
    </w:p>
    <w:p w:rsidR="0098632C" w:rsidRPr="00720733" w:rsidRDefault="0098632C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2. Наиболее урожайным и ранн</w:t>
      </w:r>
      <w:r w:rsidR="00D57148">
        <w:rPr>
          <w:rFonts w:ascii="Times New Roman" w:hAnsi="Times New Roman" w:cs="Times New Roman"/>
          <w:sz w:val="28"/>
          <w:szCs w:val="28"/>
        </w:rPr>
        <w:t xml:space="preserve">еспелым оказался гибрид </w:t>
      </w:r>
      <w:proofErr w:type="spellStart"/>
      <w:r w:rsidR="00D57148">
        <w:rPr>
          <w:rFonts w:ascii="Times New Roman" w:hAnsi="Times New Roman" w:cs="Times New Roman"/>
          <w:sz w:val="28"/>
          <w:szCs w:val="28"/>
        </w:rPr>
        <w:t>Вигора</w:t>
      </w:r>
      <w:proofErr w:type="spellEnd"/>
      <w:r w:rsidRPr="00720733">
        <w:rPr>
          <w:rFonts w:ascii="Times New Roman" w:hAnsi="Times New Roman" w:cs="Times New Roman"/>
          <w:sz w:val="28"/>
          <w:szCs w:val="28"/>
        </w:rPr>
        <w:t>.</w:t>
      </w:r>
    </w:p>
    <w:p w:rsidR="0098632C" w:rsidRPr="00720733" w:rsidRDefault="0098632C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По выхо</w:t>
      </w:r>
      <w:r w:rsidR="009E7F77">
        <w:rPr>
          <w:rFonts w:ascii="Times New Roman" w:hAnsi="Times New Roman" w:cs="Times New Roman"/>
          <w:sz w:val="28"/>
          <w:szCs w:val="28"/>
        </w:rPr>
        <w:t xml:space="preserve">ду товарных плодов гибрид </w:t>
      </w:r>
      <w:proofErr w:type="spellStart"/>
      <w:r w:rsidR="009E7F77">
        <w:rPr>
          <w:rFonts w:ascii="Times New Roman" w:hAnsi="Times New Roman" w:cs="Times New Roman"/>
          <w:sz w:val="28"/>
          <w:szCs w:val="28"/>
        </w:rPr>
        <w:t>Вигора</w:t>
      </w:r>
      <w:proofErr w:type="spellEnd"/>
      <w:r w:rsidRPr="00720733">
        <w:rPr>
          <w:rFonts w:ascii="Times New Roman" w:hAnsi="Times New Roman" w:cs="Times New Roman"/>
          <w:sz w:val="28"/>
          <w:szCs w:val="28"/>
        </w:rPr>
        <w:t xml:space="preserve"> превосходит все варианты. </w:t>
      </w:r>
    </w:p>
    <w:p w:rsidR="0098632C" w:rsidRPr="00720733" w:rsidRDefault="0098632C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>3. Наиболее урожайными в нашем исследовании оказались</w:t>
      </w:r>
      <w:r w:rsidR="00133020">
        <w:rPr>
          <w:rFonts w:ascii="Times New Roman" w:hAnsi="Times New Roman" w:cs="Times New Roman"/>
          <w:sz w:val="28"/>
          <w:szCs w:val="28"/>
        </w:rPr>
        <w:t xml:space="preserve"> гибриды  огурцов</w:t>
      </w:r>
      <w:r w:rsidR="009E7F7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E7F77">
        <w:rPr>
          <w:rFonts w:ascii="Times New Roman" w:hAnsi="Times New Roman" w:cs="Times New Roman"/>
          <w:sz w:val="28"/>
          <w:szCs w:val="28"/>
        </w:rPr>
        <w:t>Вигора</w:t>
      </w:r>
      <w:proofErr w:type="spellEnd"/>
      <w:r w:rsidR="009E7F77">
        <w:rPr>
          <w:rFonts w:ascii="Times New Roman" w:hAnsi="Times New Roman" w:cs="Times New Roman"/>
          <w:sz w:val="28"/>
          <w:szCs w:val="28"/>
        </w:rPr>
        <w:t xml:space="preserve"> и Артек</w:t>
      </w:r>
      <w:r w:rsidRPr="00720733">
        <w:rPr>
          <w:rFonts w:ascii="Times New Roman" w:hAnsi="Times New Roman" w:cs="Times New Roman"/>
          <w:sz w:val="28"/>
          <w:szCs w:val="28"/>
        </w:rPr>
        <w:t>. Поэтому</w:t>
      </w:r>
      <w:r w:rsidR="00DE22FA" w:rsidRPr="00720733">
        <w:rPr>
          <w:rFonts w:ascii="Times New Roman" w:hAnsi="Times New Roman" w:cs="Times New Roman"/>
          <w:sz w:val="28"/>
          <w:szCs w:val="28"/>
        </w:rPr>
        <w:t>,</w:t>
      </w:r>
      <w:r w:rsidRPr="00720733">
        <w:rPr>
          <w:rFonts w:ascii="Times New Roman" w:hAnsi="Times New Roman" w:cs="Times New Roman"/>
          <w:sz w:val="28"/>
          <w:szCs w:val="28"/>
        </w:rPr>
        <w:t xml:space="preserve"> мы рекомендуем их садоводам любителям в Свердловской области.</w:t>
      </w:r>
    </w:p>
    <w:p w:rsidR="002171D5" w:rsidRPr="00720733" w:rsidRDefault="0098632C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4. В результате дегустации все гибриды по вкусовым качествам получили высокую</w:t>
      </w:r>
      <w:r w:rsidR="00DD6D2A">
        <w:rPr>
          <w:rFonts w:ascii="Times New Roman" w:hAnsi="Times New Roman" w:cs="Times New Roman"/>
          <w:sz w:val="28"/>
          <w:szCs w:val="28"/>
        </w:rPr>
        <w:t xml:space="preserve"> оценку.</w:t>
      </w:r>
    </w:p>
    <w:p w:rsidR="002171D5" w:rsidRDefault="002171D5" w:rsidP="00720733">
      <w:pPr>
        <w:tabs>
          <w:tab w:val="center" w:pos="4677"/>
          <w:tab w:val="left" w:pos="664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E7F77" w:rsidRDefault="009E7F77" w:rsidP="00F33DC6">
      <w:pPr>
        <w:tabs>
          <w:tab w:val="center" w:pos="4677"/>
          <w:tab w:val="left" w:pos="664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F77" w:rsidRDefault="009E7F77" w:rsidP="00F33DC6">
      <w:pPr>
        <w:tabs>
          <w:tab w:val="center" w:pos="4677"/>
          <w:tab w:val="left" w:pos="664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D32" w:rsidRDefault="00DE7D32" w:rsidP="00F33DC6">
      <w:pPr>
        <w:tabs>
          <w:tab w:val="center" w:pos="4677"/>
          <w:tab w:val="left" w:pos="664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D32" w:rsidRDefault="00DE7D32" w:rsidP="00F33DC6">
      <w:pPr>
        <w:tabs>
          <w:tab w:val="center" w:pos="4677"/>
          <w:tab w:val="left" w:pos="664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D32" w:rsidRDefault="00DE7D32" w:rsidP="00F33DC6">
      <w:pPr>
        <w:tabs>
          <w:tab w:val="center" w:pos="4677"/>
          <w:tab w:val="left" w:pos="664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1D5" w:rsidRPr="00720733" w:rsidRDefault="002171D5" w:rsidP="00F33DC6">
      <w:pPr>
        <w:tabs>
          <w:tab w:val="center" w:pos="4677"/>
          <w:tab w:val="left" w:pos="664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171D5" w:rsidRDefault="002171D5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Проработав большое количество литературы, узнали, какие условия необходимы для выращивания огурцов в открытом грунте, какие его полезные свойства. В результате изучения литературных источников, постановки опыта можно сделать следующие выводы и некоторые бесспорные рекомендации: Данные сорта подходят для выращивания и использования в нашей местности; необходимо соблюдать не только водный, световой режим выращивания культуры, но и следить за чистотой участка от сорняков; высаживать на своем участке </w:t>
      </w:r>
      <w:r w:rsidR="009E7F77">
        <w:rPr>
          <w:rFonts w:ascii="Times New Roman" w:hAnsi="Times New Roman" w:cs="Times New Roman"/>
          <w:sz w:val="28"/>
          <w:szCs w:val="28"/>
        </w:rPr>
        <w:t>нужно не один сорт, а несколько</w:t>
      </w:r>
      <w:r w:rsidRPr="00720733">
        <w:rPr>
          <w:rFonts w:ascii="Times New Roman" w:hAnsi="Times New Roman" w:cs="Times New Roman"/>
          <w:sz w:val="28"/>
          <w:szCs w:val="28"/>
        </w:rPr>
        <w:t>,</w:t>
      </w:r>
      <w:r w:rsidR="00DD6D2A">
        <w:rPr>
          <w:rFonts w:ascii="Times New Roman" w:hAnsi="Times New Roman" w:cs="Times New Roman"/>
          <w:sz w:val="28"/>
          <w:szCs w:val="28"/>
        </w:rPr>
        <w:t xml:space="preserve">  чтобы получать раннюю продукцию</w:t>
      </w:r>
      <w:r w:rsidRPr="007207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733" w:rsidRDefault="00720733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020" w:rsidRDefault="00133020" w:rsidP="00DE22FA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133020" w:rsidRDefault="00133020" w:rsidP="00DE22FA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133020" w:rsidRDefault="00133020" w:rsidP="00DE22FA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677A21" w:rsidRDefault="00677A21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09A0" w:rsidRPr="002009A0" w:rsidRDefault="002009A0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09A0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источников и литературы </w:t>
      </w:r>
    </w:p>
    <w:p w:rsidR="002009A0" w:rsidRDefault="002009A0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2FA" w:rsidRPr="00720733" w:rsidRDefault="00DE22FA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20733">
        <w:rPr>
          <w:rFonts w:ascii="Times New Roman" w:hAnsi="Times New Roman" w:cs="Times New Roman"/>
          <w:sz w:val="28"/>
          <w:szCs w:val="28"/>
        </w:rPr>
        <w:t>Болотских</w:t>
      </w:r>
      <w:proofErr w:type="spellEnd"/>
      <w:r w:rsidRPr="00720733">
        <w:rPr>
          <w:rFonts w:ascii="Times New Roman" w:hAnsi="Times New Roman" w:cs="Times New Roman"/>
          <w:sz w:val="28"/>
          <w:szCs w:val="28"/>
        </w:rPr>
        <w:t xml:space="preserve"> А.С. Огурцы. Харьков. «Фолио», 2002. –287 с. </w:t>
      </w:r>
    </w:p>
    <w:p w:rsidR="00DE22FA" w:rsidRPr="00720733" w:rsidRDefault="00DE22FA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>2. Боос Г.В. Овощные культуры в закрытом грунте. – Л.: Колос, 1972. – 196с.</w:t>
      </w:r>
    </w:p>
    <w:p w:rsidR="00DE22FA" w:rsidRPr="00720733" w:rsidRDefault="00DE22FA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3. Брызгалов В.А. Справочник по овощеводству. </w:t>
      </w:r>
      <w:proofErr w:type="gramStart"/>
      <w:r w:rsidRPr="00720733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720733">
        <w:rPr>
          <w:rFonts w:ascii="Times New Roman" w:hAnsi="Times New Roman" w:cs="Times New Roman"/>
          <w:sz w:val="28"/>
          <w:szCs w:val="28"/>
        </w:rPr>
        <w:t>.: Колос, 1972. –195 с.</w:t>
      </w:r>
    </w:p>
    <w:p w:rsidR="00DE22FA" w:rsidRPr="00720733" w:rsidRDefault="00DE22FA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4. Ващенко С.Ф., </w:t>
      </w:r>
      <w:proofErr w:type="spellStart"/>
      <w:r w:rsidRPr="00720733">
        <w:rPr>
          <w:rFonts w:ascii="Times New Roman" w:hAnsi="Times New Roman" w:cs="Times New Roman"/>
          <w:sz w:val="28"/>
          <w:szCs w:val="28"/>
        </w:rPr>
        <w:t>Чекунова</w:t>
      </w:r>
      <w:proofErr w:type="spellEnd"/>
      <w:r w:rsidRPr="00720733">
        <w:rPr>
          <w:rFonts w:ascii="Times New Roman" w:hAnsi="Times New Roman" w:cs="Times New Roman"/>
          <w:sz w:val="28"/>
          <w:szCs w:val="28"/>
        </w:rPr>
        <w:t xml:space="preserve"> З.И., Савинова И.И., и др. Овощеводство защищенного грунта. – М.: Колос, 1984. –272 с. </w:t>
      </w:r>
    </w:p>
    <w:p w:rsidR="00DE22FA" w:rsidRPr="00720733" w:rsidRDefault="00DE22FA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>5. Е.Г.Гринберг «Как вырастить овощи в Сибири», Новосибирск 1992год</w:t>
      </w:r>
    </w:p>
    <w:p w:rsidR="00DE22FA" w:rsidRPr="00720733" w:rsidRDefault="00DE22FA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6. Доспехов Б.А. Методика полевого опыта с основами статистической обработки результатов исследований: учеб</w:t>
      </w:r>
      <w:proofErr w:type="gramStart"/>
      <w:r w:rsidRPr="0072073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0733">
        <w:rPr>
          <w:rFonts w:ascii="Times New Roman" w:hAnsi="Times New Roman" w:cs="Times New Roman"/>
          <w:sz w:val="28"/>
          <w:szCs w:val="28"/>
        </w:rPr>
        <w:t xml:space="preserve">ля студ. </w:t>
      </w:r>
      <w:proofErr w:type="spellStart"/>
      <w:r w:rsidRPr="0072073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720733">
        <w:rPr>
          <w:rFonts w:ascii="Times New Roman" w:hAnsi="Times New Roman" w:cs="Times New Roman"/>
          <w:sz w:val="28"/>
          <w:szCs w:val="28"/>
        </w:rPr>
        <w:t xml:space="preserve">. с.-х. учеб. заведений по агрономической спец. — 4-е изд., </w:t>
      </w:r>
      <w:proofErr w:type="spellStart"/>
      <w:r w:rsidRPr="0072073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720733">
        <w:rPr>
          <w:rFonts w:ascii="Times New Roman" w:hAnsi="Times New Roman" w:cs="Times New Roman"/>
          <w:sz w:val="28"/>
          <w:szCs w:val="28"/>
        </w:rPr>
        <w:t>. и доп. — М.: Колос, 1979. — 416 с.</w:t>
      </w:r>
    </w:p>
    <w:p w:rsidR="00DE22FA" w:rsidRPr="00720733" w:rsidRDefault="00C00595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>7</w:t>
      </w:r>
      <w:r w:rsidR="00DE22FA" w:rsidRPr="00720733">
        <w:rPr>
          <w:rFonts w:ascii="Times New Roman" w:hAnsi="Times New Roman" w:cs="Times New Roman"/>
          <w:sz w:val="28"/>
          <w:szCs w:val="28"/>
        </w:rPr>
        <w:t>. В.Р.Довженко, А.В.Довженко «Секреты целебных растений»/ Твое здоровье, 1990 г.</w:t>
      </w:r>
    </w:p>
    <w:p w:rsidR="00DE22FA" w:rsidRPr="00720733" w:rsidRDefault="00C00595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8</w:t>
      </w:r>
      <w:r w:rsidR="00DE22FA" w:rsidRPr="00720733">
        <w:rPr>
          <w:rFonts w:ascii="Times New Roman" w:hAnsi="Times New Roman" w:cs="Times New Roman"/>
          <w:sz w:val="28"/>
          <w:szCs w:val="28"/>
        </w:rPr>
        <w:t xml:space="preserve">. Лебедева А.Т., Огурец. М.: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Росагропромиздат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>, 1988 – 48 с.</w:t>
      </w:r>
    </w:p>
    <w:p w:rsidR="00DE22FA" w:rsidRPr="00720733" w:rsidRDefault="00C00595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9</w:t>
      </w:r>
      <w:r w:rsidR="00DE22FA" w:rsidRPr="00720733">
        <w:rPr>
          <w:rFonts w:ascii="Times New Roman" w:hAnsi="Times New Roman" w:cs="Times New Roman"/>
          <w:sz w:val="28"/>
          <w:szCs w:val="28"/>
        </w:rPr>
        <w:t xml:space="preserve">. Методика государственного сортоиспытания сельскохозяйственных культур. Овощные, бахчевые культуры, картофель и кормовые корнеплоды / под ред. П.Е.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Мароинича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, Е.И. Ушаковой и др. — М.: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Сельхозгиз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>, 1956. — 264 с.</w:t>
      </w:r>
    </w:p>
    <w:p w:rsidR="00DE22FA" w:rsidRPr="00720733" w:rsidRDefault="00C00595" w:rsidP="00720733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10</w:t>
      </w:r>
      <w:r w:rsidR="00DE22FA" w:rsidRPr="0072073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Методика государственного сортоиспытания сельскохозяйственных культур: картофель, овощные и бахчёвые культуры/ под ред. кандидата с.-х. наук В.С.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Волощенко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>, заместителя председателя ФГБУ «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Госсорткомиссия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», доктора с.- х. наук В.И.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, начальника отдела овощных культур и картофеля, кандидата с.-х. наук С.А. Кравцова, </w:t>
      </w:r>
      <w:r w:rsidR="00DE22FA" w:rsidRPr="00C00595">
        <w:rPr>
          <w:rFonts w:ascii="Times New Roman" w:hAnsi="Times New Roman" w:cs="Times New Roman"/>
          <w:sz w:val="24"/>
          <w:szCs w:val="24"/>
        </w:rPr>
        <w:t xml:space="preserve">заместителя председателя – </w:t>
      </w:r>
      <w:r w:rsidR="00DE22FA" w:rsidRPr="00720733">
        <w:rPr>
          <w:rFonts w:ascii="Times New Roman" w:hAnsi="Times New Roman" w:cs="Times New Roman"/>
          <w:sz w:val="28"/>
          <w:szCs w:val="28"/>
        </w:rPr>
        <w:t xml:space="preserve">начальника отдела методики и международных отношений, кандидата с.-х. наук Ю.А.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Роговского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Россельхозакадемия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>, 2015г.</w:t>
      </w:r>
    </w:p>
    <w:p w:rsidR="00DE22FA" w:rsidRPr="00720733" w:rsidRDefault="00C00595" w:rsidP="00133020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 xml:space="preserve"> 11</w:t>
      </w:r>
      <w:r w:rsidR="00DE22FA" w:rsidRPr="00720733">
        <w:rPr>
          <w:rFonts w:ascii="Times New Roman" w:hAnsi="Times New Roman" w:cs="Times New Roman"/>
          <w:sz w:val="28"/>
          <w:szCs w:val="28"/>
        </w:rPr>
        <w:t>. Тараканова Г.И., Мухина В.Д. Овощеводство. – Москва «Колос</w:t>
      </w:r>
      <w:proofErr w:type="gramStart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» 2003, с. 11. </w:t>
      </w:r>
      <w:proofErr w:type="spellStart"/>
      <w:r w:rsidR="00DE22FA" w:rsidRPr="00720733">
        <w:rPr>
          <w:rFonts w:ascii="Times New Roman" w:hAnsi="Times New Roman" w:cs="Times New Roman"/>
          <w:sz w:val="28"/>
          <w:szCs w:val="28"/>
        </w:rPr>
        <w:t>Эдельштейн</w:t>
      </w:r>
      <w:proofErr w:type="spellEnd"/>
      <w:r w:rsidR="00DE22FA" w:rsidRPr="00720733">
        <w:rPr>
          <w:rFonts w:ascii="Times New Roman" w:hAnsi="Times New Roman" w:cs="Times New Roman"/>
          <w:sz w:val="28"/>
          <w:szCs w:val="28"/>
        </w:rPr>
        <w:t xml:space="preserve"> В.И. Овощеводство. – М.: Колос, 1962. – 303 </w:t>
      </w:r>
      <w:proofErr w:type="gramStart"/>
      <w:r w:rsidR="00DE22FA" w:rsidRPr="0072073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94EF4" w:rsidRPr="00720733" w:rsidRDefault="00C00595" w:rsidP="00133020">
      <w:pPr>
        <w:tabs>
          <w:tab w:val="center" w:pos="4677"/>
          <w:tab w:val="left" w:pos="66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733">
        <w:rPr>
          <w:rFonts w:ascii="Times New Roman" w:hAnsi="Times New Roman" w:cs="Times New Roman"/>
          <w:sz w:val="28"/>
          <w:szCs w:val="28"/>
        </w:rPr>
        <w:t>12.Популярные статьи из Интернета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022540" w:rsidRDefault="00022540" w:rsidP="00022540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022540" w:rsidRDefault="00022540" w:rsidP="00022540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4F137B" w:rsidRDefault="004F137B" w:rsidP="00022540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B94EF4" w:rsidRPr="00022540" w:rsidRDefault="00B94EF4" w:rsidP="00022540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  <w:r w:rsidRPr="00B94EF4">
        <w:rPr>
          <w:rFonts w:ascii="Times New Roman" w:hAnsi="Times New Roman" w:cs="Times New Roman"/>
          <w:b/>
          <w:sz w:val="144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22540" w:rsidRDefault="00B94EF4" w:rsidP="00B94EF4">
      <w:pPr>
        <w:tabs>
          <w:tab w:val="center" w:pos="4677"/>
          <w:tab w:val="left" w:pos="6649"/>
          <w:tab w:val="left" w:pos="6687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22540" w:rsidRDefault="00022540" w:rsidP="00B94EF4">
      <w:pPr>
        <w:tabs>
          <w:tab w:val="center" w:pos="4677"/>
          <w:tab w:val="left" w:pos="6649"/>
          <w:tab w:val="left" w:pos="6687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022540" w:rsidRDefault="00022540" w:rsidP="00B94EF4">
      <w:pPr>
        <w:tabs>
          <w:tab w:val="center" w:pos="4677"/>
          <w:tab w:val="left" w:pos="6649"/>
          <w:tab w:val="left" w:pos="6687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133020" w:rsidRDefault="00133020" w:rsidP="00B94EF4">
      <w:pPr>
        <w:tabs>
          <w:tab w:val="center" w:pos="4677"/>
          <w:tab w:val="left" w:pos="6649"/>
          <w:tab w:val="left" w:pos="6687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2009A0" w:rsidRDefault="002009A0" w:rsidP="009E7F77">
      <w:pPr>
        <w:tabs>
          <w:tab w:val="center" w:pos="4677"/>
          <w:tab w:val="left" w:pos="6649"/>
          <w:tab w:val="left" w:pos="6687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2009A0" w:rsidRDefault="002009A0" w:rsidP="004F137B">
      <w:pPr>
        <w:tabs>
          <w:tab w:val="center" w:pos="4677"/>
          <w:tab w:val="left" w:pos="6649"/>
          <w:tab w:val="left" w:pos="6687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09A0" w:rsidRDefault="002009A0" w:rsidP="004F137B">
      <w:pPr>
        <w:tabs>
          <w:tab w:val="center" w:pos="4677"/>
          <w:tab w:val="left" w:pos="6649"/>
          <w:tab w:val="left" w:pos="6687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6D2A" w:rsidRDefault="00DD6D2A" w:rsidP="004F137B">
      <w:pPr>
        <w:tabs>
          <w:tab w:val="center" w:pos="4677"/>
          <w:tab w:val="left" w:pos="6649"/>
          <w:tab w:val="left" w:pos="6687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6D2A" w:rsidRDefault="00DD6D2A" w:rsidP="004F137B">
      <w:pPr>
        <w:tabs>
          <w:tab w:val="center" w:pos="4677"/>
          <w:tab w:val="left" w:pos="6649"/>
          <w:tab w:val="left" w:pos="6687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4EF4" w:rsidRPr="00B94EF4" w:rsidRDefault="00B94EF4" w:rsidP="006B035F">
      <w:pPr>
        <w:tabs>
          <w:tab w:val="center" w:pos="4677"/>
          <w:tab w:val="left" w:pos="6649"/>
          <w:tab w:val="left" w:pos="6687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4EF4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94EF4" w:rsidRPr="00B94EF4" w:rsidRDefault="00B94EF4" w:rsidP="00B94EF4">
      <w:pPr>
        <w:tabs>
          <w:tab w:val="center" w:pos="4677"/>
          <w:tab w:val="left" w:pos="66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EF4">
        <w:rPr>
          <w:rFonts w:ascii="Times New Roman" w:hAnsi="Times New Roman" w:cs="Times New Roman"/>
          <w:b/>
          <w:sz w:val="28"/>
          <w:szCs w:val="28"/>
        </w:rPr>
        <w:t>Дегустация огурцов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Внешний вид плодов в баллах (5-1) является общей оценкой величины, формы и окраски. </w:t>
      </w:r>
      <w:proofErr w:type="gramStart"/>
      <w:r w:rsidRPr="00B94EF4">
        <w:rPr>
          <w:rFonts w:ascii="Times New Roman" w:hAnsi="Times New Roman" w:cs="Times New Roman"/>
          <w:sz w:val="28"/>
          <w:szCs w:val="28"/>
        </w:rPr>
        <w:t>Кожицу характеризуют словами: нежная, средняя, грубая; консистенцию мякоти – плотная, промежуточная, дряблая.</w:t>
      </w:r>
      <w:proofErr w:type="gramEnd"/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Вкус плодов оценивают в баллах: 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>очень вкусные – 5;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вкусные – 4; 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>средневкусные – 3;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невкусные – 2;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очень невкусные – 1.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Общая, оценка сорта проставляется как общее впечатление о его качестве: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5 – плоды высокого качества;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4 – хорошего качества; 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3 – </w:t>
      </w:r>
      <w:proofErr w:type="gramStart"/>
      <w:r w:rsidRPr="00B94EF4">
        <w:rPr>
          <w:rFonts w:ascii="Times New Roman" w:hAnsi="Times New Roman" w:cs="Times New Roman"/>
          <w:sz w:val="28"/>
          <w:szCs w:val="28"/>
        </w:rPr>
        <w:t>посредственного</w:t>
      </w:r>
      <w:proofErr w:type="gramEnd"/>
      <w:r w:rsidRPr="00B94EF4">
        <w:rPr>
          <w:rFonts w:ascii="Times New Roman" w:hAnsi="Times New Roman" w:cs="Times New Roman"/>
          <w:sz w:val="28"/>
          <w:szCs w:val="28"/>
        </w:rPr>
        <w:t xml:space="preserve"> качества; 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2 – плохого качества; 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>1 – плоды непригодны для употребления в свежем виде.</w:t>
      </w: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B94EF4">
        <w:rPr>
          <w:rFonts w:ascii="Times New Roman" w:hAnsi="Times New Roman" w:cs="Times New Roman"/>
          <w:sz w:val="28"/>
          <w:szCs w:val="28"/>
        </w:rPr>
        <w:t xml:space="preserve"> Во время дегустации отмечают также плоды с горечью и другими замеченными свойствами (специфическим запахом, особой водянистостью)</w:t>
      </w:r>
    </w:p>
    <w:p w:rsidR="00133020" w:rsidRPr="00B94EF4" w:rsidRDefault="00133020" w:rsidP="00133020">
      <w:pPr>
        <w:tabs>
          <w:tab w:val="center" w:pos="4677"/>
          <w:tab w:val="left" w:pos="6649"/>
          <w:tab w:val="left" w:pos="6687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33020" w:rsidRDefault="00133020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</w:p>
    <w:p w:rsidR="00133020" w:rsidRPr="00AF12F3" w:rsidRDefault="00133020" w:rsidP="0013302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12F3">
        <w:rPr>
          <w:rFonts w:ascii="Times New Roman" w:hAnsi="Times New Roman" w:cs="Times New Roman"/>
          <w:b/>
          <w:bCs/>
          <w:sz w:val="28"/>
          <w:szCs w:val="28"/>
        </w:rPr>
        <w:t>Нормы нитратов (ПДК нитратов)</w:t>
      </w:r>
    </w:p>
    <w:p w:rsidR="00B94EF4" w:rsidRPr="00677A21" w:rsidRDefault="00133020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sz w:val="28"/>
          <w:szCs w:val="28"/>
        </w:rPr>
      </w:pPr>
      <w:r w:rsidRPr="00AF12F3">
        <w:rPr>
          <w:rFonts w:ascii="Times New Roman" w:hAnsi="Times New Roman" w:cs="Times New Roman"/>
          <w:sz w:val="28"/>
          <w:szCs w:val="28"/>
        </w:rPr>
        <w:t>Картофель - 250</w:t>
      </w:r>
      <w:r w:rsidRPr="00AF12F3">
        <w:rPr>
          <w:rFonts w:ascii="Times New Roman" w:hAnsi="Times New Roman" w:cs="Times New Roman"/>
          <w:sz w:val="28"/>
          <w:szCs w:val="28"/>
        </w:rPr>
        <w:br/>
        <w:t>Морковь - 250</w:t>
      </w:r>
      <w:r w:rsidRPr="00AF12F3">
        <w:rPr>
          <w:rFonts w:ascii="Times New Roman" w:hAnsi="Times New Roman" w:cs="Times New Roman"/>
          <w:sz w:val="28"/>
          <w:szCs w:val="28"/>
        </w:rPr>
        <w:br/>
        <w:t>Огурцы - 150</w:t>
      </w:r>
      <w:r w:rsidRPr="00AF12F3">
        <w:rPr>
          <w:rFonts w:ascii="Times New Roman" w:hAnsi="Times New Roman" w:cs="Times New Roman"/>
          <w:sz w:val="28"/>
          <w:szCs w:val="28"/>
        </w:rPr>
        <w:br/>
        <w:t>Огурцы (теплица) - 300</w:t>
      </w:r>
      <w:r w:rsidRPr="00AF12F3">
        <w:rPr>
          <w:rFonts w:ascii="Times New Roman" w:hAnsi="Times New Roman" w:cs="Times New Roman"/>
          <w:sz w:val="28"/>
          <w:szCs w:val="28"/>
        </w:rPr>
        <w:br/>
      </w:r>
    </w:p>
    <w:p w:rsidR="00984A41" w:rsidRDefault="00984A41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984A41" w:rsidRDefault="00A90D8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 w:rsidRPr="00A90D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3892" cy="2949934"/>
            <wp:effectExtent l="0" t="0" r="0" b="3175"/>
            <wp:docPr id="27" name="Рисунок 17" descr="G:\фото опыт 2019\IMG_20190515_13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опыт 2019\IMG_20190515_134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63" cy="29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F77" w:rsidRPr="00A90D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6366" cy="2966558"/>
            <wp:effectExtent l="0" t="0" r="0" b="0"/>
            <wp:docPr id="30" name="Рисунок 19" descr="G:\фото опыт 2019\IMG_20190515_13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опыт 2019\IMG_20190515_134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17" cy="29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86" w:rsidRDefault="00A90D8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A90D86" w:rsidRDefault="00A90D8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семян</w:t>
      </w:r>
    </w:p>
    <w:p w:rsidR="00F15E38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DD6D2A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 w:rsidRPr="00F15E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3830" cy="2071015"/>
            <wp:effectExtent l="0" t="0" r="0" b="5715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10" cy="207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D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6D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3746" cy="3188473"/>
            <wp:effectExtent l="0" t="0" r="0" b="0"/>
            <wp:docPr id="41" name="Рисунок 41" descr="G:\фото 22 год\Новая папка\IMG_20220609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2 год\Новая папка\IMG_20220609_11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16" b="19532"/>
                    <a:stretch/>
                  </pic:blipFill>
                  <pic:spPr bwMode="auto">
                    <a:xfrm>
                      <a:off x="0" y="0"/>
                      <a:ext cx="3634061" cy="31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7A21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Первые всходы</w:t>
      </w:r>
      <w:r w:rsidR="00E80608">
        <w:rPr>
          <w:rFonts w:ascii="Times New Roman" w:hAnsi="Times New Roman" w:cs="Times New Roman"/>
          <w:b/>
          <w:sz w:val="28"/>
          <w:szCs w:val="28"/>
        </w:rPr>
        <w:t xml:space="preserve">                          Настоящий лист</w:t>
      </w:r>
    </w:p>
    <w:p w:rsidR="00F15E38" w:rsidRDefault="00677A21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 w:rsidRPr="00A90D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307" cy="3173010"/>
            <wp:effectExtent l="0" t="0" r="0" b="8890"/>
            <wp:docPr id="1" name="Рисунок 13" descr="G:\фото опыт 2019\IMG_20190619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опыт 2019\IMG_20190619_101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78" cy="31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86" w:rsidRDefault="00A90D8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F15E38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Уход за рассадой</w:t>
      </w:r>
    </w:p>
    <w:p w:rsidR="00A90D86" w:rsidRDefault="00A90D8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9E7F77" w:rsidRDefault="00A90D8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 w:rsidRPr="00A90D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847" cy="2548199"/>
            <wp:effectExtent l="0" t="0" r="0" b="0"/>
            <wp:docPr id="33" name="Рисунок 11" descr="G:\фото опыт 2019\IMG_20190619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опыт 2019\IMG_20190619_094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510"/>
                    <a:stretch/>
                  </pic:blipFill>
                  <pic:spPr bwMode="auto">
                    <a:xfrm>
                      <a:off x="0" y="0"/>
                      <a:ext cx="3942569" cy="254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15E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7F77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A90D86">
        <w:rPr>
          <w:rFonts w:ascii="Times New Roman" w:hAnsi="Times New Roman" w:cs="Times New Roman"/>
          <w:b/>
          <w:sz w:val="28"/>
          <w:szCs w:val="28"/>
        </w:rPr>
        <w:t>азбивка участка под опыт</w:t>
      </w:r>
    </w:p>
    <w:p w:rsidR="0009493E" w:rsidRDefault="00A90D86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 w:rsidRPr="00A90D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0564" cy="3065867"/>
            <wp:effectExtent l="0" t="0" r="0" b="0"/>
            <wp:docPr id="35" name="Рисунок 5" descr="G:\фото опыт 2019\IMG-201907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пыт 2019\IMG-2019070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8327"/>
                    <a:stretch/>
                  </pic:blipFill>
                  <pic:spPr bwMode="auto">
                    <a:xfrm>
                      <a:off x="0" y="0"/>
                      <a:ext cx="2520798" cy="30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493E" w:rsidRDefault="0009493E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09493E" w:rsidRDefault="0009493E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7067" cy="3660372"/>
            <wp:effectExtent l="0" t="0" r="0" b="0"/>
            <wp:docPr id="14" name="Рисунок 14" descr="G:\фото опыт 2019\IMG_20190619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опыт 2019\IMG_20190619_101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49" cy="36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F7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7F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940" cy="3605573"/>
            <wp:effectExtent l="0" t="0" r="0" b="0"/>
            <wp:docPr id="5" name="Рисунок 5" descr="G:\фото опыт 2019\IMG_20190619_1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опыт 2019\IMG_20190619_101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00" cy="36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3E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Высадка рассады </w:t>
      </w:r>
      <w:r w:rsidR="00E80608">
        <w:rPr>
          <w:rFonts w:ascii="Times New Roman" w:hAnsi="Times New Roman" w:cs="Times New Roman"/>
          <w:b/>
          <w:sz w:val="28"/>
          <w:szCs w:val="28"/>
        </w:rPr>
        <w:t>огурцов</w:t>
      </w:r>
    </w:p>
    <w:p w:rsidR="00C04AFA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 w:rsidRPr="00F15E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305" cy="1622066"/>
            <wp:effectExtent l="0" t="0" r="0" b="0"/>
            <wp:docPr id="38" name="Рисунок 8" descr="G:\фото опыт 2019\IMG-201907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пыт 2019\IMG-20190712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9" cy="16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Первая завязь</w:t>
      </w:r>
      <w:r w:rsidR="00E80608" w:rsidRPr="00F15E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9629" cy="1619089"/>
            <wp:effectExtent l="0" t="0" r="0" b="0"/>
            <wp:docPr id="39" name="Рисунок 9" descr="G:\фото опыт 2019\IMG-201907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пыт 2019\IMG-2019071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20" r="13089"/>
                    <a:stretch/>
                  </pic:blipFill>
                  <pic:spPr bwMode="auto">
                    <a:xfrm>
                      <a:off x="0" y="0"/>
                      <a:ext cx="2017213" cy="16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AFA" w:rsidRDefault="00C04AFA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C04AFA" w:rsidRDefault="00C04AFA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Первые зеленцы</w:t>
      </w:r>
    </w:p>
    <w:p w:rsidR="00626913" w:rsidRDefault="00C04AFA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1680" cy="2842034"/>
            <wp:effectExtent l="0" t="0" r="0" b="0"/>
            <wp:docPr id="17" name="Рисунок 17" descr="G:\фото 22 год\IMG-202207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2 год\IMG-20220727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62" cy="28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80608" w:rsidRPr="00E806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806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2066" cy="2884139"/>
            <wp:effectExtent l="0" t="0" r="0" b="0"/>
            <wp:docPr id="43" name="Рисунок 43" descr="G:\фото 22 год\IMG-202207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2 год\IMG-20220727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06" cy="28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08" w:rsidRDefault="00F15E38" w:rsidP="009E7F77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Первые огурцы</w:t>
      </w:r>
      <w:r w:rsidR="00E80608" w:rsidRPr="00E806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806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8161" cy="3197250"/>
            <wp:effectExtent l="0" t="0" r="0" b="0"/>
            <wp:docPr id="44" name="Рисунок 44" descr="G:\фото 22 год\IMG-202207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2 год\IMG-20220727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65" cy="32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CA" w:rsidRDefault="009E7F77" w:rsidP="009E7F77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132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9448" cy="310398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14" cy="310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6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238" cy="3108960"/>
            <wp:effectExtent l="0" t="0" r="0" b="0"/>
            <wp:docPr id="23" name="Рисунок 36" descr="C:\Users\user\Desktop\фото 22 год\Новая папка\IMG_20220826_1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22 год\Новая папка\IMG_20220826_120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05" cy="31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77" w:rsidRDefault="003132CA" w:rsidP="009E7F77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Учет в опыте</w:t>
      </w:r>
      <w:r w:rsidR="009E7F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E38" w:rsidRDefault="009E7F77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7F77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26913" w:rsidRDefault="00626913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3687" cy="3549272"/>
            <wp:effectExtent l="0" t="0" r="0" b="0"/>
            <wp:docPr id="26" name="Рисунок 26" descr="G:\фото опыт 2019\IMG_20190729_0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опыт 2019\IMG_20190729_0936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12" cy="35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F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9642" cy="2258171"/>
            <wp:effectExtent l="0" t="0" r="0" b="0"/>
            <wp:docPr id="18" name="Рисунок 16" descr="C:\Users\user\Desktop\фото 22 год\IMG-202207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2 год\IMG-20220727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0629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05" cy="226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38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Опытные  делянки</w:t>
      </w:r>
    </w:p>
    <w:p w:rsidR="0009493E" w:rsidRDefault="0009493E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626913" w:rsidRDefault="00626913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3132CA" w:rsidRDefault="003132CA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3132CA" w:rsidRDefault="003132CA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626913" w:rsidRDefault="00F15E38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 урожая</w:t>
      </w:r>
      <w:r w:rsidR="00AF6B94" w:rsidRPr="00AF6B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6913" w:rsidRDefault="00626913" w:rsidP="00984A41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626913" w:rsidRDefault="00734991" w:rsidP="00984A41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5892" cy="3419061"/>
            <wp:effectExtent l="19050" t="0" r="0" b="0"/>
            <wp:docPr id="12" name="Рисунок 10" descr="C:\Users\user\Desktop\фото 22 год\IMG-202208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2 год\IMG-20220830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82" cy="34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5891" cy="3419061"/>
            <wp:effectExtent l="19050" t="0" r="0" b="0"/>
            <wp:docPr id="11" name="Рисунок 9" descr="C:\Users\user\Desktop\фото 22 год\IMG-202208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2 год\IMG-20220830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54" cy="3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5855" cy="3271864"/>
            <wp:effectExtent l="19050" t="0" r="0" b="0"/>
            <wp:docPr id="10" name="Рисунок 8" descr="C:\Users\user\Desktop\фото 22 год\IMG-202208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2 год\IMG-20220830-WA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8" cy="327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7903" cy="3261225"/>
            <wp:effectExtent l="19050" t="0" r="497" b="0"/>
            <wp:docPr id="9" name="Рисунок 7" descr="C:\Users\user\Desktop\фото 22 год\IMG-202208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2 год\IMG-20220830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7" cy="326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0111" cy="2809356"/>
            <wp:effectExtent l="19050" t="0" r="0" b="0"/>
            <wp:docPr id="8" name="Рисунок 6" descr="C:\Users\user\Desktop\фото 22 год\IMG-202208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2 год\IMG-20220830-WA0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72" cy="281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0097" cy="2822713"/>
            <wp:effectExtent l="19050" t="0" r="4453" b="0"/>
            <wp:docPr id="7" name="Рисунок 5" descr="C:\Users\user\Desktop\фото 22 год\IMG-202208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2 год\IMG-20220830-WA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36" cy="282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B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4033" cy="1841969"/>
            <wp:effectExtent l="0" t="304800" r="0" b="291631"/>
            <wp:docPr id="13" name="Рисунок 3" descr="C:\Users\user\Desktop\фото 22 год\IMG-202208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2 год\IMG-20220830-WA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7123" cy="18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7886" cy="1934553"/>
            <wp:effectExtent l="0" t="323850" r="0" b="313347"/>
            <wp:docPr id="6" name="Рисунок 4" descr="C:\Users\user\Desktop\фото 22 год\IMG-202208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2 год\IMG-20220830-WA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344" cy="19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4673" cy="1752742"/>
            <wp:effectExtent l="0" t="304800" r="0" b="285750"/>
            <wp:docPr id="4" name="Рисунок 2" descr="C:\Users\user\Desktop\фото 22 год\IMG-202208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2 год\IMG-20220830-WA00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4714" cy="176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6383" cy="2282657"/>
            <wp:effectExtent l="19050" t="0" r="8117" b="0"/>
            <wp:docPr id="2" name="Рисунок 1" descr="C:\Users\user\Desktop\фото 22 год\IMG-202208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2 год\IMG-20220830-WA0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35" cy="228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A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2613" cy="1248355"/>
            <wp:effectExtent l="0" t="0" r="0" b="0"/>
            <wp:docPr id="15" name="Рисунок 15" descr="G:\фото 22 год\IMG-202208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2 год\IMG-2022081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26" r="32436" b="31179"/>
                    <a:stretch/>
                  </pic:blipFill>
                  <pic:spPr bwMode="auto">
                    <a:xfrm>
                      <a:off x="0" y="0"/>
                      <a:ext cx="2513234" cy="12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04A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1836" cy="1423284"/>
            <wp:effectExtent l="0" t="0" r="0" b="0"/>
            <wp:docPr id="16" name="Рисунок 16" descr="G:\фото 22 год\IMG-202208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2 год\IMG-2022080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6" t="20364" r="8032" b="15927"/>
                    <a:stretch/>
                  </pic:blipFill>
                  <pic:spPr bwMode="auto">
                    <a:xfrm>
                      <a:off x="0" y="0"/>
                      <a:ext cx="1481321" cy="14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6C7C" w:rsidRDefault="00C04AFA" w:rsidP="00984A41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7605" cy="2061425"/>
            <wp:effectExtent l="0" t="342900" r="0" b="320040"/>
            <wp:docPr id="36" name="Рисунок 36" descr="G:\фото 22 год\IMG-202208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22 год\IMG-20220801-WA0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5054" cy="20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9797" cy="2742050"/>
            <wp:effectExtent l="0" t="0" r="0" b="0"/>
            <wp:docPr id="34" name="Рисунок 34" descr="G:\фото 22 год\IMG-202208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22 год\IMG-20220801-WA00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33" cy="27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9489" cy="2811899"/>
            <wp:effectExtent l="0" t="0" r="0" b="0"/>
            <wp:docPr id="32" name="Рисунок 32" descr="G:\фото 22 год\IMG-202208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22 год\IMG-2022080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88"/>
                    <a:stretch/>
                  </pic:blipFill>
                  <pic:spPr bwMode="auto">
                    <a:xfrm>
                      <a:off x="0" y="0"/>
                      <a:ext cx="2370508" cy="28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1140" cy="2123872"/>
            <wp:effectExtent l="0" t="361950" r="0" b="334010"/>
            <wp:docPr id="31" name="Рисунок 31" descr="G:\фото 22 год\IMG-202208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22 год\IMG-20220801-WA0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2928" cy="21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3888" cy="2013796"/>
            <wp:effectExtent l="0" t="342900" r="0" b="329565"/>
            <wp:docPr id="29" name="Рисунок 29" descr="G:\фото 22 год\IMG-202208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22 год\IMG-20220801-WA0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626" cy="20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1394" cy="2320356"/>
            <wp:effectExtent l="0" t="190500" r="0" b="175260"/>
            <wp:docPr id="28" name="Рисунок 28" descr="G:\фото 22 год\IMG-202208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22 год\IMG-2022080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5" r="19336" b="8290"/>
                    <a:stretch/>
                  </pic:blipFill>
                  <pic:spPr bwMode="auto">
                    <a:xfrm rot="5400000">
                      <a:off x="0" y="0"/>
                      <a:ext cx="2730079" cy="23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7583" cy="2712332"/>
            <wp:effectExtent l="0" t="0" r="0" b="0"/>
            <wp:docPr id="25" name="Рисунок 25" descr="G:\фото 22 год\IMG-202208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22 год\IMG-20220801-WA00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59" cy="27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1951" cy="1862838"/>
            <wp:effectExtent l="0" t="323850" r="0" b="290195"/>
            <wp:docPr id="21" name="Рисунок 21" descr="G:\фото 22 год\IMG-202208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2 год\IMG-20220801-WA00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2764" cy="18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7C" w:rsidRDefault="00926C7C" w:rsidP="00984A41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4AFA" w:rsidRDefault="00C04AFA" w:rsidP="00984A41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7310" cy="2061207"/>
            <wp:effectExtent l="0" t="342900" r="0" b="320675"/>
            <wp:docPr id="22" name="Рисунок 22" descr="G:\фото 22 год\IMG-202208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2 год\IMG-20220801-WA00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5707" cy="20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6789" cy="2083242"/>
            <wp:effectExtent l="0" t="342900" r="0" b="336550"/>
            <wp:docPr id="20" name="Рисунок 20" descr="G:\фото 22 год\IMG-202208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2 год\IMG-20220801-WA00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651" cy="20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41" w:rsidRDefault="00984A41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1E0F79" w:rsidRDefault="00BE6F7F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6679" cy="3713154"/>
            <wp:effectExtent l="19050" t="0" r="0" b="0"/>
            <wp:docPr id="59" name="Рисунок 36" descr="C:\Users\user\Desktop\фото 22 год\Новая папка\IMG_20220826_1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22 год\Новая папка\IMG_20220826_120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51" cy="371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6756" cy="3713259"/>
            <wp:effectExtent l="19050" t="0" r="0" b="0"/>
            <wp:docPr id="58" name="Рисунок 35" descr="C:\Users\user\Desktop\фото 22 год\Новая папка\IMG_20220826_1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22 год\Новая папка\IMG_20220826_1203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44" cy="371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8733" cy="3403159"/>
            <wp:effectExtent l="19050" t="0" r="0" b="0"/>
            <wp:docPr id="56" name="Рисунок 33" descr="C:\Users\user\Desktop\фото 22 год\Новая папка\IMG_20220826_1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22 год\Новая папка\IMG_20220826_1202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34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1882" cy="3367977"/>
            <wp:effectExtent l="0" t="0" r="0" b="0"/>
            <wp:docPr id="55" name="Рисунок 32" descr="C:\Users\user\Desktop\фото 22 год\Новая папка\IMG_20220826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22 год\Новая папка\IMG_20220826_1202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60" cy="33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1630" cy="3013544"/>
            <wp:effectExtent l="19050" t="0" r="5320" b="0"/>
            <wp:docPr id="54" name="Рисунок 31" descr="C:\Users\user\Desktop\фото 22 год\Новая папка\IMG_20220826_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22 год\Новая папка\IMG_20220826_1202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37" cy="30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F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1629" cy="3013544"/>
            <wp:effectExtent l="0" t="0" r="0" b="0"/>
            <wp:docPr id="42" name="Рисунок 19" descr="C:\Users\user\Desktop\фото 22 год\Новая папка\IMG_20220826_1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2 год\Новая папка\IMG_20220826_1204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11" cy="30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41" w:rsidRDefault="00984A41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984A41" w:rsidRDefault="00984A41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984A41" w:rsidRPr="00B94EF4" w:rsidRDefault="00984A41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28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B94EF4" w:rsidRDefault="00B94EF4" w:rsidP="001C2C6D">
      <w:pPr>
        <w:tabs>
          <w:tab w:val="center" w:pos="4677"/>
          <w:tab w:val="left" w:pos="6649"/>
        </w:tabs>
        <w:rPr>
          <w:rFonts w:ascii="Times New Roman" w:hAnsi="Times New Roman" w:cs="Times New Roman"/>
          <w:b/>
          <w:sz w:val="144"/>
          <w:szCs w:val="28"/>
        </w:rPr>
      </w:pPr>
    </w:p>
    <w:p w:rsidR="00D10394" w:rsidRPr="00D10394" w:rsidRDefault="00D10394" w:rsidP="00D103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10394" w:rsidRPr="00D10394" w:rsidSect="00FE6FFD">
      <w:headerReference w:type="default" r:id="rId54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577" w:rsidRDefault="00053577" w:rsidP="00DA5A38">
      <w:pPr>
        <w:spacing w:after="0" w:line="240" w:lineRule="auto"/>
      </w:pPr>
      <w:r>
        <w:separator/>
      </w:r>
    </w:p>
  </w:endnote>
  <w:endnote w:type="continuationSeparator" w:id="0">
    <w:p w:rsidR="00053577" w:rsidRDefault="00053577" w:rsidP="00DA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577" w:rsidRDefault="00053577" w:rsidP="00DA5A38">
      <w:pPr>
        <w:spacing w:after="0" w:line="240" w:lineRule="auto"/>
      </w:pPr>
      <w:r>
        <w:separator/>
      </w:r>
    </w:p>
  </w:footnote>
  <w:footnote w:type="continuationSeparator" w:id="0">
    <w:p w:rsidR="00053577" w:rsidRDefault="00053577" w:rsidP="00DA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4737"/>
      <w:docPartObj>
        <w:docPartGallery w:val="Page Numbers (Top of Page)"/>
        <w:docPartUnique/>
      </w:docPartObj>
    </w:sdtPr>
    <w:sdtContent>
      <w:p w:rsidR="00053577" w:rsidRDefault="00C311C4">
        <w:pPr>
          <w:pStyle w:val="a9"/>
          <w:jc w:val="right"/>
        </w:pPr>
        <w:r>
          <w:fldChar w:fldCharType="begin"/>
        </w:r>
        <w:r w:rsidR="00053577">
          <w:instrText xml:space="preserve"> PAGE   \* MERGEFORMAT </w:instrText>
        </w:r>
        <w:r>
          <w:fldChar w:fldCharType="separate"/>
        </w:r>
        <w:r w:rsidR="00DE7D3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53577" w:rsidRDefault="0005357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82BD1"/>
    <w:multiLevelType w:val="multilevel"/>
    <w:tmpl w:val="6C72C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7B3F63"/>
    <w:multiLevelType w:val="multilevel"/>
    <w:tmpl w:val="EB9431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B81449"/>
    <w:multiLevelType w:val="multilevel"/>
    <w:tmpl w:val="D3AAAB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0D5A2A"/>
    <w:multiLevelType w:val="hybridMultilevel"/>
    <w:tmpl w:val="C5B2B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3914BA"/>
    <w:multiLevelType w:val="multilevel"/>
    <w:tmpl w:val="613805D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35B7"/>
    <w:rsid w:val="0001416D"/>
    <w:rsid w:val="00022540"/>
    <w:rsid w:val="00044E92"/>
    <w:rsid w:val="00044EFE"/>
    <w:rsid w:val="00053577"/>
    <w:rsid w:val="00061114"/>
    <w:rsid w:val="000929DA"/>
    <w:rsid w:val="0009493E"/>
    <w:rsid w:val="000A7B63"/>
    <w:rsid w:val="000D173E"/>
    <w:rsid w:val="000D6D77"/>
    <w:rsid w:val="000E19EB"/>
    <w:rsid w:val="000E35B7"/>
    <w:rsid w:val="00106D08"/>
    <w:rsid w:val="0011584D"/>
    <w:rsid w:val="00133020"/>
    <w:rsid w:val="0013318B"/>
    <w:rsid w:val="00134BD5"/>
    <w:rsid w:val="001723B6"/>
    <w:rsid w:val="00174F78"/>
    <w:rsid w:val="0017701C"/>
    <w:rsid w:val="00180174"/>
    <w:rsid w:val="00183FD6"/>
    <w:rsid w:val="00184DC0"/>
    <w:rsid w:val="0019498D"/>
    <w:rsid w:val="001A57B6"/>
    <w:rsid w:val="001B346A"/>
    <w:rsid w:val="001C2C6D"/>
    <w:rsid w:val="001E0F79"/>
    <w:rsid w:val="002009A0"/>
    <w:rsid w:val="00202870"/>
    <w:rsid w:val="00204BA5"/>
    <w:rsid w:val="002171D5"/>
    <w:rsid w:val="0022077F"/>
    <w:rsid w:val="0023442D"/>
    <w:rsid w:val="00234C71"/>
    <w:rsid w:val="00250B3B"/>
    <w:rsid w:val="002774D3"/>
    <w:rsid w:val="00280147"/>
    <w:rsid w:val="002B1E8F"/>
    <w:rsid w:val="002C41DD"/>
    <w:rsid w:val="002D6183"/>
    <w:rsid w:val="002E047B"/>
    <w:rsid w:val="003132CA"/>
    <w:rsid w:val="003240AE"/>
    <w:rsid w:val="00347C69"/>
    <w:rsid w:val="00352FA4"/>
    <w:rsid w:val="0039127D"/>
    <w:rsid w:val="00414E44"/>
    <w:rsid w:val="0042629D"/>
    <w:rsid w:val="004627D0"/>
    <w:rsid w:val="00496BF1"/>
    <w:rsid w:val="004F137B"/>
    <w:rsid w:val="005045A8"/>
    <w:rsid w:val="00515813"/>
    <w:rsid w:val="005415E6"/>
    <w:rsid w:val="00566CEE"/>
    <w:rsid w:val="0057311C"/>
    <w:rsid w:val="005A173F"/>
    <w:rsid w:val="005A63F7"/>
    <w:rsid w:val="005D4152"/>
    <w:rsid w:val="005F1773"/>
    <w:rsid w:val="0060343C"/>
    <w:rsid w:val="00603D98"/>
    <w:rsid w:val="00616693"/>
    <w:rsid w:val="00626913"/>
    <w:rsid w:val="00630803"/>
    <w:rsid w:val="00670F06"/>
    <w:rsid w:val="00677A21"/>
    <w:rsid w:val="006829E1"/>
    <w:rsid w:val="006A2728"/>
    <w:rsid w:val="006B035F"/>
    <w:rsid w:val="006C3C93"/>
    <w:rsid w:val="00720733"/>
    <w:rsid w:val="00734991"/>
    <w:rsid w:val="0074045F"/>
    <w:rsid w:val="00755192"/>
    <w:rsid w:val="007718C5"/>
    <w:rsid w:val="00773AA9"/>
    <w:rsid w:val="00783887"/>
    <w:rsid w:val="00784DB5"/>
    <w:rsid w:val="00790B5F"/>
    <w:rsid w:val="007916FE"/>
    <w:rsid w:val="007C54CA"/>
    <w:rsid w:val="007C6004"/>
    <w:rsid w:val="007F1CD4"/>
    <w:rsid w:val="00822C9A"/>
    <w:rsid w:val="00826CD8"/>
    <w:rsid w:val="008302C5"/>
    <w:rsid w:val="008468C2"/>
    <w:rsid w:val="00852517"/>
    <w:rsid w:val="00861A8E"/>
    <w:rsid w:val="00861BB9"/>
    <w:rsid w:val="008A517E"/>
    <w:rsid w:val="008D4B4A"/>
    <w:rsid w:val="00907CAD"/>
    <w:rsid w:val="00926C7C"/>
    <w:rsid w:val="00930F81"/>
    <w:rsid w:val="009407ED"/>
    <w:rsid w:val="00957247"/>
    <w:rsid w:val="0097603F"/>
    <w:rsid w:val="00984A41"/>
    <w:rsid w:val="0098632C"/>
    <w:rsid w:val="009913BE"/>
    <w:rsid w:val="00992888"/>
    <w:rsid w:val="009A0E41"/>
    <w:rsid w:val="009B27A6"/>
    <w:rsid w:val="009B478F"/>
    <w:rsid w:val="009C1E03"/>
    <w:rsid w:val="009D6AF2"/>
    <w:rsid w:val="009E7F77"/>
    <w:rsid w:val="00A04655"/>
    <w:rsid w:val="00A32C3C"/>
    <w:rsid w:val="00A83A56"/>
    <w:rsid w:val="00A90D86"/>
    <w:rsid w:val="00AD6222"/>
    <w:rsid w:val="00AE7828"/>
    <w:rsid w:val="00AF06F7"/>
    <w:rsid w:val="00AF6B94"/>
    <w:rsid w:val="00B01BB5"/>
    <w:rsid w:val="00B14771"/>
    <w:rsid w:val="00B4290D"/>
    <w:rsid w:val="00B43DE0"/>
    <w:rsid w:val="00B51108"/>
    <w:rsid w:val="00B94EF4"/>
    <w:rsid w:val="00BB6A62"/>
    <w:rsid w:val="00BC09E4"/>
    <w:rsid w:val="00BE6F7F"/>
    <w:rsid w:val="00BF029F"/>
    <w:rsid w:val="00BF59F3"/>
    <w:rsid w:val="00C00595"/>
    <w:rsid w:val="00C04AFA"/>
    <w:rsid w:val="00C05F52"/>
    <w:rsid w:val="00C24C32"/>
    <w:rsid w:val="00C311C4"/>
    <w:rsid w:val="00C47486"/>
    <w:rsid w:val="00C95CF1"/>
    <w:rsid w:val="00CA66CE"/>
    <w:rsid w:val="00CB6AC1"/>
    <w:rsid w:val="00CB71BF"/>
    <w:rsid w:val="00CF0771"/>
    <w:rsid w:val="00CF443D"/>
    <w:rsid w:val="00CF50A6"/>
    <w:rsid w:val="00CF79F7"/>
    <w:rsid w:val="00D10394"/>
    <w:rsid w:val="00D10D28"/>
    <w:rsid w:val="00D210E0"/>
    <w:rsid w:val="00D3186F"/>
    <w:rsid w:val="00D348C1"/>
    <w:rsid w:val="00D34E16"/>
    <w:rsid w:val="00D51D00"/>
    <w:rsid w:val="00D57148"/>
    <w:rsid w:val="00D62F43"/>
    <w:rsid w:val="00D70443"/>
    <w:rsid w:val="00DA5A38"/>
    <w:rsid w:val="00DD6D2A"/>
    <w:rsid w:val="00DE22FA"/>
    <w:rsid w:val="00DE2553"/>
    <w:rsid w:val="00DE7D32"/>
    <w:rsid w:val="00E00680"/>
    <w:rsid w:val="00E009DA"/>
    <w:rsid w:val="00E041BE"/>
    <w:rsid w:val="00E11A37"/>
    <w:rsid w:val="00E20BFA"/>
    <w:rsid w:val="00E42778"/>
    <w:rsid w:val="00E45245"/>
    <w:rsid w:val="00E72EA1"/>
    <w:rsid w:val="00E74455"/>
    <w:rsid w:val="00E80608"/>
    <w:rsid w:val="00EB4F15"/>
    <w:rsid w:val="00EC42E8"/>
    <w:rsid w:val="00EC46A7"/>
    <w:rsid w:val="00EE0EC5"/>
    <w:rsid w:val="00EF6B4C"/>
    <w:rsid w:val="00F15E38"/>
    <w:rsid w:val="00F23C2F"/>
    <w:rsid w:val="00F26411"/>
    <w:rsid w:val="00F314AD"/>
    <w:rsid w:val="00F33DC6"/>
    <w:rsid w:val="00F3412E"/>
    <w:rsid w:val="00F44780"/>
    <w:rsid w:val="00F44F86"/>
    <w:rsid w:val="00F46BD5"/>
    <w:rsid w:val="00FA6480"/>
    <w:rsid w:val="00FC0AFE"/>
    <w:rsid w:val="00FC3F42"/>
    <w:rsid w:val="00FE6FFD"/>
    <w:rsid w:val="00FE7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7B"/>
  </w:style>
  <w:style w:type="paragraph" w:styleId="1">
    <w:name w:val="heading 1"/>
    <w:basedOn w:val="a"/>
    <w:next w:val="a"/>
    <w:link w:val="10"/>
    <w:uiPriority w:val="99"/>
    <w:qFormat/>
    <w:rsid w:val="002774D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0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4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7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96BF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9127D"/>
    <w:pPr>
      <w:ind w:left="720"/>
      <w:contextualSpacing/>
    </w:pPr>
  </w:style>
  <w:style w:type="table" w:styleId="a8">
    <w:name w:val="Table Grid"/>
    <w:basedOn w:val="a1"/>
    <w:uiPriority w:val="59"/>
    <w:rsid w:val="00CF4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A5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5A38"/>
  </w:style>
  <w:style w:type="paragraph" w:styleId="ab">
    <w:name w:val="footer"/>
    <w:basedOn w:val="a"/>
    <w:link w:val="ac"/>
    <w:uiPriority w:val="99"/>
    <w:unhideWhenUsed/>
    <w:rsid w:val="00DA5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5A38"/>
  </w:style>
  <w:style w:type="character" w:customStyle="1" w:styleId="10">
    <w:name w:val="Заголовок 1 Знак"/>
    <w:basedOn w:val="a0"/>
    <w:link w:val="1"/>
    <w:uiPriority w:val="99"/>
    <w:rsid w:val="002774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d">
    <w:name w:val="No Spacing"/>
    <w:uiPriority w:val="99"/>
    <w:qFormat/>
    <w:rsid w:val="002774D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0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B43D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4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7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96BF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9127D"/>
    <w:pPr>
      <w:ind w:left="720"/>
      <w:contextualSpacing/>
    </w:pPr>
  </w:style>
  <w:style w:type="table" w:styleId="a8">
    <w:name w:val="Table Grid"/>
    <w:basedOn w:val="a1"/>
    <w:uiPriority w:val="59"/>
    <w:rsid w:val="00CF4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A5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5A38"/>
  </w:style>
  <w:style w:type="paragraph" w:styleId="ab">
    <w:name w:val="footer"/>
    <w:basedOn w:val="a"/>
    <w:link w:val="ac"/>
    <w:uiPriority w:val="99"/>
    <w:unhideWhenUsed/>
    <w:rsid w:val="00DA5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5A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8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июнь 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</c:f>
              <c:strCache>
                <c:ptCount val="1"/>
                <c:pt idx="0">
                  <c:v>Диаграмма температур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июль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</c:f>
              <c:strCache>
                <c:ptCount val="1"/>
                <c:pt idx="0">
                  <c:v>Диаграмма температур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август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</c:f>
              <c:strCache>
                <c:ptCount val="1"/>
                <c:pt idx="0">
                  <c:v>Диаграмма температур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dLbls/>
        <c:shape val="cylinder"/>
        <c:axId val="105048704"/>
        <c:axId val="105103744"/>
        <c:axId val="0"/>
      </c:bar3DChart>
      <c:catAx>
        <c:axId val="10504870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5103744"/>
        <c:crosses val="autoZero"/>
        <c:auto val="1"/>
        <c:lblAlgn val="ctr"/>
        <c:lblOffset val="100"/>
      </c:catAx>
      <c:valAx>
        <c:axId val="105103744"/>
        <c:scaling>
          <c:orientation val="minMax"/>
        </c:scaling>
        <c:axPos val="l"/>
        <c:majorGridlines/>
        <c:numFmt formatCode="General" sourceLinked="1"/>
        <c:tickLblPos val="nextTo"/>
        <c:crossAx val="10504870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0465A-7531-452C-A034-2DEE4B4C7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6619988</TotalTime>
  <Pages>29</Pages>
  <Words>3912</Words>
  <Characters>22305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2006-12-31T19:44:00Z</cp:lastPrinted>
  <dcterms:created xsi:type="dcterms:W3CDTF">2006-12-31T21:04:00Z</dcterms:created>
  <dcterms:modified xsi:type="dcterms:W3CDTF">2022-09-14T10:39:00Z</dcterms:modified>
</cp:coreProperties>
</file>