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AC" w:rsidRDefault="00DD6BAC" w:rsidP="00DD6BAC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АНОТАЦИЯ  научно – исследовательской работе: </w:t>
      </w:r>
      <w:r w:rsidR="00244925">
        <w:rPr>
          <w:rFonts w:ascii="Times New Roman" w:hAnsi="Times New Roman" w:cs="Times New Roman"/>
          <w:b/>
          <w:sz w:val="32"/>
          <w:szCs w:val="28"/>
        </w:rPr>
        <w:t>УСЛОВНО-ПАТОГЕННЫЕ ГРИБЫ ГРУБЫХ КОРМОВ В АСКИЗСКОМ РАЙОНЕ»</w:t>
      </w:r>
    </w:p>
    <w:p w:rsidR="00DD6BAC" w:rsidRDefault="00DD6BAC" w:rsidP="00DD6BAC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</w:t>
      </w:r>
      <w:r w:rsidR="00244925">
        <w:rPr>
          <w:rFonts w:ascii="Times New Roman" w:hAnsi="Times New Roman" w:cs="Times New Roman"/>
          <w:sz w:val="28"/>
          <w:szCs w:val="28"/>
        </w:rPr>
        <w:t>ор: Соколова Алиса Ивановна 9</w:t>
      </w:r>
      <w:r>
        <w:rPr>
          <w:rFonts w:ascii="Times New Roman" w:hAnsi="Times New Roman" w:cs="Times New Roman"/>
          <w:sz w:val="28"/>
          <w:szCs w:val="28"/>
        </w:rPr>
        <w:t xml:space="preserve"> класс.                          </w:t>
      </w:r>
    </w:p>
    <w:p w:rsidR="00DD6BAC" w:rsidRPr="00DD6BAC" w:rsidRDefault="00DD6BAC" w:rsidP="00DD6BAC">
      <w:pPr>
        <w:pStyle w:val="a3"/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 педагог  дополнительного образования.  Муниципальное бюджетное учреждение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дополнительного образования. Республика Хакасия с. Аскиз.</w:t>
      </w:r>
    </w:p>
    <w:p w:rsidR="007458C2" w:rsidRDefault="007458C2" w:rsidP="00745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Корма растительного происхождения, пораженные плесневыми грибами, представляют реальную опасность не только для здоровья сельскохозяйственных животных, но и для здоровья человека, так как он является потребителем продуктов животноводства. Корма, пораженные условно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патогепнными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грибами ухудшают качество кормов и снижают их питательность, а  пораженные патогенными грибами вызывают у животных микозы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образом, своевременная диагностика поражения кормов дает возможность предотвратить данные заболевания. Микозы,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аллергии объединяются одним понятием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в настоящее время являются одним из важнейших проблем современности. Из потенциальных «болезней будущего»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животных и человека превратились в актуальные «болезни настоящего». </w:t>
      </w:r>
    </w:p>
    <w:p w:rsidR="007458C2" w:rsidRPr="00FE4FBF" w:rsidRDefault="007458C2" w:rsidP="00745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остро стоит вопрос загрязнения кормов растительного происхождения в Республике Хакасия.  Здоровье сельскохозяйственных животных и птицы, их воспроизводительная функция, продуктивность, биологическая ценность получаемых продуктов питания в значительной степени зависят от санитарного качества кормов, которое в свою очередь, определяется степенью их загрязнения условно – патогенными и патогенными грибами. Так как животноводы Хакасии для кормления своих сельскохозяйственных животных используют в большей степени грубые корма местного происхождения. На территории Хакасии заготавливаются – сено, овес, пшеница, что составляет львиную долю употребляемых в корм сельскохозяйственным животным кормов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Микроскопические грибы, очень широко распространены в природе. Их можно обнаружить на вегетирующих растениях и на кормах (свежеубранных, хранящихся длительное время, перезимовавших и т.д.), куда они попадают из </w:t>
      </w:r>
      <w:r>
        <w:rPr>
          <w:rFonts w:ascii="Times New Roman" w:hAnsi="Times New Roman" w:cs="Times New Roman"/>
          <w:sz w:val="28"/>
          <w:szCs w:val="28"/>
        </w:rPr>
        <w:lastRenderedPageBreak/>
        <w:t>почвы в период уборки и транспортировки, разносятся воздушными течениями и т.д.</w:t>
      </w:r>
    </w:p>
    <w:p w:rsidR="007458C2" w:rsidRDefault="007458C2" w:rsidP="007458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 изучив </w:t>
      </w:r>
      <w:r>
        <w:rPr>
          <w:rFonts w:ascii="Times New Roman" w:hAnsi="Times New Roman" w:cs="Times New Roman"/>
          <w:sz w:val="28"/>
          <w:szCs w:val="28"/>
        </w:rPr>
        <w:t xml:space="preserve">пораженность грубых кормов патогенными и условно – патогенными грибами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мы можем дать практические рекомендации  по скармливанию таких кормов,  владельцам сельскохозяйственных животных. </w:t>
      </w:r>
    </w:p>
    <w:p w:rsidR="007458C2" w:rsidRDefault="007458C2" w:rsidP="00745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грубые корма-зерно пшеницы, сено, овес, комбикорм, солома.</w:t>
      </w:r>
    </w:p>
    <w:p w:rsidR="007458C2" w:rsidRDefault="007458C2" w:rsidP="00745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068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патогенные и условно – патогенные грибы, поющие грубые корма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7458C2" w:rsidRDefault="007458C2" w:rsidP="0074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54068">
        <w:rPr>
          <w:rFonts w:ascii="Times New Roman" w:hAnsi="Times New Roman" w:cs="Times New Roman"/>
          <w:b/>
          <w:i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исследования выявление списка видов поражающий  патогенных и условно – патогенных грибов, процент зараженности  разных грубых кормов. </w:t>
      </w:r>
    </w:p>
    <w:p w:rsidR="007458C2" w:rsidRDefault="007458C2" w:rsidP="00745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06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75406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C2" w:rsidRPr="00487900" w:rsidRDefault="007458C2" w:rsidP="007458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900">
        <w:rPr>
          <w:rFonts w:ascii="Times New Roman" w:hAnsi="Times New Roman" w:cs="Times New Roman"/>
          <w:sz w:val="28"/>
          <w:szCs w:val="28"/>
        </w:rPr>
        <w:t>Изучить литературные источники по теме исследования</w:t>
      </w:r>
      <w:proofErr w:type="gramStart"/>
      <w:r w:rsidRPr="004879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8C2" w:rsidRPr="00487900" w:rsidRDefault="007458C2" w:rsidP="007458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900">
        <w:rPr>
          <w:rFonts w:ascii="Times New Roman" w:hAnsi="Times New Roman" w:cs="Times New Roman"/>
          <w:sz w:val="28"/>
          <w:szCs w:val="28"/>
        </w:rPr>
        <w:t>Составить характеристику патогенных и условно – патогенных грибов поражающих  грубые корма на основе анализа литературы.</w:t>
      </w:r>
    </w:p>
    <w:p w:rsidR="007458C2" w:rsidRDefault="007458C2" w:rsidP="007458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900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сти опыты по выявлению списка ро</w:t>
      </w:r>
      <w:r w:rsidRPr="00487900">
        <w:rPr>
          <w:rFonts w:ascii="Times New Roman" w:hAnsi="Times New Roman" w:cs="Times New Roman"/>
          <w:sz w:val="28"/>
          <w:szCs w:val="28"/>
        </w:rPr>
        <w:t>дов патогенных и условно – патогенных грибов</w:t>
      </w:r>
      <w:r>
        <w:rPr>
          <w:rFonts w:ascii="Times New Roman" w:hAnsi="Times New Roman" w:cs="Times New Roman"/>
          <w:sz w:val="28"/>
          <w:szCs w:val="28"/>
        </w:rPr>
        <w:t xml:space="preserve"> в зерне пшеницы, сене, овсу, соломе</w:t>
      </w:r>
      <w:r w:rsidRPr="00487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900">
        <w:rPr>
          <w:rFonts w:ascii="Times New Roman" w:hAnsi="Times New Roman" w:cs="Times New Roman"/>
          <w:sz w:val="28"/>
          <w:szCs w:val="28"/>
        </w:rPr>
        <w:t>дробленке</w:t>
      </w:r>
      <w:proofErr w:type="spellEnd"/>
      <w:r w:rsidRPr="00487900">
        <w:rPr>
          <w:rFonts w:ascii="Times New Roman" w:hAnsi="Times New Roman" w:cs="Times New Roman"/>
          <w:sz w:val="28"/>
          <w:szCs w:val="28"/>
        </w:rPr>
        <w:t xml:space="preserve"> и гранулированном корме в нескольких населенных пунктах </w:t>
      </w:r>
      <w:proofErr w:type="spellStart"/>
      <w:r w:rsidRPr="00487900"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 w:rsidRPr="004879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44925" w:rsidRPr="00244925" w:rsidRDefault="00244925" w:rsidP="002449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пораженность плесневыми грибами кормов в зависимости от времени года.</w:t>
      </w:r>
    </w:p>
    <w:p w:rsidR="007458C2" w:rsidRPr="00487900" w:rsidRDefault="007458C2" w:rsidP="007458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900">
        <w:rPr>
          <w:rFonts w:ascii="Times New Roman" w:hAnsi="Times New Roman" w:cs="Times New Roman"/>
          <w:sz w:val="28"/>
          <w:szCs w:val="28"/>
        </w:rPr>
        <w:t>Дать практические рекомендации по использованию грубых кормов пораженных патогенными и условно – патогенными грибами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C2" w:rsidRDefault="007458C2" w:rsidP="00745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грубые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скармливающиеся сельскохозяйственным животным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поражены патогенными и условно – патогенными грибами. </w:t>
      </w:r>
    </w:p>
    <w:p w:rsidR="007458C2" w:rsidRPr="007D1FCE" w:rsidRDefault="007458C2" w:rsidP="00745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900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  <w:r w:rsidRPr="00152C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58C2" w:rsidRPr="00487900" w:rsidRDefault="007458C2" w:rsidP="00745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900">
        <w:rPr>
          <w:rFonts w:ascii="Times New Roman" w:hAnsi="Times New Roman" w:cs="Times New Roman"/>
          <w:i/>
          <w:sz w:val="28"/>
          <w:szCs w:val="28"/>
        </w:rPr>
        <w:t>Теоретические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7900">
        <w:rPr>
          <w:rFonts w:ascii="Times New Roman" w:hAnsi="Times New Roman" w:cs="Times New Roman"/>
          <w:sz w:val="28"/>
          <w:szCs w:val="28"/>
        </w:rPr>
        <w:t>анализ и обобщение литературы по теме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C2" w:rsidRDefault="007458C2" w:rsidP="00745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900">
        <w:rPr>
          <w:rFonts w:ascii="Times New Roman" w:hAnsi="Times New Roman" w:cs="Times New Roman"/>
          <w:i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методы: </w:t>
      </w:r>
      <w:r w:rsidRPr="00487900">
        <w:rPr>
          <w:rFonts w:ascii="Times New Roman" w:hAnsi="Times New Roman" w:cs="Times New Roman"/>
          <w:sz w:val="28"/>
          <w:szCs w:val="28"/>
        </w:rPr>
        <w:t>микологический мет</w:t>
      </w:r>
      <w:r>
        <w:rPr>
          <w:rFonts w:ascii="Times New Roman" w:hAnsi="Times New Roman" w:cs="Times New Roman"/>
          <w:sz w:val="28"/>
          <w:szCs w:val="28"/>
        </w:rPr>
        <w:t xml:space="preserve">од посевов на питательные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879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7900">
        <w:rPr>
          <w:rFonts w:ascii="Times New Roman" w:hAnsi="Times New Roman" w:cs="Times New Roman"/>
          <w:sz w:val="28"/>
          <w:szCs w:val="28"/>
        </w:rPr>
        <w:t>икроскопия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8C2" w:rsidRPr="00B905A1" w:rsidRDefault="007458C2" w:rsidP="0074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C2" w:rsidRDefault="007458C2" w:rsidP="007458C2">
      <w:pPr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нашем исследовании были  выявлены грибы рода:</w:t>
      </w:r>
      <w:r w:rsidRPr="00DA6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6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Alternaria</w:t>
      </w:r>
      <w:proofErr w:type="spellEnd"/>
      <w:r w:rsidRPr="00DA6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Aspergillius</w:t>
      </w:r>
      <w:proofErr w:type="spellEnd"/>
      <w:r w:rsidRPr="00DD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fumigates</w:t>
      </w:r>
      <w:r w:rsidRPr="00DD05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Fusarium</w:t>
      </w:r>
      <w:r w:rsidRPr="00DD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Trichothecium</w:t>
      </w:r>
      <w:proofErr w:type="spellEnd"/>
      <w:r w:rsidRPr="00DD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Penicillium</w:t>
      </w:r>
      <w:proofErr w:type="spellEnd"/>
      <w:r w:rsidRPr="00DD0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5B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выявленных грибов патогенными являются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Aspergillius</w:t>
      </w:r>
      <w:proofErr w:type="spellEnd"/>
      <w:r w:rsidRPr="0071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fumigates</w:t>
      </w:r>
      <w:r w:rsidRPr="007126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Fusarium</w:t>
      </w:r>
      <w:r>
        <w:rPr>
          <w:rFonts w:ascii="Times New Roman" w:hAnsi="Times New Roman" w:cs="Times New Roman"/>
          <w:sz w:val="28"/>
          <w:szCs w:val="28"/>
        </w:rPr>
        <w:t xml:space="preserve">. Патогенные грибы  вызывают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микозы. </w:t>
      </w:r>
    </w:p>
    <w:p w:rsidR="007458C2" w:rsidRPr="00265C8F" w:rsidRDefault="007458C2" w:rsidP="007458C2">
      <w:pPr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процентном соотношении в 68% встречается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Mucor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56</w:t>
      </w:r>
      <w:r w:rsidRPr="0071263E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Aiternaria</w:t>
      </w:r>
      <w:proofErr w:type="spellEnd"/>
      <w:r w:rsidRPr="0071263E">
        <w:rPr>
          <w:rFonts w:ascii="Times New Roman" w:hAnsi="Times New Roman" w:cs="Times New Roman"/>
          <w:sz w:val="28"/>
          <w:szCs w:val="28"/>
        </w:rPr>
        <w:t xml:space="preserve"> в 12%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Trichothecium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16</w:t>
      </w:r>
      <w:r w:rsidRPr="0071263E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Penicillium</w:t>
      </w:r>
      <w:proofErr w:type="spellEnd"/>
      <w:r w:rsidRPr="0071263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0244CD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Aspergillius</w:t>
      </w:r>
      <w:proofErr w:type="spellEnd"/>
      <w:r w:rsidRPr="0002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fumigates</w:t>
      </w:r>
      <w:r>
        <w:rPr>
          <w:rFonts w:ascii="Times New Roman" w:hAnsi="Times New Roman" w:cs="Times New Roman"/>
          <w:sz w:val="28"/>
          <w:szCs w:val="28"/>
        </w:rPr>
        <w:t>, 12</w:t>
      </w:r>
      <w:r w:rsidRPr="000244CD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Aspergillius</w:t>
      </w:r>
      <w:proofErr w:type="spellEnd"/>
      <w:r w:rsidRPr="0002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niger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Pr="000244C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en-US"/>
        </w:rPr>
        <w:t>Fusarium</w:t>
      </w:r>
      <w:r w:rsidRPr="00024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выше изложенного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самым распространенным грибом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8C2" w:rsidRDefault="007458C2" w:rsidP="007458C2">
      <w:pPr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Mucor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встречаются на кормах: овес 4 пробы, комбикорм 3 пробы, пшеница 1проба, соломы 5 пробы, сено 4 пробы. </w:t>
      </w:r>
    </w:p>
    <w:p w:rsidR="007458C2" w:rsidRDefault="007458C2" w:rsidP="007458C2">
      <w:pPr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Alternaria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встречаются на кормах: пшеница 3 проба, сено 4 пробы, солома 5 пробы, овес 3 пробы. </w:t>
      </w:r>
    </w:p>
    <w:p w:rsidR="007458C2" w:rsidRDefault="007458C2" w:rsidP="007458C2">
      <w:pPr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Trichothecium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встречаются на кормах: соломе 2 пробы и овсе 1 проба. </w:t>
      </w:r>
    </w:p>
    <w:p w:rsidR="007458C2" w:rsidRDefault="007458C2" w:rsidP="007458C2">
      <w:pPr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Aspergillius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fumigatus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встречаются на кормах: овсе 2 пробы и пшенице 2 пробы.</w:t>
      </w:r>
    </w:p>
    <w:p w:rsidR="007458C2" w:rsidRDefault="007458C2" w:rsidP="007458C2">
      <w:pPr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Aspergillius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встречаются на кормах: овсе 2 пробы и сене 1 проба. </w:t>
      </w:r>
    </w:p>
    <w:p w:rsidR="007458C2" w:rsidRDefault="007458C2" w:rsidP="007458C2">
      <w:pPr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встречаются на кормах: пшенице 5 проб и сене 1 проба. </w:t>
      </w:r>
    </w:p>
    <w:p w:rsidR="007458C2" w:rsidRDefault="007458C2" w:rsidP="007458C2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в 2017 году корма в лабораторию мы поделили на две  группы: корма поступившие осенью и корма поступившие зимой. Мы хотели последить зависимость поражения кормов грибами от времени года. В результате  получили, что и осенью и зимой встречаются грибы рода:</w:t>
      </w:r>
      <w:r w:rsidRPr="00E92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Mucor</w:t>
      </w:r>
      <w:proofErr w:type="spellEnd"/>
      <w:r w:rsidRPr="00E92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Alternaria</w:t>
      </w:r>
      <w:proofErr w:type="spellEnd"/>
      <w:proofErr w:type="gramStart"/>
      <w:r w:rsidRPr="00E92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Aspergillius</w:t>
      </w:r>
      <w:proofErr w:type="spellEnd"/>
      <w:proofErr w:type="gramEnd"/>
      <w:r w:rsidRPr="00E926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fumigatus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E9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Aspergillius</w:t>
      </w:r>
      <w:proofErr w:type="spellEnd"/>
      <w:r w:rsidRPr="00E9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niger</w:t>
      </w:r>
      <w:proofErr w:type="spellEnd"/>
      <w:r w:rsidRPr="00E92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Trichothecium</w:t>
      </w:r>
      <w:proofErr w:type="spellEnd"/>
      <w:r w:rsidRPr="00E92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Penicilium</w:t>
      </w:r>
      <w:proofErr w:type="spellEnd"/>
      <w:r w:rsidRPr="00E926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гриб рода </w:t>
      </w:r>
      <w:r w:rsidRPr="004C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Fusarium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D0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53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3D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3D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D0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C2" w:rsidRPr="00487900" w:rsidRDefault="007458C2" w:rsidP="00745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8C2" w:rsidRPr="00DC3878" w:rsidRDefault="007458C2" w:rsidP="007458C2">
      <w:pPr>
        <w:rPr>
          <w:rFonts w:ascii="Times New Roman" w:hAnsi="Times New Roman" w:cs="Times New Roman"/>
          <w:b/>
          <w:sz w:val="28"/>
          <w:szCs w:val="28"/>
        </w:rPr>
      </w:pPr>
      <w:r w:rsidRPr="00DC3878">
        <w:rPr>
          <w:rFonts w:ascii="Times New Roman" w:hAnsi="Times New Roman" w:cs="Times New Roman"/>
          <w:b/>
          <w:sz w:val="28"/>
          <w:szCs w:val="28"/>
        </w:rPr>
        <w:t>Практические рекомендации</w:t>
      </w:r>
    </w:p>
    <w:p w:rsidR="007458C2" w:rsidRPr="002A6AAB" w:rsidRDefault="007458C2" w:rsidP="0074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6AAB"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Mucor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Alternaria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Trichothecium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Penicilium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 являются не токсичными для животных. Пробы исследуемого  корма пшеницы(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6A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6AAB">
        <w:rPr>
          <w:rFonts w:ascii="Times New Roman" w:hAnsi="Times New Roman" w:cs="Times New Roman"/>
          <w:sz w:val="28"/>
          <w:szCs w:val="28"/>
        </w:rPr>
        <w:t>ельтырское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>), овса(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с.Бельтырское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>), комбикорма(все населенные пункты) , сена(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с.Луговое,с.Анхаково,с.Бельтырское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>) и соломы(все населенные пункты) могут скармливаться без ограничений.</w:t>
      </w:r>
    </w:p>
    <w:p w:rsidR="007458C2" w:rsidRDefault="007458C2" w:rsidP="0074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6AAB">
        <w:rPr>
          <w:rFonts w:ascii="Times New Roman" w:hAnsi="Times New Roman" w:cs="Times New Roman"/>
          <w:sz w:val="28"/>
          <w:szCs w:val="28"/>
        </w:rPr>
        <w:t xml:space="preserve">Из  выявленных  грибов  патогенными  являются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Aspergillius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fumigatus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Aspergillius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niger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. Патогенные грибы  вызывают  заболевания 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 xml:space="preserve">  и  микозы. Корма пшеницы(с</w:t>
      </w:r>
      <w:proofErr w:type="gramStart"/>
      <w:r w:rsidRPr="002A6AA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A6AAB">
        <w:rPr>
          <w:rFonts w:ascii="Times New Roman" w:hAnsi="Times New Roman" w:cs="Times New Roman"/>
          <w:sz w:val="28"/>
          <w:szCs w:val="28"/>
        </w:rPr>
        <w:t xml:space="preserve">скиз,с.Луговое,с.Анхакова,ст.Чертыковская),сено(с.Аскиз,с.Чертыковская),овес(с.Аскиз,с.Луговое,с.Анхакова,ст.Чертыковская </w:t>
      </w:r>
      <w:proofErr w:type="spellStart"/>
      <w:r w:rsidRPr="002A6AAB">
        <w:rPr>
          <w:rFonts w:ascii="Times New Roman" w:hAnsi="Times New Roman" w:cs="Times New Roman"/>
          <w:sz w:val="28"/>
          <w:szCs w:val="28"/>
        </w:rPr>
        <w:lastRenderedPageBreak/>
        <w:t>с.Аскиз,с.Анхаково</w:t>
      </w:r>
      <w:proofErr w:type="spellEnd"/>
      <w:r w:rsidRPr="002A6AAB">
        <w:rPr>
          <w:rFonts w:ascii="Times New Roman" w:hAnsi="Times New Roman" w:cs="Times New Roman"/>
          <w:sz w:val="28"/>
          <w:szCs w:val="28"/>
        </w:rPr>
        <w:t>)являются токсичными для   животных и подлежат уничтожению.</w:t>
      </w:r>
    </w:p>
    <w:p w:rsidR="00244925" w:rsidRDefault="00244925" w:rsidP="007458C2">
      <w:r>
        <w:rPr>
          <w:rFonts w:ascii="Times New Roman" w:hAnsi="Times New Roman" w:cs="Times New Roman"/>
          <w:sz w:val="28"/>
          <w:szCs w:val="28"/>
        </w:rPr>
        <w:t xml:space="preserve">Для того, чтобы не допустить роста плесневых грибов на кормах, необходимо корма хранить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проветриваемых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4A50" w:rsidRPr="007458C2" w:rsidRDefault="00EC4A50">
      <w:pPr>
        <w:rPr>
          <w:rFonts w:ascii="Times New Roman" w:hAnsi="Times New Roman" w:cs="Times New Roman"/>
          <w:sz w:val="28"/>
          <w:szCs w:val="28"/>
        </w:rPr>
      </w:pPr>
    </w:p>
    <w:sectPr w:rsidR="00EC4A50" w:rsidRPr="007458C2" w:rsidSect="00EC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822"/>
    <w:multiLevelType w:val="hybridMultilevel"/>
    <w:tmpl w:val="80ACE526"/>
    <w:lvl w:ilvl="0" w:tplc="D720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8C2"/>
    <w:rsid w:val="00244925"/>
    <w:rsid w:val="007458C2"/>
    <w:rsid w:val="00D70D0F"/>
    <w:rsid w:val="00DD6BAC"/>
    <w:rsid w:val="00E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2019-04-05T11:37:00Z</cp:lastPrinted>
  <dcterms:created xsi:type="dcterms:W3CDTF">2019-02-28T13:44:00Z</dcterms:created>
  <dcterms:modified xsi:type="dcterms:W3CDTF">2022-09-08T02:00:00Z</dcterms:modified>
</cp:coreProperties>
</file>