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D3" w:rsidRPr="00901BFE" w:rsidRDefault="00011ED3" w:rsidP="00341611">
      <w:pPr>
        <w:spacing w:after="0" w:line="360" w:lineRule="auto"/>
        <w:ind w:left="-851" w:right="-143" w:firstLine="425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01B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Тезисы</w:t>
      </w:r>
    </w:p>
    <w:p w:rsidR="00011ED3" w:rsidRPr="00901BFE" w:rsidRDefault="00011ED3" w:rsidP="00341611">
      <w:pPr>
        <w:spacing w:after="0" w:line="360" w:lineRule="auto"/>
        <w:ind w:left="-851" w:right="-143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BFE">
        <w:rPr>
          <w:rFonts w:ascii="Times New Roman" w:hAnsi="Times New Roman" w:cs="Times New Roman"/>
          <w:b/>
          <w:sz w:val="32"/>
          <w:szCs w:val="32"/>
        </w:rPr>
        <w:t>«Переработка опавшей листвы червем «Старателем»</w:t>
      </w:r>
    </w:p>
    <w:p w:rsidR="00011ED3" w:rsidRPr="00901BFE" w:rsidRDefault="009D79C1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Работу выполнила Фаизова Эмма: 10</w:t>
      </w:r>
      <w:bookmarkStart w:id="0" w:name="_GoBack"/>
      <w:bookmarkEnd w:id="0"/>
      <w:r w:rsidR="00011ED3" w:rsidRPr="00901B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класс</w:t>
      </w:r>
    </w:p>
    <w:p w:rsidR="005D32D9" w:rsidRDefault="005D32D9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общеобразовательное казенное учреждение средняя общеобразовательная школа пгт Мирный Оричевского района Кировской области</w:t>
      </w:r>
      <w:r w:rsidR="00901B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BFE" w:rsidRDefault="00901BFE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1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 Шиляева </w:t>
      </w:r>
      <w:r w:rsidRPr="0044450D">
        <w:rPr>
          <w:rFonts w:ascii="Times New Roman" w:hAnsi="Times New Roman" w:cs="Times New Roman"/>
          <w:sz w:val="28"/>
          <w:szCs w:val="28"/>
        </w:rPr>
        <w:t>Лидия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D97" w:rsidRDefault="00011ED3" w:rsidP="00341611">
      <w:p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D32D9">
        <w:rPr>
          <w:rFonts w:ascii="Times New Roman" w:hAnsi="Times New Roman" w:cs="Times New Roman"/>
          <w:sz w:val="28"/>
          <w:szCs w:val="28"/>
        </w:rPr>
        <w:t xml:space="preserve"> выбранной темы заключается в том, что </w:t>
      </w:r>
      <w:r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 наноси</w:t>
      </w:r>
      <w:r w:rsidR="00F3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большой вред окружающей среде при утилизации листвы такими методами как: сжигание, вывоз на мусорные полигоны и так далее.</w:t>
      </w:r>
    </w:p>
    <w:p w:rsidR="00011ED3" w:rsidRPr="00BD32E6" w:rsidRDefault="00C5754C" w:rsidP="00341611">
      <w:p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D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1ED3"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безопасного способа утилизации опавшей листвы</w:t>
      </w:r>
      <w:r w:rsidR="00F3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ED3" w:rsidRPr="00901BFE" w:rsidRDefault="00011ED3" w:rsidP="00341611">
      <w:p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1ED3" w:rsidRPr="00901BFE" w:rsidRDefault="00011ED3" w:rsidP="00341611">
      <w:pPr>
        <w:pStyle w:val="a3"/>
        <w:numPr>
          <w:ilvl w:val="0"/>
          <w:numId w:val="3"/>
        </w:num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способы утилизации опавшей листвы.</w:t>
      </w:r>
    </w:p>
    <w:p w:rsidR="00495766" w:rsidRDefault="00011ED3" w:rsidP="00341611">
      <w:pPr>
        <w:pStyle w:val="a3"/>
        <w:numPr>
          <w:ilvl w:val="0"/>
          <w:numId w:val="3"/>
        </w:num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биологию и роль </w:t>
      </w:r>
      <w:r w:rsidR="0049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калифорнийского червя.</w:t>
      </w:r>
    </w:p>
    <w:p w:rsidR="00495766" w:rsidRDefault="00011ED3" w:rsidP="00495766">
      <w:pPr>
        <w:pStyle w:val="a3"/>
        <w:numPr>
          <w:ilvl w:val="0"/>
          <w:numId w:val="3"/>
        </w:num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биологию червя «Старателя» </w:t>
      </w:r>
      <w:r w:rsidR="00495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приобрести его.</w:t>
      </w:r>
    </w:p>
    <w:p w:rsidR="00011ED3" w:rsidRPr="00495766" w:rsidRDefault="00011ED3" w:rsidP="00495766">
      <w:pPr>
        <w:pStyle w:val="a3"/>
        <w:numPr>
          <w:ilvl w:val="0"/>
          <w:numId w:val="3"/>
        </w:num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опыт.</w:t>
      </w:r>
    </w:p>
    <w:p w:rsidR="00011ED3" w:rsidRPr="00901BFE" w:rsidRDefault="00011ED3" w:rsidP="00341611">
      <w:pPr>
        <w:pStyle w:val="a3"/>
        <w:numPr>
          <w:ilvl w:val="0"/>
          <w:numId w:val="3"/>
        </w:num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итоги.</w:t>
      </w:r>
    </w:p>
    <w:p w:rsidR="00011ED3" w:rsidRPr="00901BFE" w:rsidRDefault="00011ED3" w:rsidP="00341611">
      <w:pPr>
        <w:pStyle w:val="a3"/>
        <w:numPr>
          <w:ilvl w:val="0"/>
          <w:numId w:val="3"/>
        </w:num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Перспективы.</w:t>
      </w:r>
    </w:p>
    <w:p w:rsidR="00011ED3" w:rsidRPr="00B108DA" w:rsidRDefault="00011ED3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8D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108DA">
        <w:rPr>
          <w:rFonts w:ascii="Times New Roman" w:hAnsi="Times New Roman" w:cs="Times New Roman"/>
          <w:sz w:val="28"/>
          <w:szCs w:val="28"/>
        </w:rPr>
        <w:t xml:space="preserve">: утилизация </w:t>
      </w:r>
      <w:r w:rsidR="00105EE6" w:rsidRPr="00B108DA">
        <w:rPr>
          <w:rFonts w:ascii="Times New Roman" w:hAnsi="Times New Roman" w:cs="Times New Roman"/>
          <w:sz w:val="28"/>
          <w:szCs w:val="28"/>
        </w:rPr>
        <w:t xml:space="preserve">опавшей </w:t>
      </w:r>
      <w:r w:rsidRPr="00B108DA">
        <w:rPr>
          <w:rFonts w:ascii="Times New Roman" w:hAnsi="Times New Roman" w:cs="Times New Roman"/>
          <w:sz w:val="28"/>
          <w:szCs w:val="28"/>
        </w:rPr>
        <w:t>листвы.</w:t>
      </w:r>
    </w:p>
    <w:p w:rsidR="00456523" w:rsidRPr="00BD32E6" w:rsidRDefault="00C5754C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BD32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1ED3"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данной проблемы следует использовать </w:t>
      </w:r>
      <w:r w:rsidR="00011ED3" w:rsidRPr="00B10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</w:t>
      </w:r>
      <w:r w:rsidR="00011ED3"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полностью обезвреживал бы опавшую листву, а также был способен устранять некоторые последствия ее неправильной утилизации в прошлом. В ходе поиска такого объекта мы</w:t>
      </w:r>
      <w:r w:rsidR="0059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остановились на навозных червях</w:t>
      </w:r>
      <w:r w:rsidR="00011ED3"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на методе утилизации с их помощью органических отходов.</w:t>
      </w:r>
    </w:p>
    <w:p w:rsidR="00232A10" w:rsidRPr="00652F86" w:rsidRDefault="00341611" w:rsidP="00341611">
      <w:pPr>
        <w:spacing w:after="0" w:line="36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0CAB04" wp14:editId="4A09A540">
            <wp:simplePos x="0" y="0"/>
            <wp:positionH relativeFrom="margin">
              <wp:posOffset>-668655</wp:posOffset>
            </wp:positionH>
            <wp:positionV relativeFrom="margin">
              <wp:posOffset>7802245</wp:posOffset>
            </wp:positionV>
            <wp:extent cx="2320925" cy="1853565"/>
            <wp:effectExtent l="0" t="0" r="3175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ED3" w:rsidRPr="0000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r w:rsidR="00C57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BD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32E6">
        <w:rPr>
          <w:rFonts w:ascii="Times New Roman" w:hAnsi="Times New Roman" w:cs="Times New Roman"/>
          <w:sz w:val="28"/>
          <w:szCs w:val="28"/>
        </w:rPr>
        <w:t xml:space="preserve"> </w:t>
      </w:r>
      <w:r w:rsidR="00C57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1ED3"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информации о навозных червях</w:t>
      </w:r>
      <w:r w:rsidR="00011ED3" w:rsidRPr="005D32D9">
        <w:rPr>
          <w:rFonts w:ascii="Times New Roman" w:hAnsi="Times New Roman" w:cs="Times New Roman"/>
          <w:sz w:val="28"/>
          <w:szCs w:val="28"/>
        </w:rPr>
        <w:t xml:space="preserve">, подбор селекции, </w:t>
      </w:r>
      <w:r w:rsidR="00C15451">
        <w:rPr>
          <w:rFonts w:ascii="Times New Roman" w:hAnsi="Times New Roman" w:cs="Times New Roman"/>
          <w:sz w:val="28"/>
          <w:szCs w:val="28"/>
        </w:rPr>
        <w:t>приспособленной к климатическим</w:t>
      </w:r>
      <w:r w:rsidR="00011ED3" w:rsidRPr="005D32D9">
        <w:rPr>
          <w:rFonts w:ascii="Times New Roman" w:hAnsi="Times New Roman" w:cs="Times New Roman"/>
          <w:sz w:val="28"/>
          <w:szCs w:val="28"/>
        </w:rPr>
        <w:t xml:space="preserve"> условиям в нашем регионе, и поиск способов</w:t>
      </w:r>
      <w:r w:rsidR="00011ED3"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переработки органики с их помощью.</w:t>
      </w:r>
    </w:p>
    <w:p w:rsidR="00341611" w:rsidRDefault="00341611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32D9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червя </w:t>
      </w:r>
      <w:r w:rsidRPr="005D32D9">
        <w:rPr>
          <w:rFonts w:ascii="Times New Roman" w:hAnsi="Times New Roman" w:cs="Times New Roman"/>
          <w:sz w:val="28"/>
          <w:szCs w:val="28"/>
        </w:rPr>
        <w:t>«Старате</w:t>
      </w:r>
      <w:r>
        <w:rPr>
          <w:rFonts w:ascii="Times New Roman" w:hAnsi="Times New Roman" w:cs="Times New Roman"/>
          <w:sz w:val="28"/>
          <w:szCs w:val="28"/>
        </w:rPr>
        <w:t xml:space="preserve">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новом типу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-опавшей листвой, с </w:t>
      </w:r>
      <w:r w:rsidRPr="005D32D9">
        <w:rPr>
          <w:rFonts w:ascii="Times New Roman" w:hAnsi="Times New Roman" w:cs="Times New Roman"/>
          <w:sz w:val="28"/>
          <w:szCs w:val="28"/>
        </w:rPr>
        <w:t>получением биогумуса</w:t>
      </w:r>
      <w:r w:rsidR="0023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(вермикомпоста</w:t>
      </w:r>
      <w:r w:rsidRPr="00C918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2D9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его для подкормки </w:t>
      </w:r>
      <w:r w:rsidRPr="005D32D9">
        <w:rPr>
          <w:rFonts w:ascii="Times New Roman" w:hAnsi="Times New Roman" w:cs="Times New Roman"/>
          <w:sz w:val="28"/>
          <w:szCs w:val="28"/>
        </w:rPr>
        <w:t>комнатных</w:t>
      </w:r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341611" w:rsidRDefault="00231A77" w:rsidP="00341611">
      <w:pPr>
        <w:tabs>
          <w:tab w:val="left" w:pos="3828"/>
        </w:tabs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FCF58A" wp14:editId="33649867">
            <wp:simplePos x="0" y="0"/>
            <wp:positionH relativeFrom="margin">
              <wp:posOffset>-558165</wp:posOffset>
            </wp:positionH>
            <wp:positionV relativeFrom="margin">
              <wp:posOffset>44450</wp:posOffset>
            </wp:positionV>
            <wp:extent cx="1824990" cy="1903095"/>
            <wp:effectExtent l="0" t="0" r="3810" b="1905"/>
            <wp:wrapSquare wrapText="bothSides"/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11" w:rsidRPr="00E67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C18179" wp14:editId="4490D221">
            <wp:simplePos x="0" y="0"/>
            <wp:positionH relativeFrom="margin">
              <wp:posOffset>-497205</wp:posOffset>
            </wp:positionH>
            <wp:positionV relativeFrom="margin">
              <wp:posOffset>2265045</wp:posOffset>
            </wp:positionV>
            <wp:extent cx="1759585" cy="19431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11" w:rsidRPr="00E67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DA074C" wp14:editId="015690C8">
            <wp:simplePos x="0" y="0"/>
            <wp:positionH relativeFrom="margin">
              <wp:posOffset>1437640</wp:posOffset>
            </wp:positionH>
            <wp:positionV relativeFrom="margin">
              <wp:posOffset>2266950</wp:posOffset>
            </wp:positionV>
            <wp:extent cx="2125980" cy="1939290"/>
            <wp:effectExtent l="0" t="0" r="7620" b="3810"/>
            <wp:wrapSquare wrapText="bothSides"/>
            <wp:docPr id="921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11">
        <w:rPr>
          <w:rFonts w:ascii="Times New Roman" w:hAnsi="Times New Roman" w:cs="Times New Roman"/>
          <w:sz w:val="28"/>
          <w:szCs w:val="28"/>
        </w:rPr>
        <w:t xml:space="preserve">А для того, чтобы проверить эффективность полученного продукта, провели два эксперимента: для первого взяли два </w:t>
      </w:r>
      <w:r w:rsidR="00341611" w:rsidRPr="00FB413E">
        <w:rPr>
          <w:rFonts w:ascii="Times New Roman" w:hAnsi="Times New Roman" w:cs="Times New Roman"/>
          <w:sz w:val="28"/>
          <w:szCs w:val="28"/>
        </w:rPr>
        <w:t>отростка пеларгонии одного возраста, один из которых подкормили вермичаем</w:t>
      </w:r>
      <w:r w:rsidR="00341611">
        <w:rPr>
          <w:rFonts w:ascii="Times New Roman" w:hAnsi="Times New Roman" w:cs="Times New Roman"/>
          <w:sz w:val="28"/>
          <w:szCs w:val="28"/>
        </w:rPr>
        <w:t xml:space="preserve"> (водной вытяжкой из биогумуса).</w:t>
      </w:r>
      <w:r w:rsidR="00341611" w:rsidRPr="00341611">
        <w:rPr>
          <w:rFonts w:ascii="Times New Roman" w:hAnsi="Times New Roman" w:cs="Times New Roman"/>
          <w:sz w:val="28"/>
          <w:szCs w:val="28"/>
        </w:rPr>
        <w:t xml:space="preserve"> </w:t>
      </w:r>
      <w:r w:rsidR="00341611" w:rsidRPr="00FB413E">
        <w:rPr>
          <w:rFonts w:ascii="Times New Roman" w:hAnsi="Times New Roman" w:cs="Times New Roman"/>
          <w:sz w:val="28"/>
          <w:szCs w:val="28"/>
        </w:rPr>
        <w:t xml:space="preserve">У подкормленного вермичаем отростка быстрее сформировалась корневая система, побеги </w:t>
      </w:r>
      <w:r w:rsidR="00341611">
        <w:rPr>
          <w:rFonts w:ascii="Times New Roman" w:hAnsi="Times New Roman" w:cs="Times New Roman"/>
          <w:sz w:val="28"/>
          <w:szCs w:val="28"/>
        </w:rPr>
        <w:t>также стремительно развивались.</w:t>
      </w:r>
    </w:p>
    <w:p w:rsidR="00BD32E6" w:rsidRDefault="00341611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229122" wp14:editId="2826C75B">
            <wp:simplePos x="0" y="0"/>
            <wp:positionH relativeFrom="margin">
              <wp:posOffset>-495300</wp:posOffset>
            </wp:positionH>
            <wp:positionV relativeFrom="margin">
              <wp:posOffset>4412615</wp:posOffset>
            </wp:positionV>
            <wp:extent cx="1760220" cy="2007870"/>
            <wp:effectExtent l="0" t="0" r="0" b="0"/>
            <wp:wrapSquare wrapText="bothSides"/>
            <wp:docPr id="819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EE6" w:rsidRPr="00FB413E">
        <w:rPr>
          <w:rFonts w:ascii="Times New Roman" w:hAnsi="Times New Roman" w:cs="Times New Roman"/>
          <w:sz w:val="28"/>
          <w:szCs w:val="28"/>
        </w:rPr>
        <w:t>Для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FEA">
        <w:rPr>
          <w:rFonts w:ascii="Times New Roman" w:hAnsi="Times New Roman" w:cs="Times New Roman"/>
          <w:sz w:val="28"/>
          <w:szCs w:val="28"/>
        </w:rPr>
        <w:t>-</w:t>
      </w:r>
      <w:r w:rsidR="00105EE6" w:rsidRPr="00FB413E">
        <w:rPr>
          <w:rFonts w:ascii="Times New Roman" w:hAnsi="Times New Roman" w:cs="Times New Roman"/>
          <w:sz w:val="28"/>
          <w:szCs w:val="28"/>
        </w:rPr>
        <w:t xml:space="preserve"> мы использовали </w:t>
      </w:r>
      <w:r w:rsidR="00105EE6">
        <w:rPr>
          <w:rFonts w:ascii="Times New Roman" w:hAnsi="Times New Roman" w:cs="Times New Roman"/>
          <w:sz w:val="28"/>
          <w:szCs w:val="28"/>
        </w:rPr>
        <w:t>в</w:t>
      </w:r>
      <w:r w:rsidR="00105EE6" w:rsidRPr="00FB413E">
        <w:rPr>
          <w:rFonts w:ascii="Times New Roman" w:hAnsi="Times New Roman" w:cs="Times New Roman"/>
          <w:sz w:val="28"/>
          <w:szCs w:val="28"/>
        </w:rPr>
        <w:t xml:space="preserve">ермикомпост, который добавили в состав почвы для посадки молодых побегов пеларгонии. </w:t>
      </w:r>
      <w:r w:rsidR="00105EE6">
        <w:rPr>
          <w:rFonts w:ascii="Times New Roman" w:hAnsi="Times New Roman" w:cs="Times New Roman"/>
          <w:sz w:val="28"/>
          <w:szCs w:val="28"/>
        </w:rPr>
        <w:t>У подкормленного</w:t>
      </w:r>
      <w:r w:rsidR="00BD32E6">
        <w:rPr>
          <w:rFonts w:ascii="Times New Roman" w:hAnsi="Times New Roman" w:cs="Times New Roman"/>
          <w:sz w:val="28"/>
          <w:szCs w:val="28"/>
        </w:rPr>
        <w:t xml:space="preserve"> </w:t>
      </w:r>
      <w:r w:rsidR="00105EE6">
        <w:rPr>
          <w:rFonts w:ascii="Times New Roman" w:hAnsi="Times New Roman" w:cs="Times New Roman"/>
          <w:sz w:val="28"/>
          <w:szCs w:val="28"/>
        </w:rPr>
        <w:t>вермикомпостом растения увеличилась скорость роста, а цветение началось раньше</w:t>
      </w:r>
      <w:r w:rsidR="0013517E">
        <w:rPr>
          <w:rFonts w:ascii="Times New Roman" w:hAnsi="Times New Roman" w:cs="Times New Roman"/>
          <w:sz w:val="28"/>
          <w:szCs w:val="28"/>
        </w:rPr>
        <w:t>.</w:t>
      </w:r>
    </w:p>
    <w:p w:rsidR="005D32D9" w:rsidRPr="00BD32E6" w:rsidRDefault="005D32D9" w:rsidP="00341611">
      <w:pPr>
        <w:tabs>
          <w:tab w:val="left" w:pos="3828"/>
        </w:tabs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</w:t>
      </w:r>
      <w:r w:rsidR="00BD32E6">
        <w:rPr>
          <w:rFonts w:ascii="Times New Roman" w:hAnsi="Times New Roman" w:cs="Times New Roman"/>
          <w:sz w:val="28"/>
          <w:szCs w:val="28"/>
        </w:rPr>
        <w:t xml:space="preserve">. </w:t>
      </w:r>
      <w:r w:rsidRPr="005D32D9">
        <w:rPr>
          <w:rFonts w:ascii="Times New Roman" w:hAnsi="Times New Roman" w:cs="Times New Roman"/>
          <w:sz w:val="28"/>
          <w:szCs w:val="28"/>
        </w:rPr>
        <w:t>Эксперимент показал, что при правильном содержани</w:t>
      </w:r>
      <w:r w:rsidR="00341611">
        <w:rPr>
          <w:rFonts w:ascii="Times New Roman" w:hAnsi="Times New Roman" w:cs="Times New Roman"/>
          <w:sz w:val="28"/>
          <w:szCs w:val="28"/>
        </w:rPr>
        <w:t>и и кормлении червь «Старатель»</w:t>
      </w:r>
      <w:r w:rsidR="00341611" w:rsidRPr="00341611">
        <w:rPr>
          <w:rFonts w:ascii="Times New Roman" w:hAnsi="Times New Roman" w:cs="Times New Roman"/>
          <w:sz w:val="28"/>
          <w:szCs w:val="28"/>
        </w:rPr>
        <w:t xml:space="preserve"> </w:t>
      </w:r>
      <w:r w:rsidRPr="005D32D9">
        <w:rPr>
          <w:rFonts w:ascii="Times New Roman" w:hAnsi="Times New Roman" w:cs="Times New Roman"/>
          <w:sz w:val="28"/>
          <w:szCs w:val="28"/>
        </w:rPr>
        <w:t xml:space="preserve">экологически чисто перерабатывает опавшую листву и образует безопасную подкормку-вермикомпост. </w:t>
      </w:r>
      <w:r w:rsidR="00105EE6">
        <w:rPr>
          <w:rFonts w:ascii="Times New Roman" w:hAnsi="Times New Roman" w:cs="Times New Roman"/>
          <w:sz w:val="28"/>
          <w:szCs w:val="28"/>
        </w:rPr>
        <w:t xml:space="preserve"> Так же проверили эффективность полученной подкормки на практике, проведя два эксперимента</w:t>
      </w:r>
      <w:r w:rsidR="0013517E">
        <w:rPr>
          <w:rFonts w:ascii="Times New Roman" w:hAnsi="Times New Roman" w:cs="Times New Roman"/>
          <w:sz w:val="28"/>
          <w:szCs w:val="28"/>
        </w:rPr>
        <w:t>.</w:t>
      </w:r>
      <w:r w:rsidR="00105EE6">
        <w:rPr>
          <w:rFonts w:ascii="Times New Roman" w:hAnsi="Times New Roman" w:cs="Times New Roman"/>
          <w:sz w:val="28"/>
          <w:szCs w:val="28"/>
        </w:rPr>
        <w:t xml:space="preserve">  </w:t>
      </w:r>
      <w:r w:rsidRPr="005D32D9">
        <w:rPr>
          <w:rFonts w:ascii="Times New Roman" w:hAnsi="Times New Roman" w:cs="Times New Roman"/>
          <w:sz w:val="28"/>
          <w:szCs w:val="28"/>
        </w:rPr>
        <w:t xml:space="preserve">В ходе данной исследовательской работы мы </w:t>
      </w:r>
      <w:r w:rsidR="00000260">
        <w:rPr>
          <w:rFonts w:ascii="Times New Roman" w:hAnsi="Times New Roman" w:cs="Times New Roman"/>
          <w:sz w:val="28"/>
          <w:szCs w:val="28"/>
        </w:rPr>
        <w:t xml:space="preserve">достигли поставленных целей, </w:t>
      </w:r>
      <w:r w:rsidR="0013517E">
        <w:rPr>
          <w:rFonts w:ascii="Times New Roman" w:hAnsi="Times New Roman" w:cs="Times New Roman"/>
          <w:sz w:val="28"/>
          <w:szCs w:val="28"/>
        </w:rPr>
        <w:t xml:space="preserve">нашли решение </w:t>
      </w:r>
      <w:r w:rsidRPr="005D32D9">
        <w:rPr>
          <w:rFonts w:ascii="Times New Roman" w:hAnsi="Times New Roman" w:cs="Times New Roman"/>
          <w:sz w:val="28"/>
          <w:szCs w:val="28"/>
        </w:rPr>
        <w:t>проблем, на пра</w:t>
      </w:r>
      <w:r w:rsidR="00000260">
        <w:rPr>
          <w:rFonts w:ascii="Times New Roman" w:hAnsi="Times New Roman" w:cs="Times New Roman"/>
          <w:sz w:val="28"/>
          <w:szCs w:val="28"/>
        </w:rPr>
        <w:t>ктике доказали</w:t>
      </w:r>
      <w:r w:rsidRPr="005D32D9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13517E">
        <w:rPr>
          <w:rFonts w:ascii="Times New Roman" w:hAnsi="Times New Roman" w:cs="Times New Roman"/>
          <w:sz w:val="28"/>
          <w:szCs w:val="28"/>
        </w:rPr>
        <w:t xml:space="preserve">такого метода утилизации органики </w:t>
      </w:r>
      <w:r w:rsidRPr="005D32D9">
        <w:rPr>
          <w:rFonts w:ascii="Times New Roman" w:hAnsi="Times New Roman" w:cs="Times New Roman"/>
          <w:sz w:val="28"/>
          <w:szCs w:val="28"/>
        </w:rPr>
        <w:t>и подтвердили выдвинутую гипотезу.</w:t>
      </w:r>
    </w:p>
    <w:p w:rsidR="005D32D9" w:rsidRPr="005D32D9" w:rsidRDefault="005D32D9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5D3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32D9">
        <w:rPr>
          <w:rFonts w:ascii="Times New Roman" w:hAnsi="Times New Roman" w:cs="Times New Roman"/>
          <w:sz w:val="28"/>
          <w:szCs w:val="28"/>
        </w:rPr>
        <w:t xml:space="preserve"> </w:t>
      </w:r>
      <w:r w:rsidR="00000260">
        <w:rPr>
          <w:rFonts w:ascii="Times New Roman" w:hAnsi="Times New Roman" w:cs="Times New Roman"/>
          <w:sz w:val="28"/>
          <w:szCs w:val="28"/>
        </w:rPr>
        <w:t>Д</w:t>
      </w:r>
      <w:r w:rsidR="00884A4C">
        <w:rPr>
          <w:rFonts w:ascii="Times New Roman" w:hAnsi="Times New Roman" w:cs="Times New Roman"/>
          <w:sz w:val="28"/>
          <w:szCs w:val="28"/>
        </w:rPr>
        <w:t xml:space="preserve">анный эксперимент </w:t>
      </w:r>
      <w:r w:rsidRPr="005D32D9">
        <w:rPr>
          <w:rFonts w:ascii="Times New Roman" w:hAnsi="Times New Roman" w:cs="Times New Roman"/>
          <w:sz w:val="28"/>
          <w:szCs w:val="28"/>
        </w:rPr>
        <w:t xml:space="preserve">рассчитан на продолжительный срок. </w:t>
      </w:r>
      <w:r w:rsidR="00000260">
        <w:rPr>
          <w:rFonts w:ascii="Times New Roman" w:hAnsi="Times New Roman" w:cs="Times New Roman"/>
          <w:sz w:val="28"/>
          <w:szCs w:val="28"/>
        </w:rPr>
        <w:t xml:space="preserve"> В будущем н</w:t>
      </w:r>
      <w:r w:rsidRPr="005D32D9">
        <w:rPr>
          <w:rFonts w:ascii="Times New Roman" w:hAnsi="Times New Roman" w:cs="Times New Roman"/>
          <w:sz w:val="28"/>
          <w:szCs w:val="28"/>
        </w:rPr>
        <w:t xml:space="preserve">аша задача состоит в том, </w:t>
      </w:r>
      <w:r w:rsidR="0013517E">
        <w:rPr>
          <w:rFonts w:ascii="Times New Roman" w:hAnsi="Times New Roman" w:cs="Times New Roman"/>
          <w:sz w:val="28"/>
          <w:szCs w:val="28"/>
        </w:rPr>
        <w:t xml:space="preserve">чтобы перевести червя «Старателя» </w:t>
      </w:r>
      <w:r w:rsidRPr="005D32D9">
        <w:rPr>
          <w:rFonts w:ascii="Times New Roman" w:hAnsi="Times New Roman" w:cs="Times New Roman"/>
          <w:sz w:val="28"/>
          <w:szCs w:val="28"/>
        </w:rPr>
        <w:t>только на листопадный корм, а этого мы сможем добиться, только при появлении второго и третьего поколений червей, которое будет адаптировано к такому типу питания. Применять получ</w:t>
      </w:r>
      <w:r w:rsidR="000610A4">
        <w:rPr>
          <w:rFonts w:ascii="Times New Roman" w:hAnsi="Times New Roman" w:cs="Times New Roman"/>
          <w:sz w:val="28"/>
          <w:szCs w:val="28"/>
        </w:rPr>
        <w:t>енный вермикомпост для улучшения</w:t>
      </w:r>
      <w:r w:rsidRPr="005D32D9">
        <w:rPr>
          <w:rFonts w:ascii="Times New Roman" w:hAnsi="Times New Roman" w:cs="Times New Roman"/>
          <w:sz w:val="28"/>
          <w:szCs w:val="28"/>
        </w:rPr>
        <w:t xml:space="preserve"> плодородия клумб школы и </w:t>
      </w:r>
      <w:r w:rsidRPr="005D32D9">
        <w:rPr>
          <w:rFonts w:ascii="Times New Roman" w:hAnsi="Times New Roman" w:cs="Times New Roman"/>
          <w:sz w:val="28"/>
          <w:szCs w:val="28"/>
        </w:rPr>
        <w:lastRenderedPageBreak/>
        <w:t xml:space="preserve">поселка. При увеличении биомассы червя планируем разделить их на два типа питания: листопадный и пищевые отходы школьной столовой. </w:t>
      </w:r>
    </w:p>
    <w:p w:rsidR="005D32D9" w:rsidRPr="005D32D9" w:rsidRDefault="005D32D9" w:rsidP="00341611">
      <w:pPr>
        <w:spacing w:after="0"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32D9">
        <w:rPr>
          <w:rFonts w:ascii="Times New Roman" w:hAnsi="Times New Roman" w:cs="Times New Roman"/>
          <w:sz w:val="28"/>
          <w:szCs w:val="28"/>
        </w:rPr>
        <w:t>Мы работали с живым материалом и из-за погодных услови</w:t>
      </w:r>
      <w:r w:rsidR="00327CB4">
        <w:rPr>
          <w:rFonts w:ascii="Times New Roman" w:hAnsi="Times New Roman" w:cs="Times New Roman"/>
          <w:sz w:val="28"/>
          <w:szCs w:val="28"/>
        </w:rPr>
        <w:t xml:space="preserve">й (жаркого лета в прошлом году) </w:t>
      </w:r>
      <w:r w:rsidRPr="005D32D9">
        <w:rPr>
          <w:rFonts w:ascii="Times New Roman" w:hAnsi="Times New Roman" w:cs="Times New Roman"/>
          <w:sz w:val="28"/>
          <w:szCs w:val="28"/>
        </w:rPr>
        <w:t>черви были перемещены из искусственной среды (коробки с листвой) в естественную (почву с листвой). Поэтому одной из главных перспектив является выяснить</w:t>
      </w:r>
      <w:r w:rsidR="00327CB4">
        <w:rPr>
          <w:rFonts w:ascii="Times New Roman" w:hAnsi="Times New Roman" w:cs="Times New Roman"/>
          <w:sz w:val="28"/>
          <w:szCs w:val="28"/>
        </w:rPr>
        <w:t>,</w:t>
      </w:r>
      <w:r w:rsidRPr="005D32D9">
        <w:rPr>
          <w:rFonts w:ascii="Times New Roman" w:hAnsi="Times New Roman" w:cs="Times New Roman"/>
          <w:sz w:val="28"/>
          <w:szCs w:val="28"/>
        </w:rPr>
        <w:t xml:space="preserve"> как червь </w:t>
      </w:r>
      <w:r w:rsidR="00327CB4">
        <w:rPr>
          <w:rFonts w:ascii="Times New Roman" w:hAnsi="Times New Roman" w:cs="Times New Roman"/>
          <w:sz w:val="28"/>
          <w:szCs w:val="28"/>
        </w:rPr>
        <w:t>«</w:t>
      </w:r>
      <w:r w:rsidRPr="005D32D9">
        <w:rPr>
          <w:rFonts w:ascii="Times New Roman" w:hAnsi="Times New Roman" w:cs="Times New Roman"/>
          <w:sz w:val="28"/>
          <w:szCs w:val="28"/>
        </w:rPr>
        <w:t>Старатель</w:t>
      </w:r>
      <w:r w:rsidR="00327CB4">
        <w:rPr>
          <w:rFonts w:ascii="Times New Roman" w:hAnsi="Times New Roman" w:cs="Times New Roman"/>
          <w:sz w:val="28"/>
          <w:szCs w:val="28"/>
        </w:rPr>
        <w:t>»</w:t>
      </w:r>
      <w:r w:rsidRPr="005D32D9">
        <w:rPr>
          <w:rFonts w:ascii="Times New Roman" w:hAnsi="Times New Roman" w:cs="Times New Roman"/>
          <w:sz w:val="28"/>
          <w:szCs w:val="28"/>
        </w:rPr>
        <w:t xml:space="preserve"> приспособится к естественной среде и перезимует.</w:t>
      </w:r>
    </w:p>
    <w:p w:rsidR="00011ED3" w:rsidRPr="00C5754C" w:rsidRDefault="00011ED3" w:rsidP="00455119">
      <w:pPr>
        <w:pStyle w:val="a3"/>
        <w:spacing w:after="0" w:line="360" w:lineRule="auto"/>
        <w:ind w:left="-851" w:firstLine="425"/>
        <w:jc w:val="both"/>
        <w:rPr>
          <w:color w:val="FF0000"/>
          <w:sz w:val="28"/>
          <w:szCs w:val="28"/>
        </w:rPr>
      </w:pPr>
    </w:p>
    <w:sectPr w:rsidR="00011ED3" w:rsidRPr="00C5754C" w:rsidSect="0065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64C"/>
    <w:multiLevelType w:val="multilevel"/>
    <w:tmpl w:val="7F92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2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12" w:hanging="2160"/>
      </w:pPr>
      <w:rPr>
        <w:rFonts w:hint="default"/>
      </w:rPr>
    </w:lvl>
  </w:abstractNum>
  <w:abstractNum w:abstractNumId="1" w15:restartNumberingAfterBreak="0">
    <w:nsid w:val="6C5C4446"/>
    <w:multiLevelType w:val="multilevel"/>
    <w:tmpl w:val="7410E3C0"/>
    <w:lvl w:ilvl="0">
      <w:start w:val="1"/>
      <w:numFmt w:val="upperRoman"/>
      <w:lvlText w:val="%1."/>
      <w:lvlJc w:val="right"/>
      <w:pPr>
        <w:ind w:left="787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6D017EEE"/>
    <w:multiLevelType w:val="hybridMultilevel"/>
    <w:tmpl w:val="652E18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6"/>
    <w:rsid w:val="00000260"/>
    <w:rsid w:val="00011ED3"/>
    <w:rsid w:val="00033C26"/>
    <w:rsid w:val="000610A4"/>
    <w:rsid w:val="000D3260"/>
    <w:rsid w:val="00105EE6"/>
    <w:rsid w:val="0013517E"/>
    <w:rsid w:val="00231A77"/>
    <w:rsid w:val="00232A10"/>
    <w:rsid w:val="00327CB4"/>
    <w:rsid w:val="00341611"/>
    <w:rsid w:val="00360B9C"/>
    <w:rsid w:val="00455119"/>
    <w:rsid w:val="00456523"/>
    <w:rsid w:val="00495766"/>
    <w:rsid w:val="004A1D73"/>
    <w:rsid w:val="00520DCE"/>
    <w:rsid w:val="00593471"/>
    <w:rsid w:val="005C7F26"/>
    <w:rsid w:val="005D32D9"/>
    <w:rsid w:val="00652F86"/>
    <w:rsid w:val="00742C0E"/>
    <w:rsid w:val="00884A4C"/>
    <w:rsid w:val="008E045E"/>
    <w:rsid w:val="00901BFE"/>
    <w:rsid w:val="00975287"/>
    <w:rsid w:val="009D79C1"/>
    <w:rsid w:val="00A35CAC"/>
    <w:rsid w:val="00B108DA"/>
    <w:rsid w:val="00BD32E6"/>
    <w:rsid w:val="00C15451"/>
    <w:rsid w:val="00C21FEA"/>
    <w:rsid w:val="00C5754C"/>
    <w:rsid w:val="00C918A9"/>
    <w:rsid w:val="00D13514"/>
    <w:rsid w:val="00E67B67"/>
    <w:rsid w:val="00E9395A"/>
    <w:rsid w:val="00EF384D"/>
    <w:rsid w:val="00F34D97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A875"/>
  <w15:docId w15:val="{CE298A8C-F09B-44E2-A22D-EC689057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Кабинет09</cp:lastModifiedBy>
  <cp:revision>26</cp:revision>
  <dcterms:created xsi:type="dcterms:W3CDTF">2022-02-11T14:37:00Z</dcterms:created>
  <dcterms:modified xsi:type="dcterms:W3CDTF">2022-09-07T11:00:00Z</dcterms:modified>
</cp:coreProperties>
</file>