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B8" w:rsidRPr="00FC1098" w:rsidRDefault="008138B8" w:rsidP="008138B8">
      <w:pPr>
        <w:spacing w:after="0"/>
        <w:jc w:val="both"/>
        <w:rPr>
          <w:rStyle w:val="c1"/>
          <w:rFonts w:ascii="Times New Roman" w:hAnsi="Times New Roman" w:cs="Times New Roman"/>
          <w:i/>
          <w:color w:val="0000FF"/>
          <w:sz w:val="24"/>
          <w:szCs w:val="24"/>
          <w:bdr w:val="none" w:sz="0" w:space="0" w:color="auto" w:frame="1"/>
        </w:rPr>
      </w:pPr>
      <w:r w:rsidRPr="00FC1098">
        <w:rPr>
          <w:rStyle w:val="c1"/>
          <w:rFonts w:ascii="Times New Roman" w:hAnsi="Times New Roman" w:cs="Times New Roman"/>
          <w:i/>
          <w:color w:val="0000FF"/>
          <w:sz w:val="24"/>
          <w:szCs w:val="24"/>
          <w:bdr w:val="none" w:sz="0" w:space="0" w:color="auto" w:frame="1"/>
        </w:rPr>
        <w:t xml:space="preserve">Направление: «Юные </w:t>
      </w:r>
      <w:proofErr w:type="spellStart"/>
      <w:r w:rsidRPr="00FC1098">
        <w:rPr>
          <w:rStyle w:val="c1"/>
          <w:rFonts w:ascii="Times New Roman" w:hAnsi="Times New Roman" w:cs="Times New Roman"/>
          <w:i/>
          <w:color w:val="0000FF"/>
          <w:sz w:val="24"/>
          <w:szCs w:val="24"/>
          <w:bdr w:val="none" w:sz="0" w:space="0" w:color="auto" w:frame="1"/>
        </w:rPr>
        <w:t>Тимирязевцы</w:t>
      </w:r>
      <w:proofErr w:type="spellEnd"/>
      <w:r w:rsidRPr="00FC1098">
        <w:rPr>
          <w:rStyle w:val="c1"/>
          <w:rFonts w:ascii="Times New Roman" w:hAnsi="Times New Roman" w:cs="Times New Roman"/>
          <w:i/>
          <w:color w:val="0000FF"/>
          <w:sz w:val="24"/>
          <w:szCs w:val="24"/>
          <w:bdr w:val="none" w:sz="0" w:space="0" w:color="auto" w:frame="1"/>
        </w:rPr>
        <w:t>»</w:t>
      </w:r>
    </w:p>
    <w:p w:rsidR="008138B8" w:rsidRPr="00FC1098" w:rsidRDefault="008138B8" w:rsidP="008138B8">
      <w:pPr>
        <w:spacing w:after="0"/>
        <w:jc w:val="both"/>
        <w:rPr>
          <w:rStyle w:val="c1"/>
          <w:rFonts w:ascii="Times New Roman" w:hAnsi="Times New Roman" w:cs="Times New Roman"/>
          <w:i/>
          <w:color w:val="0000FF"/>
          <w:sz w:val="24"/>
          <w:szCs w:val="24"/>
          <w:bdr w:val="none" w:sz="0" w:space="0" w:color="auto" w:frame="1"/>
        </w:rPr>
      </w:pPr>
      <w:r w:rsidRPr="00FC1098">
        <w:rPr>
          <w:rStyle w:val="c1"/>
          <w:rFonts w:ascii="Times New Roman" w:hAnsi="Times New Roman" w:cs="Times New Roman"/>
          <w:i/>
          <w:color w:val="0000FF"/>
          <w:sz w:val="24"/>
          <w:szCs w:val="24"/>
          <w:bdr w:val="none" w:sz="0" w:space="0" w:color="auto" w:frame="1"/>
        </w:rPr>
        <w:t>Номинация «Домашняя ферма»</w:t>
      </w:r>
    </w:p>
    <w:p w:rsidR="008138B8" w:rsidRPr="00F141D9" w:rsidRDefault="008138B8" w:rsidP="008138B8">
      <w:pPr>
        <w:spacing w:after="0"/>
        <w:jc w:val="both"/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</w:pPr>
      <w:r w:rsidRPr="00F141D9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Автор: </w:t>
      </w:r>
      <w:proofErr w:type="spellStart"/>
      <w:r w:rsidRPr="00031C07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>Бобзикова</w:t>
      </w:r>
      <w:proofErr w:type="spellEnd"/>
      <w:r w:rsidRPr="00031C07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31C07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>Байрта</w:t>
      </w:r>
      <w:proofErr w:type="spellEnd"/>
      <w:r w:rsidRPr="00031C07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31C07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>Эренценовна</w:t>
      </w:r>
      <w:proofErr w:type="spellEnd"/>
    </w:p>
    <w:p w:rsidR="008138B8" w:rsidRPr="00F141D9" w:rsidRDefault="008138B8" w:rsidP="008138B8">
      <w:pPr>
        <w:spacing w:after="0"/>
        <w:jc w:val="both"/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</w:pPr>
      <w:r w:rsidRPr="00F141D9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Место учебы: </w:t>
      </w:r>
      <w:r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>5 «а» класс</w:t>
      </w:r>
      <w:r w:rsidRPr="00F141D9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31C07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>МБОУ «</w:t>
      </w:r>
      <w:proofErr w:type="spellStart"/>
      <w:r w:rsidRPr="00031C07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>Ики-Бурульской</w:t>
      </w:r>
      <w:proofErr w:type="spellEnd"/>
      <w:r w:rsidRPr="00031C07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СОШ им. А. Пюрбеева»</w:t>
      </w:r>
    </w:p>
    <w:p w:rsidR="008138B8" w:rsidRDefault="008138B8" w:rsidP="008138B8">
      <w:pPr>
        <w:spacing w:after="0"/>
        <w:jc w:val="both"/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</w:pPr>
      <w:r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>Р</w:t>
      </w:r>
      <w:r w:rsidRPr="00F141D9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уководитель: Очирова </w:t>
      </w:r>
      <w:r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>Светлана</w:t>
      </w:r>
      <w:r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Сергеевна,</w:t>
      </w:r>
      <w:r w:rsidRPr="008138B8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1098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>учитель химии и биологии</w:t>
      </w:r>
    </w:p>
    <w:p w:rsidR="008138B8" w:rsidRDefault="008138B8" w:rsidP="008138B8">
      <w:pPr>
        <w:spacing w:after="0"/>
        <w:jc w:val="both"/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</w:pPr>
      <w:r w:rsidRPr="00F141D9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Место работы: </w:t>
      </w:r>
      <w:r w:rsidRPr="00FC1098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>МБОУ «</w:t>
      </w:r>
      <w:proofErr w:type="spellStart"/>
      <w:r w:rsidRPr="00FC1098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>Ики-Бурульской</w:t>
      </w:r>
      <w:proofErr w:type="spellEnd"/>
      <w:r w:rsidRPr="00FC1098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СОШ им. А. Пюрбеева»</w:t>
      </w:r>
      <w:bookmarkStart w:id="0" w:name="_GoBack"/>
      <w:bookmarkEnd w:id="0"/>
    </w:p>
    <w:p w:rsidR="008138B8" w:rsidRDefault="008138B8" w:rsidP="008138B8">
      <w:pPr>
        <w:spacing w:after="0"/>
        <w:jc w:val="both"/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</w:pPr>
      <w:r w:rsidRPr="008138B8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38B8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>Консультант:</w:t>
      </w:r>
      <w:r w:rsidRPr="008138B8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138B8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>Аджиева</w:t>
      </w:r>
      <w:proofErr w:type="spellEnd"/>
      <w:r w:rsidRPr="008138B8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Анжелика </w:t>
      </w:r>
      <w:proofErr w:type="spellStart"/>
      <w:r w:rsidRPr="008138B8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>Анджаевна</w:t>
      </w:r>
      <w:proofErr w:type="spellEnd"/>
      <w:r w:rsidRPr="008138B8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учитель химии и биологии</w:t>
      </w:r>
    </w:p>
    <w:p w:rsidR="008138B8" w:rsidRPr="00F141D9" w:rsidRDefault="008138B8" w:rsidP="008138B8">
      <w:pPr>
        <w:spacing w:after="0"/>
        <w:jc w:val="both"/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</w:pPr>
      <w:r w:rsidRPr="00F141D9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Место работы: </w:t>
      </w:r>
      <w:r w:rsidRPr="00FC1098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>МБОУ «</w:t>
      </w:r>
      <w:proofErr w:type="spellStart"/>
      <w:r w:rsidRPr="00FC1098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>Ики-Бурульской</w:t>
      </w:r>
      <w:proofErr w:type="spellEnd"/>
      <w:r w:rsidRPr="00FC1098">
        <w:rPr>
          <w:rStyle w:val="c1"/>
          <w:rFonts w:ascii="Times New Roman" w:eastAsia="Times New Roman" w:hAnsi="Times New Roman" w:cs="Times New Roman"/>
          <w:i/>
          <w:color w:val="0000FF"/>
          <w:sz w:val="24"/>
          <w:szCs w:val="24"/>
          <w:bdr w:val="none" w:sz="0" w:space="0" w:color="auto" w:frame="1"/>
          <w:lang w:eastAsia="ru-RU"/>
        </w:rPr>
        <w:t xml:space="preserve"> СОШ им. А. Пюрбеева»</w:t>
      </w:r>
    </w:p>
    <w:p w:rsidR="008138B8" w:rsidRPr="00F141D9" w:rsidRDefault="008138B8" w:rsidP="0081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</w:p>
    <w:p w:rsidR="008138B8" w:rsidRDefault="008138B8" w:rsidP="00813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</w:p>
    <w:p w:rsidR="008138B8" w:rsidRPr="00F141D9" w:rsidRDefault="008138B8" w:rsidP="008138B8">
      <w:pPr>
        <w:jc w:val="center"/>
        <w:rPr>
          <w:rFonts w:ascii="Times New Roman" w:hAnsi="Times New Roman" w:cs="Times New Roman"/>
          <w:b/>
          <w:color w:val="9900CC"/>
          <w:sz w:val="32"/>
          <w:szCs w:val="32"/>
        </w:rPr>
      </w:pPr>
      <w:r w:rsidRPr="00F141D9">
        <w:rPr>
          <w:rFonts w:ascii="Times New Roman" w:hAnsi="Times New Roman" w:cs="Times New Roman"/>
          <w:b/>
          <w:color w:val="9900CC"/>
          <w:sz w:val="32"/>
          <w:szCs w:val="32"/>
        </w:rPr>
        <w:t>Аннотация на работу:</w:t>
      </w:r>
    </w:p>
    <w:p w:rsidR="008138B8" w:rsidRDefault="008138B8" w:rsidP="008138B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Природная регуляция численности грызунов-переносчиков инфекций домашних животных.</w:t>
      </w:r>
    </w:p>
    <w:p w:rsidR="008138B8" w:rsidRPr="00BA4910" w:rsidRDefault="008138B8" w:rsidP="008138B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138B8" w:rsidRPr="00F141D9" w:rsidRDefault="008138B8" w:rsidP="008138B8">
      <w:pPr>
        <w:pStyle w:val="c0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1"/>
          <w:color w:val="0000FF"/>
          <w:bdr w:val="none" w:sz="0" w:space="0" w:color="auto" w:frame="1"/>
        </w:rPr>
      </w:pPr>
      <w:r w:rsidRPr="00F141D9">
        <w:rPr>
          <w:rStyle w:val="c1"/>
          <w:color w:val="0000FF"/>
          <w:bdr w:val="none" w:sz="0" w:space="0" w:color="auto" w:frame="1"/>
        </w:rPr>
        <w:t xml:space="preserve">Внезапное появление большого числа ушастых сов привлекло внимание всех жителей поселка </w:t>
      </w:r>
      <w:proofErr w:type="spellStart"/>
      <w:r w:rsidRPr="00F141D9">
        <w:rPr>
          <w:rStyle w:val="c1"/>
          <w:color w:val="0000FF"/>
          <w:bdr w:val="none" w:sz="0" w:space="0" w:color="auto" w:frame="1"/>
        </w:rPr>
        <w:t>Ики-Бурул</w:t>
      </w:r>
      <w:proofErr w:type="spellEnd"/>
      <w:r w:rsidRPr="00F141D9">
        <w:rPr>
          <w:rStyle w:val="c1"/>
          <w:color w:val="0000FF"/>
          <w:bdr w:val="none" w:sz="0" w:space="0" w:color="auto" w:frame="1"/>
        </w:rPr>
        <w:t xml:space="preserve">. Сюжет видеофильма можно охарактеризовать как исследовательски-поисковый. Группой учащихся было проведено наблюдение за птицами. В исследовании применены методы маршрутных и точечных учетов. Выполнен социальный проект по защите хищных птиц. Цель работы: </w:t>
      </w:r>
      <w:r w:rsidRPr="00F141D9">
        <w:rPr>
          <w:rStyle w:val="c1"/>
          <w:color w:val="0000FF"/>
          <w:sz w:val="28"/>
          <w:szCs w:val="28"/>
          <w:bdr w:val="none" w:sz="0" w:space="0" w:color="auto" w:frame="1"/>
        </w:rPr>
        <w:t xml:space="preserve">Изучить ушастых сов, обитающих на территории поселка </w:t>
      </w:r>
      <w:proofErr w:type="spellStart"/>
      <w:r w:rsidRPr="00F141D9">
        <w:rPr>
          <w:rStyle w:val="c1"/>
          <w:color w:val="0000FF"/>
          <w:sz w:val="28"/>
          <w:szCs w:val="28"/>
          <w:bdr w:val="none" w:sz="0" w:space="0" w:color="auto" w:frame="1"/>
        </w:rPr>
        <w:t>Ики-Бурул</w:t>
      </w:r>
      <w:proofErr w:type="spellEnd"/>
      <w:r w:rsidRPr="00F141D9">
        <w:rPr>
          <w:rStyle w:val="c1"/>
          <w:color w:val="0000FF"/>
          <w:sz w:val="28"/>
          <w:szCs w:val="28"/>
          <w:bdr w:val="none" w:sz="0" w:space="0" w:color="auto" w:frame="1"/>
        </w:rPr>
        <w:t xml:space="preserve">. </w:t>
      </w:r>
      <w:r w:rsidRPr="00F141D9">
        <w:rPr>
          <w:rStyle w:val="c1"/>
          <w:color w:val="0000FF"/>
          <w:bdr w:val="none" w:sz="0" w:space="0" w:color="auto" w:frame="1"/>
        </w:rPr>
        <w:t xml:space="preserve">Основной вывод: в период </w:t>
      </w:r>
      <w:r>
        <w:rPr>
          <w:rStyle w:val="c1"/>
          <w:color w:val="0000FF"/>
          <w:bdr w:val="none" w:sz="0" w:space="0" w:color="auto" w:frame="1"/>
        </w:rPr>
        <w:t xml:space="preserve">с декабря до начала февраля 2021 – 2022 учебного года </w:t>
      </w:r>
      <w:r w:rsidRPr="00F141D9">
        <w:rPr>
          <w:rStyle w:val="c1"/>
          <w:color w:val="0000FF"/>
          <w:bdr w:val="none" w:sz="0" w:space="0" w:color="auto" w:frame="1"/>
        </w:rPr>
        <w:t xml:space="preserve">на территории поселка обитало более 200 особей ушастых сов. Причиной их появления в поселке стала высокая численность грызунов, расплодившихся в результате массового отстрела лис. Совы снизили численность грызунов на территории поселка </w:t>
      </w:r>
      <w:proofErr w:type="spellStart"/>
      <w:r w:rsidRPr="00F141D9">
        <w:rPr>
          <w:rStyle w:val="c1"/>
          <w:color w:val="0000FF"/>
          <w:bdr w:val="none" w:sz="0" w:space="0" w:color="auto" w:frame="1"/>
        </w:rPr>
        <w:t>Ики-Бурул</w:t>
      </w:r>
      <w:proofErr w:type="spellEnd"/>
      <w:r w:rsidRPr="00F141D9">
        <w:rPr>
          <w:rStyle w:val="c1"/>
          <w:color w:val="0000FF"/>
          <w:bdr w:val="none" w:sz="0" w:space="0" w:color="auto" w:frame="1"/>
        </w:rPr>
        <w:t xml:space="preserve">. </w:t>
      </w:r>
    </w:p>
    <w:p w:rsidR="00564868" w:rsidRDefault="00564868"/>
    <w:sectPr w:rsidR="0056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46"/>
    <w:rsid w:val="00564868"/>
    <w:rsid w:val="005B6046"/>
    <w:rsid w:val="0081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B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1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3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B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1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2022-09-09T07:53:00Z</dcterms:created>
  <dcterms:modified xsi:type="dcterms:W3CDTF">2022-09-09T07:55:00Z</dcterms:modified>
</cp:coreProperties>
</file>