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02B" w:rsidRPr="00D07186" w:rsidRDefault="006F102B" w:rsidP="006F102B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07186">
        <w:rPr>
          <w:rFonts w:ascii="Times New Roman" w:hAnsi="Times New Roman" w:cs="Times New Roman"/>
          <w:b/>
          <w:spacing w:val="-1"/>
          <w:sz w:val="26"/>
          <w:szCs w:val="26"/>
        </w:rPr>
        <w:t>Аннотация</w:t>
      </w:r>
    </w:p>
    <w:p w:rsidR="006F102B" w:rsidRPr="00571AE4" w:rsidRDefault="00D07186" w:rsidP="00C120BF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186">
        <w:rPr>
          <w:rFonts w:ascii="Times New Roman" w:hAnsi="Times New Roman" w:cs="Times New Roman"/>
          <w:sz w:val="26"/>
          <w:szCs w:val="26"/>
        </w:rPr>
        <w:t xml:space="preserve"> </w:t>
      </w:r>
      <w:r w:rsidR="00571AE4" w:rsidRPr="00571AE4">
        <w:rPr>
          <w:rFonts w:ascii="Times New Roman" w:hAnsi="Times New Roman" w:cs="Times New Roman"/>
          <w:b/>
          <w:sz w:val="26"/>
          <w:szCs w:val="26"/>
        </w:rPr>
        <w:t>к</w:t>
      </w:r>
      <w:r w:rsidRPr="00571AE4">
        <w:rPr>
          <w:rFonts w:ascii="Times New Roman" w:hAnsi="Times New Roman" w:cs="Times New Roman"/>
          <w:b/>
          <w:sz w:val="26"/>
          <w:szCs w:val="26"/>
        </w:rPr>
        <w:t xml:space="preserve"> проекту «</w:t>
      </w:r>
      <w:proofErr w:type="spellStart"/>
      <w:r w:rsidR="006F102B" w:rsidRPr="00571AE4">
        <w:rPr>
          <w:rFonts w:ascii="Times New Roman" w:hAnsi="Times New Roman" w:cs="Times New Roman"/>
          <w:b/>
          <w:sz w:val="26"/>
          <w:szCs w:val="26"/>
        </w:rPr>
        <w:t>Light</w:t>
      </w:r>
      <w:proofErr w:type="spellEnd"/>
      <w:r w:rsidR="006F102B" w:rsidRPr="00571AE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F102B" w:rsidRPr="00571AE4">
        <w:rPr>
          <w:rFonts w:ascii="Times New Roman" w:hAnsi="Times New Roman" w:cs="Times New Roman"/>
          <w:b/>
          <w:sz w:val="26"/>
          <w:szCs w:val="26"/>
        </w:rPr>
        <w:t>farm</w:t>
      </w:r>
      <w:proofErr w:type="spellEnd"/>
      <w:r w:rsidR="008A48FD" w:rsidRPr="00571AE4">
        <w:rPr>
          <w:rFonts w:ascii="Times New Roman" w:hAnsi="Times New Roman" w:cs="Times New Roman"/>
          <w:b/>
          <w:sz w:val="26"/>
          <w:szCs w:val="26"/>
        </w:rPr>
        <w:t>:</w:t>
      </w:r>
      <w:r w:rsidR="00C120BF" w:rsidRPr="00571A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102B" w:rsidRPr="00571AE4">
        <w:rPr>
          <w:rFonts w:ascii="Times New Roman" w:hAnsi="Times New Roman" w:cs="Times New Roman"/>
          <w:b/>
          <w:sz w:val="26"/>
          <w:szCs w:val="26"/>
        </w:rPr>
        <w:t>автоматическая система оптимизации освещения для растений</w:t>
      </w:r>
      <w:r w:rsidRPr="00571AE4">
        <w:rPr>
          <w:rFonts w:ascii="Times New Roman" w:hAnsi="Times New Roman" w:cs="Times New Roman"/>
          <w:b/>
          <w:sz w:val="26"/>
          <w:szCs w:val="26"/>
        </w:rPr>
        <w:t>»</w:t>
      </w:r>
    </w:p>
    <w:p w:rsidR="00D07186" w:rsidRPr="00D07186" w:rsidRDefault="00D07186" w:rsidP="00C120BF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186" w:rsidRPr="003D78FC" w:rsidRDefault="00D07186" w:rsidP="00D07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78FC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3D78FC">
        <w:rPr>
          <w:rFonts w:ascii="Times New Roman" w:hAnsi="Times New Roman" w:cs="Times New Roman"/>
          <w:sz w:val="24"/>
          <w:szCs w:val="24"/>
        </w:rPr>
        <w:t>Шафигулин</w:t>
      </w:r>
      <w:proofErr w:type="spellEnd"/>
      <w:r w:rsidRPr="003D78FC">
        <w:rPr>
          <w:rFonts w:ascii="Times New Roman" w:hAnsi="Times New Roman" w:cs="Times New Roman"/>
          <w:sz w:val="24"/>
          <w:szCs w:val="24"/>
        </w:rPr>
        <w:t xml:space="preserve"> Амир, обучающийся АОУ УР «РОЦОД»,</w:t>
      </w:r>
    </w:p>
    <w:p w:rsidR="00D07186" w:rsidRPr="003D78FC" w:rsidRDefault="00D07186" w:rsidP="00D07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78FC">
        <w:rPr>
          <w:rFonts w:ascii="Times New Roman" w:hAnsi="Times New Roman" w:cs="Times New Roman"/>
          <w:sz w:val="24"/>
          <w:szCs w:val="24"/>
        </w:rPr>
        <w:t xml:space="preserve">учащийся 8 Б </w:t>
      </w:r>
      <w:proofErr w:type="gramStart"/>
      <w:r w:rsidRPr="003D78FC">
        <w:rPr>
          <w:rFonts w:ascii="Times New Roman" w:hAnsi="Times New Roman" w:cs="Times New Roman"/>
          <w:sz w:val="24"/>
          <w:szCs w:val="24"/>
        </w:rPr>
        <w:t>класса  МБОУ</w:t>
      </w:r>
      <w:proofErr w:type="gramEnd"/>
      <w:r w:rsidRPr="003D78FC">
        <w:rPr>
          <w:rFonts w:ascii="Times New Roman" w:hAnsi="Times New Roman" w:cs="Times New Roman"/>
          <w:sz w:val="24"/>
          <w:szCs w:val="24"/>
        </w:rPr>
        <w:t xml:space="preserve"> «Гимназия №8» г. Можги</w:t>
      </w:r>
    </w:p>
    <w:p w:rsidR="00D07186" w:rsidRPr="003D78FC" w:rsidRDefault="00D07186" w:rsidP="00D07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186" w:rsidRPr="003D78FC" w:rsidRDefault="00D07186" w:rsidP="00D07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78FC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3D78FC">
        <w:rPr>
          <w:rFonts w:ascii="Times New Roman" w:hAnsi="Times New Roman" w:cs="Times New Roman"/>
          <w:sz w:val="24"/>
          <w:szCs w:val="24"/>
        </w:rPr>
        <w:t>Мусатов</w:t>
      </w:r>
      <w:proofErr w:type="spellEnd"/>
      <w:r w:rsidRPr="003D78FC">
        <w:rPr>
          <w:rFonts w:ascii="Times New Roman" w:hAnsi="Times New Roman" w:cs="Times New Roman"/>
          <w:sz w:val="24"/>
          <w:szCs w:val="24"/>
        </w:rPr>
        <w:t xml:space="preserve"> Степан Дмитриевич, </w:t>
      </w:r>
      <w:proofErr w:type="spellStart"/>
      <w:r w:rsidRPr="003D78FC">
        <w:rPr>
          <w:rFonts w:ascii="Times New Roman" w:hAnsi="Times New Roman" w:cs="Times New Roman"/>
          <w:sz w:val="24"/>
          <w:szCs w:val="24"/>
        </w:rPr>
        <w:t>Капеева</w:t>
      </w:r>
      <w:proofErr w:type="spellEnd"/>
      <w:r w:rsidRPr="003D78FC">
        <w:rPr>
          <w:rFonts w:ascii="Times New Roman" w:hAnsi="Times New Roman" w:cs="Times New Roman"/>
          <w:sz w:val="24"/>
          <w:szCs w:val="24"/>
        </w:rPr>
        <w:t xml:space="preserve"> Дарья Сергеевна,</w:t>
      </w:r>
    </w:p>
    <w:p w:rsidR="00D07186" w:rsidRPr="003D78FC" w:rsidRDefault="00D07186" w:rsidP="00D07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78FC">
        <w:rPr>
          <w:rFonts w:ascii="Times New Roman" w:hAnsi="Times New Roman" w:cs="Times New Roman"/>
          <w:sz w:val="24"/>
          <w:szCs w:val="24"/>
        </w:rPr>
        <w:t xml:space="preserve">педагоги дополнительного </w:t>
      </w:r>
      <w:proofErr w:type="gramStart"/>
      <w:r w:rsidRPr="003D78FC">
        <w:rPr>
          <w:rFonts w:ascii="Times New Roman" w:hAnsi="Times New Roman" w:cs="Times New Roman"/>
          <w:sz w:val="24"/>
          <w:szCs w:val="24"/>
        </w:rPr>
        <w:t>образования  АОУ</w:t>
      </w:r>
      <w:proofErr w:type="gramEnd"/>
      <w:r w:rsidRPr="003D78FC">
        <w:rPr>
          <w:rFonts w:ascii="Times New Roman" w:hAnsi="Times New Roman" w:cs="Times New Roman"/>
          <w:sz w:val="24"/>
          <w:szCs w:val="24"/>
        </w:rPr>
        <w:t xml:space="preserve"> УР «РОЦОД»</w:t>
      </w:r>
    </w:p>
    <w:p w:rsidR="00D07186" w:rsidRPr="003D78FC" w:rsidRDefault="00D07186" w:rsidP="00D07186">
      <w:pPr>
        <w:pStyle w:val="a6"/>
        <w:ind w:left="0"/>
        <w:rPr>
          <w:sz w:val="24"/>
          <w:szCs w:val="24"/>
        </w:rPr>
      </w:pPr>
    </w:p>
    <w:p w:rsidR="00D07186" w:rsidRPr="003D78FC" w:rsidRDefault="00D07186" w:rsidP="00800EFD">
      <w:pPr>
        <w:pStyle w:val="a6"/>
        <w:ind w:left="0" w:right="12" w:firstLine="720"/>
        <w:jc w:val="both"/>
        <w:rPr>
          <w:sz w:val="24"/>
          <w:szCs w:val="24"/>
        </w:rPr>
      </w:pPr>
      <w:r w:rsidRPr="003D78FC">
        <w:rPr>
          <w:sz w:val="24"/>
          <w:szCs w:val="24"/>
        </w:rPr>
        <w:t>Выращивание растений - сложный и долгий процесс, требующий не только множества усилий, но и финансовых затрат. На сегодняшний день существует множество систем автоматизации процессов выращивания как для промышленных масштабов, так и для рядовых пользователей. Часть решений трудоемка в использовании, другая труднодоступна и лишь частично выполняют поставленные перед промышленностью задачи.</w:t>
      </w:r>
    </w:p>
    <w:p w:rsidR="00D07186" w:rsidRPr="003D78FC" w:rsidRDefault="00D07186" w:rsidP="00800EFD">
      <w:pPr>
        <w:pStyle w:val="a6"/>
        <w:ind w:left="0" w:right="12" w:firstLine="708"/>
        <w:jc w:val="both"/>
        <w:rPr>
          <w:sz w:val="24"/>
          <w:szCs w:val="24"/>
        </w:rPr>
      </w:pPr>
      <w:r w:rsidRPr="003D78FC">
        <w:rPr>
          <w:sz w:val="24"/>
          <w:szCs w:val="24"/>
        </w:rPr>
        <w:t xml:space="preserve">При применении </w:t>
      </w:r>
      <w:proofErr w:type="spellStart"/>
      <w:r w:rsidRPr="003D78FC">
        <w:rPr>
          <w:sz w:val="24"/>
          <w:szCs w:val="24"/>
        </w:rPr>
        <w:t>фитоламп</w:t>
      </w:r>
      <w:proofErr w:type="spellEnd"/>
      <w:r w:rsidRPr="003D78FC">
        <w:rPr>
          <w:sz w:val="24"/>
          <w:szCs w:val="24"/>
        </w:rPr>
        <w:t xml:space="preserve"> в </w:t>
      </w:r>
      <w:proofErr w:type="spellStart"/>
      <w:r w:rsidRPr="003D78FC">
        <w:rPr>
          <w:sz w:val="24"/>
          <w:szCs w:val="24"/>
        </w:rPr>
        <w:t>агропромышленности</w:t>
      </w:r>
      <w:proofErr w:type="spellEnd"/>
      <w:r w:rsidRPr="003D78FC">
        <w:rPr>
          <w:sz w:val="24"/>
          <w:szCs w:val="24"/>
        </w:rPr>
        <w:t xml:space="preserve"> используется не весь их потенциал, ручная настройка высоты часто приводит к ожогам или недостаточному освещению растений, что приводит к экономическим потерям на производстве.</w:t>
      </w:r>
    </w:p>
    <w:p w:rsidR="00D07186" w:rsidRPr="003D78FC" w:rsidRDefault="00D07186" w:rsidP="00800EFD">
      <w:pPr>
        <w:spacing w:after="0" w:line="240" w:lineRule="auto"/>
        <w:ind w:left="-15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7186" w:rsidRPr="003D78FC" w:rsidRDefault="00D07186" w:rsidP="00C86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13454283"/>
      <w:bookmarkStart w:id="1" w:name="_Toc113454891"/>
      <w:r w:rsidRPr="003D78FC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D78FC">
        <w:rPr>
          <w:rFonts w:ascii="Times New Roman" w:hAnsi="Times New Roman" w:cs="Times New Roman"/>
          <w:sz w:val="24"/>
          <w:szCs w:val="24"/>
        </w:rPr>
        <w:t>разработать автоматизированную систему контроля освещения растений, способную изменять расстояние между осветительными приборами, контролировать уровень и время освещения</w:t>
      </w:r>
      <w:r w:rsidR="00CA2D61">
        <w:rPr>
          <w:rFonts w:ascii="Times New Roman" w:hAnsi="Times New Roman" w:cs="Times New Roman"/>
          <w:sz w:val="24"/>
          <w:szCs w:val="24"/>
        </w:rPr>
        <w:t xml:space="preserve"> </w:t>
      </w:r>
      <w:r w:rsidRPr="003D78FC">
        <w:rPr>
          <w:rFonts w:ascii="Times New Roman" w:hAnsi="Times New Roman" w:cs="Times New Roman"/>
          <w:sz w:val="24"/>
          <w:szCs w:val="24"/>
        </w:rPr>
        <w:t>растений.</w:t>
      </w:r>
      <w:bookmarkEnd w:id="0"/>
      <w:bookmarkEnd w:id="1"/>
    </w:p>
    <w:p w:rsidR="00D07186" w:rsidRPr="003D78FC" w:rsidRDefault="00D07186" w:rsidP="00800EF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Toc113454284"/>
      <w:bookmarkStart w:id="3" w:name="_Toc113454892"/>
      <w:r w:rsidRPr="003D78FC">
        <w:rPr>
          <w:rFonts w:ascii="Times New Roman" w:hAnsi="Times New Roman" w:cs="Times New Roman"/>
          <w:sz w:val="24"/>
          <w:szCs w:val="24"/>
        </w:rPr>
        <w:t>Задачи:</w:t>
      </w:r>
      <w:bookmarkEnd w:id="2"/>
      <w:bookmarkEnd w:id="3"/>
    </w:p>
    <w:p w:rsidR="00D07186" w:rsidRPr="003D78FC" w:rsidRDefault="00D07186" w:rsidP="00C86F53">
      <w:pPr>
        <w:pStyle w:val="a8"/>
        <w:numPr>
          <w:ilvl w:val="0"/>
          <w:numId w:val="3"/>
        </w:numPr>
        <w:spacing w:before="0"/>
        <w:ind w:left="426" w:hanging="284"/>
        <w:rPr>
          <w:sz w:val="24"/>
          <w:szCs w:val="24"/>
        </w:rPr>
      </w:pPr>
      <w:r w:rsidRPr="003D78FC">
        <w:rPr>
          <w:sz w:val="24"/>
          <w:szCs w:val="24"/>
        </w:rPr>
        <w:t>Провести анализ аналогов автоматизированной разрабатываемой системы и возможных материалов для ее создания.</w:t>
      </w:r>
    </w:p>
    <w:p w:rsidR="00D07186" w:rsidRPr="003D78FC" w:rsidRDefault="00D07186" w:rsidP="00C86F53">
      <w:pPr>
        <w:pStyle w:val="a8"/>
        <w:numPr>
          <w:ilvl w:val="0"/>
          <w:numId w:val="3"/>
        </w:numPr>
        <w:spacing w:before="0"/>
        <w:ind w:left="426" w:hanging="284"/>
        <w:rPr>
          <w:sz w:val="24"/>
          <w:szCs w:val="24"/>
        </w:rPr>
      </w:pPr>
      <w:r w:rsidRPr="003D78FC">
        <w:rPr>
          <w:sz w:val="24"/>
          <w:szCs w:val="24"/>
        </w:rPr>
        <w:t>Разработать концепцию и прототип системы.</w:t>
      </w:r>
    </w:p>
    <w:p w:rsidR="00D07186" w:rsidRPr="003D78FC" w:rsidRDefault="00D07186" w:rsidP="00C86F53">
      <w:pPr>
        <w:pStyle w:val="a8"/>
        <w:numPr>
          <w:ilvl w:val="0"/>
          <w:numId w:val="3"/>
        </w:numPr>
        <w:spacing w:before="0"/>
        <w:ind w:left="426" w:hanging="284"/>
        <w:rPr>
          <w:sz w:val="24"/>
          <w:szCs w:val="24"/>
        </w:rPr>
      </w:pPr>
      <w:r w:rsidRPr="003D78FC">
        <w:rPr>
          <w:sz w:val="24"/>
          <w:szCs w:val="24"/>
        </w:rPr>
        <w:t>Провести испытания системы на работоспособность и корректность.</w:t>
      </w:r>
    </w:p>
    <w:p w:rsidR="00D07186" w:rsidRPr="003D78FC" w:rsidRDefault="00D07186" w:rsidP="00C86F53">
      <w:pPr>
        <w:pStyle w:val="a8"/>
        <w:numPr>
          <w:ilvl w:val="0"/>
          <w:numId w:val="3"/>
        </w:numPr>
        <w:spacing w:before="0"/>
        <w:ind w:left="426" w:hanging="284"/>
        <w:rPr>
          <w:sz w:val="24"/>
          <w:szCs w:val="24"/>
        </w:rPr>
      </w:pPr>
      <w:r w:rsidRPr="003D78FC">
        <w:rPr>
          <w:sz w:val="24"/>
          <w:szCs w:val="24"/>
        </w:rPr>
        <w:t>Разработать конструкторскую документацию и рекламные материалы для дальнейшей демонстрации и реализации системы для исследовательских лабораторий и сельскохозяйственных организаций.</w:t>
      </w:r>
    </w:p>
    <w:p w:rsidR="005901C7" w:rsidRPr="003D78FC" w:rsidRDefault="005901C7" w:rsidP="00C86F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78FC">
        <w:rPr>
          <w:color w:val="000000"/>
        </w:rPr>
        <w:t xml:space="preserve">Предполагаемый результат: </w:t>
      </w:r>
      <w:r w:rsidR="003D78FC" w:rsidRPr="003D78FC">
        <w:rPr>
          <w:color w:val="000000"/>
        </w:rPr>
        <w:t>с</w:t>
      </w:r>
      <w:r w:rsidRPr="003D78FC">
        <w:rPr>
          <w:color w:val="000000"/>
        </w:rPr>
        <w:t>истема, способная исходя из данных датчиков контролировать параметры освещения, такие как: расстояние от лампы до растения, соотношение различных ОЭ (осветительных элементов).</w:t>
      </w:r>
    </w:p>
    <w:p w:rsidR="00CA2D61" w:rsidRDefault="00CA2D61" w:rsidP="00800EF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A48FD" w:rsidRPr="003D78FC" w:rsidRDefault="008A48FD" w:rsidP="00800EF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D78FC">
        <w:rPr>
          <w:rFonts w:ascii="Times New Roman" w:hAnsi="Times New Roman" w:cs="Times New Roman"/>
          <w:sz w:val="24"/>
          <w:szCs w:val="24"/>
        </w:rPr>
        <w:t xml:space="preserve">В ходе выполнения проекта были получены навыки трехмерного моделирования, программирования, прототипирования и ручной обработки материалов FDM печати. В процессе анализа предметной области были изучены основные закономерности процесса освещения и </w:t>
      </w:r>
      <w:proofErr w:type="spellStart"/>
      <w:r w:rsidRPr="003D78FC">
        <w:rPr>
          <w:rFonts w:ascii="Times New Roman" w:hAnsi="Times New Roman" w:cs="Times New Roman"/>
          <w:sz w:val="24"/>
          <w:szCs w:val="24"/>
        </w:rPr>
        <w:t>досветки</w:t>
      </w:r>
      <w:proofErr w:type="spellEnd"/>
      <w:r w:rsidRPr="003D78FC">
        <w:rPr>
          <w:rFonts w:ascii="Times New Roman" w:hAnsi="Times New Roman" w:cs="Times New Roman"/>
          <w:sz w:val="24"/>
          <w:szCs w:val="24"/>
        </w:rPr>
        <w:t xml:space="preserve"> растений, а также осветительной техники в целом. Полученные знания и навыки легли в основу разработки концепции и прототипа системы. </w:t>
      </w:r>
    </w:p>
    <w:p w:rsidR="00CA2D61" w:rsidRDefault="00CA2D61" w:rsidP="00800EF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5901C7" w:rsidRPr="003D78FC" w:rsidRDefault="008A48FD" w:rsidP="00800EF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D78FC">
        <w:rPr>
          <w:rFonts w:ascii="Times New Roman" w:hAnsi="Times New Roman" w:cs="Times New Roman"/>
          <w:sz w:val="24"/>
          <w:szCs w:val="24"/>
        </w:rPr>
        <w:t xml:space="preserve">Были разработаны трехмерные модели и схемы подключения элементов разрабатываемой установки. </w:t>
      </w:r>
      <w:r w:rsidR="00571AE4" w:rsidRPr="003D78FC">
        <w:rPr>
          <w:rFonts w:ascii="Times New Roman" w:hAnsi="Times New Roman" w:cs="Times New Roman"/>
          <w:color w:val="000000"/>
          <w:sz w:val="24"/>
          <w:szCs w:val="24"/>
        </w:rPr>
        <w:t xml:space="preserve">Работа запрограммирована с помощью программного обеспечения </w:t>
      </w:r>
      <w:proofErr w:type="spellStart"/>
      <w:r w:rsidR="00571AE4" w:rsidRPr="003D78FC">
        <w:rPr>
          <w:rFonts w:ascii="Times New Roman" w:hAnsi="Times New Roman" w:cs="Times New Roman"/>
          <w:color w:val="000000"/>
          <w:sz w:val="24"/>
          <w:szCs w:val="24"/>
        </w:rPr>
        <w:t>Arduino</w:t>
      </w:r>
      <w:proofErr w:type="spellEnd"/>
      <w:r w:rsidR="008402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1AE4" w:rsidRPr="003D7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8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78FC">
        <w:rPr>
          <w:rFonts w:ascii="Times New Roman" w:hAnsi="Times New Roman" w:cs="Times New Roman"/>
          <w:sz w:val="24"/>
          <w:szCs w:val="24"/>
        </w:rPr>
        <w:t xml:space="preserve"> их основе создан прототип системы и произведена ее экспериментальная апробация на огурцах и рукколе. Результаты позволяют понять, что полезный эффект ощутим, но требуется провести детальный анализ для вычисления количественного показателя полезности при внедрении системы на сельхозпредприятиях. </w:t>
      </w:r>
      <w:r w:rsidR="003D78FC">
        <w:rPr>
          <w:rFonts w:ascii="Times New Roman" w:hAnsi="Times New Roman" w:cs="Times New Roman"/>
          <w:sz w:val="24"/>
          <w:szCs w:val="24"/>
        </w:rPr>
        <w:t xml:space="preserve"> </w:t>
      </w:r>
      <w:r w:rsidR="005901C7" w:rsidRPr="003D78FC">
        <w:rPr>
          <w:rFonts w:ascii="Times New Roman" w:hAnsi="Times New Roman" w:cs="Times New Roman"/>
          <w:color w:val="000000"/>
          <w:sz w:val="24"/>
          <w:szCs w:val="24"/>
        </w:rPr>
        <w:t xml:space="preserve">Спроектированное устройство не имеет прямых аналогов. Применение данного устройства дает возможность контролировать высоту растения. Работает модульно, </w:t>
      </w:r>
    </w:p>
    <w:p w:rsidR="00C86F53" w:rsidRDefault="00C120BF" w:rsidP="0080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8F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20BF" w:rsidRPr="003D78FC" w:rsidRDefault="00C120BF" w:rsidP="005F62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8FC">
        <w:rPr>
          <w:rFonts w:ascii="Times New Roman" w:hAnsi="Times New Roman" w:cs="Times New Roman"/>
          <w:sz w:val="24"/>
          <w:szCs w:val="24"/>
        </w:rPr>
        <w:t xml:space="preserve">Перспективы развития проекта: </w:t>
      </w:r>
    </w:p>
    <w:p w:rsidR="00C120BF" w:rsidRPr="003D78FC" w:rsidRDefault="00C120BF" w:rsidP="00800EF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78FC">
        <w:rPr>
          <w:rFonts w:ascii="Times New Roman" w:hAnsi="Times New Roman" w:cs="Times New Roman"/>
          <w:sz w:val="24"/>
          <w:szCs w:val="24"/>
        </w:rPr>
        <w:t xml:space="preserve">Усовершенствование конструкции, минимизация размеров. </w:t>
      </w:r>
    </w:p>
    <w:p w:rsidR="00C120BF" w:rsidRPr="003D78FC" w:rsidRDefault="00C120BF" w:rsidP="00800EF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78FC">
        <w:rPr>
          <w:rFonts w:ascii="Times New Roman" w:hAnsi="Times New Roman" w:cs="Times New Roman"/>
          <w:sz w:val="24"/>
          <w:szCs w:val="24"/>
        </w:rPr>
        <w:t xml:space="preserve">Интеллектуализация системы для управления жизненными циклами растения. </w:t>
      </w:r>
    </w:p>
    <w:p w:rsidR="00C120BF" w:rsidRPr="003D78FC" w:rsidRDefault="00C120BF" w:rsidP="00800E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8FC">
        <w:rPr>
          <w:rFonts w:ascii="Times New Roman" w:hAnsi="Times New Roman" w:cs="Times New Roman"/>
          <w:sz w:val="24"/>
          <w:szCs w:val="24"/>
        </w:rPr>
        <w:t xml:space="preserve">Апробация системы </w:t>
      </w:r>
      <w:r w:rsidRPr="003D78FC">
        <w:rPr>
          <w:rFonts w:ascii="Times New Roman" w:hAnsi="Times New Roman" w:cs="Times New Roman"/>
          <w:sz w:val="24"/>
          <w:szCs w:val="24"/>
        </w:rPr>
        <w:tab/>
        <w:t>в условиях реальных вы</w:t>
      </w:r>
      <w:bookmarkStart w:id="4" w:name="_GoBack"/>
      <w:bookmarkEnd w:id="4"/>
      <w:r w:rsidRPr="003D78FC">
        <w:rPr>
          <w:rFonts w:ascii="Times New Roman" w:hAnsi="Times New Roman" w:cs="Times New Roman"/>
          <w:sz w:val="24"/>
          <w:szCs w:val="24"/>
        </w:rPr>
        <w:t xml:space="preserve">зовов </w:t>
      </w:r>
      <w:proofErr w:type="spellStart"/>
      <w:proofErr w:type="gramStart"/>
      <w:r w:rsidRPr="003D78FC">
        <w:rPr>
          <w:rFonts w:ascii="Times New Roman" w:hAnsi="Times New Roman" w:cs="Times New Roman"/>
          <w:sz w:val="24"/>
          <w:szCs w:val="24"/>
        </w:rPr>
        <w:t>сельхоз</w:t>
      </w:r>
      <w:r w:rsidR="00C86F53">
        <w:rPr>
          <w:rFonts w:ascii="Times New Roman" w:hAnsi="Times New Roman" w:cs="Times New Roman"/>
          <w:sz w:val="24"/>
          <w:szCs w:val="24"/>
        </w:rPr>
        <w:t>яйственной</w:t>
      </w:r>
      <w:proofErr w:type="spellEnd"/>
      <w:r w:rsidR="00C86F53">
        <w:rPr>
          <w:rFonts w:ascii="Times New Roman" w:hAnsi="Times New Roman" w:cs="Times New Roman"/>
          <w:sz w:val="24"/>
          <w:szCs w:val="24"/>
        </w:rPr>
        <w:t xml:space="preserve"> </w:t>
      </w:r>
      <w:r w:rsidRPr="003D78FC">
        <w:rPr>
          <w:rFonts w:ascii="Times New Roman" w:hAnsi="Times New Roman" w:cs="Times New Roman"/>
          <w:sz w:val="24"/>
          <w:szCs w:val="24"/>
        </w:rPr>
        <w:t xml:space="preserve"> промышленности</w:t>
      </w:r>
      <w:proofErr w:type="gramEnd"/>
      <w:r w:rsidRPr="003D78F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120BF" w:rsidRPr="003D78FC" w:rsidSect="008A4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C5918"/>
    <w:multiLevelType w:val="hybridMultilevel"/>
    <w:tmpl w:val="4BA6A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83DC4"/>
    <w:multiLevelType w:val="hybridMultilevel"/>
    <w:tmpl w:val="9116A0B0"/>
    <w:lvl w:ilvl="0" w:tplc="1C28B488">
      <w:start w:val="1"/>
      <w:numFmt w:val="decimal"/>
      <w:lvlText w:val="%1)"/>
      <w:lvlJc w:val="left"/>
      <w:pPr>
        <w:ind w:left="795" w:hanging="72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en-US" w:bidi="ar-SA"/>
      </w:rPr>
    </w:lvl>
    <w:lvl w:ilvl="1" w:tplc="7774154A">
      <w:start w:val="1"/>
      <w:numFmt w:val="decimal"/>
      <w:lvlText w:val="%2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2" w:tplc="07CA3D90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09601F52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4" w:tplc="0F3A7A74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5" w:tplc="1550ED92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6" w:tplc="B6B49274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7" w:tplc="0D1EAF0C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EE5613CC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9D36136"/>
    <w:multiLevelType w:val="hybridMultilevel"/>
    <w:tmpl w:val="2646D004"/>
    <w:lvl w:ilvl="0" w:tplc="EA626F2A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22009C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ECD16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2478EE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76B700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CA3E38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706FFC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EC77EA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B249E4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C7"/>
    <w:rsid w:val="002744BD"/>
    <w:rsid w:val="003D78FC"/>
    <w:rsid w:val="00493D2D"/>
    <w:rsid w:val="004D4EA8"/>
    <w:rsid w:val="00571AE4"/>
    <w:rsid w:val="005901C7"/>
    <w:rsid w:val="005F62C7"/>
    <w:rsid w:val="006F102B"/>
    <w:rsid w:val="00800EFD"/>
    <w:rsid w:val="0084022E"/>
    <w:rsid w:val="00890DEE"/>
    <w:rsid w:val="008A48FD"/>
    <w:rsid w:val="008E5715"/>
    <w:rsid w:val="00A45B1F"/>
    <w:rsid w:val="00B061C4"/>
    <w:rsid w:val="00BC37DC"/>
    <w:rsid w:val="00C120BF"/>
    <w:rsid w:val="00C86F53"/>
    <w:rsid w:val="00CA2D61"/>
    <w:rsid w:val="00D0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0CDE"/>
  <w15:chartTrackingRefBased/>
  <w15:docId w15:val="{75020542-77E8-4EB0-B3E2-EDEFA40F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120BF"/>
    <w:pPr>
      <w:keepNext/>
      <w:keepLines/>
      <w:spacing w:after="161"/>
      <w:ind w:left="10" w:right="5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20B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0B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D07186"/>
    <w:pPr>
      <w:widowControl w:val="0"/>
      <w:autoSpaceDE w:val="0"/>
      <w:autoSpaceDN w:val="0"/>
      <w:spacing w:after="0" w:line="240" w:lineRule="auto"/>
      <w:ind w:left="6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D0718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D07186"/>
    <w:pPr>
      <w:widowControl w:val="0"/>
      <w:autoSpaceDE w:val="0"/>
      <w:autoSpaceDN w:val="0"/>
      <w:spacing w:before="161" w:after="0" w:line="240" w:lineRule="auto"/>
      <w:ind w:left="1380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5AFAB-A88F-494A-9EE8-6D43ADE3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</cp:lastModifiedBy>
  <cp:revision>13</cp:revision>
  <cp:lastPrinted>2022-09-05T12:23:00Z</cp:lastPrinted>
  <dcterms:created xsi:type="dcterms:W3CDTF">2022-09-05T12:25:00Z</dcterms:created>
  <dcterms:modified xsi:type="dcterms:W3CDTF">2022-09-07T12:06:00Z</dcterms:modified>
</cp:coreProperties>
</file>