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5757" w:rsidRPr="00794102" w:rsidRDefault="00985757" w:rsidP="00985757">
      <w:pPr>
        <w:jc w:val="center"/>
        <w:rPr>
          <w:rFonts w:ascii="Times New Roman" w:hAnsi="Times New Roman"/>
          <w:sz w:val="28"/>
          <w:szCs w:val="28"/>
        </w:rPr>
      </w:pPr>
      <w:bookmarkStart w:id="0" w:name="_Toc380351043"/>
      <w:bookmarkStart w:id="1" w:name="_GoBack"/>
      <w:bookmarkEnd w:id="1"/>
      <w:r w:rsidRPr="00794102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</w:t>
      </w:r>
      <w:bookmarkEnd w:id="0"/>
    </w:p>
    <w:p w:rsidR="00985757" w:rsidRDefault="00985757" w:rsidP="0098575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«Ново-Ямская средняя общеобразовательная школа  </w:t>
      </w:r>
    </w:p>
    <w:p w:rsidR="00985757" w:rsidRPr="00794102" w:rsidRDefault="00985757" w:rsidP="0098575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имени</w:t>
      </w:r>
      <w:r w:rsidRPr="00794102">
        <w:rPr>
          <w:rFonts w:ascii="Times New Roman" w:hAnsi="Times New Roman"/>
          <w:sz w:val="28"/>
          <w:szCs w:val="28"/>
        </w:rPr>
        <w:t xml:space="preserve"> адмирала Ф.С. Октябрьского»</w:t>
      </w:r>
    </w:p>
    <w:p w:rsidR="00985757" w:rsidRPr="00794102" w:rsidRDefault="00985757" w:rsidP="009857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985757" w:rsidRPr="00794102" w:rsidRDefault="00985757" w:rsidP="00985757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Индивидуальный итоговый проект</w:t>
      </w:r>
    </w:p>
    <w:p w:rsidR="00985757" w:rsidRPr="00794102" w:rsidRDefault="00985757" w:rsidP="00985757">
      <w:pPr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794102">
        <w:rPr>
          <w:rFonts w:ascii="Times New Roman" w:hAnsi="Times New Roman"/>
          <w:b/>
          <w:sz w:val="36"/>
          <w:szCs w:val="36"/>
          <w:u w:val="single"/>
        </w:rPr>
        <w:t xml:space="preserve">Изучение </w:t>
      </w:r>
      <w:r>
        <w:rPr>
          <w:rFonts w:ascii="Times New Roman" w:hAnsi="Times New Roman"/>
          <w:b/>
          <w:sz w:val="36"/>
          <w:szCs w:val="36"/>
          <w:u w:val="single"/>
        </w:rPr>
        <w:t>особенностей выращивания пепино в условиях  закрытого грунта средней полосы  России.</w:t>
      </w:r>
    </w:p>
    <w:p w:rsidR="00985757" w:rsidRPr="00794102" w:rsidRDefault="00985757" w:rsidP="00985757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985757" w:rsidRPr="00794102" w:rsidRDefault="006A3ABF" w:rsidP="00985757">
      <w:pPr>
        <w:jc w:val="center"/>
        <w:rPr>
          <w:rFonts w:ascii="Times New Roman" w:hAnsi="Times New Roman"/>
          <w:sz w:val="28"/>
          <w:szCs w:val="28"/>
        </w:rPr>
      </w:pPr>
      <w:r w:rsidRPr="006A3AB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47292" cy="2895600"/>
            <wp:effectExtent l="0" t="0" r="0" b="0"/>
            <wp:docPr id="1" name="Рисунок 1" descr="C:\Users\НИНА ГАЛЯ\Desktop\фото пепино\IMG_20210909_18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ГАЛЯ\Desktop\фото пепино\IMG_20210909_180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77" cy="289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57" w:rsidRPr="00794102" w:rsidRDefault="00985757" w:rsidP="00985757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794102">
        <w:rPr>
          <w:rFonts w:ascii="Times New Roman" w:hAnsi="Times New Roman"/>
          <w:b/>
          <w:sz w:val="28"/>
          <w:szCs w:val="28"/>
        </w:rPr>
        <w:t>ыполнил</w:t>
      </w:r>
      <w:r w:rsidR="00A11D0D">
        <w:rPr>
          <w:rFonts w:ascii="Times New Roman" w:hAnsi="Times New Roman"/>
          <w:b/>
          <w:sz w:val="28"/>
          <w:szCs w:val="28"/>
        </w:rPr>
        <w:t>а</w:t>
      </w:r>
      <w:r w:rsidRPr="00794102">
        <w:rPr>
          <w:rFonts w:ascii="Times New Roman" w:hAnsi="Times New Roman"/>
          <w:b/>
          <w:sz w:val="28"/>
          <w:szCs w:val="28"/>
        </w:rPr>
        <w:t>:</w:t>
      </w:r>
    </w:p>
    <w:p w:rsidR="00985757" w:rsidRPr="00794102" w:rsidRDefault="00985757" w:rsidP="00985757">
      <w:pPr>
        <w:jc w:val="right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Саидова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Мария</w:t>
      </w:r>
      <w:r w:rsidR="00255C98">
        <w:rPr>
          <w:rFonts w:ascii="Times New Roman" w:hAnsi="Times New Roman"/>
          <w:b/>
          <w:sz w:val="28"/>
          <w:szCs w:val="28"/>
          <w:u w:val="single"/>
        </w:rPr>
        <w:t xml:space="preserve"> Евгеньевна</w:t>
      </w:r>
    </w:p>
    <w:p w:rsidR="00985757" w:rsidRDefault="00985757" w:rsidP="00985757">
      <w:pPr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ученица </w:t>
      </w:r>
      <w:r w:rsidR="00255C98">
        <w:rPr>
          <w:rFonts w:ascii="Times New Roman" w:hAnsi="Times New Roman"/>
          <w:b/>
          <w:sz w:val="28"/>
          <w:szCs w:val="28"/>
          <w:u w:val="single"/>
        </w:rPr>
        <w:t>9А</w:t>
      </w:r>
      <w:r w:rsidRPr="00794102">
        <w:rPr>
          <w:rFonts w:ascii="Times New Roman" w:hAnsi="Times New Roman"/>
          <w:b/>
          <w:sz w:val="28"/>
          <w:szCs w:val="28"/>
          <w:u w:val="single"/>
        </w:rPr>
        <w:t xml:space="preserve">класса </w:t>
      </w:r>
    </w:p>
    <w:p w:rsidR="00985757" w:rsidRPr="00794102" w:rsidRDefault="00985757" w:rsidP="00985757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Куратор проекта</w:t>
      </w:r>
      <w:r w:rsidRPr="00794102">
        <w:rPr>
          <w:rFonts w:ascii="Times New Roman" w:hAnsi="Times New Roman"/>
          <w:b/>
          <w:sz w:val="28"/>
          <w:szCs w:val="28"/>
        </w:rPr>
        <w:t>:</w:t>
      </w:r>
    </w:p>
    <w:p w:rsidR="00985757" w:rsidRPr="00794102" w:rsidRDefault="00985757" w:rsidP="00985757">
      <w:pPr>
        <w:jc w:val="right"/>
        <w:rPr>
          <w:rFonts w:ascii="Times New Roman" w:hAnsi="Times New Roman"/>
          <w:sz w:val="28"/>
          <w:szCs w:val="28"/>
        </w:rPr>
      </w:pPr>
      <w:r w:rsidRPr="00794102">
        <w:rPr>
          <w:rFonts w:ascii="Times New Roman" w:hAnsi="Times New Roman"/>
          <w:sz w:val="28"/>
          <w:szCs w:val="28"/>
          <w:u w:val="single"/>
        </w:rPr>
        <w:t>Краснокутская Татьяна Сергеевна</w:t>
      </w:r>
      <w:r w:rsidRPr="00794102">
        <w:rPr>
          <w:rFonts w:ascii="Times New Roman" w:hAnsi="Times New Roman"/>
          <w:sz w:val="28"/>
          <w:szCs w:val="28"/>
        </w:rPr>
        <w:t>,</w:t>
      </w:r>
    </w:p>
    <w:p w:rsidR="00985757" w:rsidRPr="00794102" w:rsidRDefault="00985757" w:rsidP="0098575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биологии </w:t>
      </w:r>
    </w:p>
    <w:p w:rsidR="00985757" w:rsidRPr="00794102" w:rsidRDefault="00985757" w:rsidP="00985757">
      <w:pPr>
        <w:jc w:val="right"/>
        <w:rPr>
          <w:rFonts w:ascii="Times New Roman" w:hAnsi="Times New Roman"/>
          <w:sz w:val="28"/>
          <w:szCs w:val="28"/>
        </w:rPr>
      </w:pPr>
    </w:p>
    <w:p w:rsidR="00985757" w:rsidRPr="00794102" w:rsidRDefault="00985757" w:rsidP="00985757">
      <w:pPr>
        <w:jc w:val="right"/>
        <w:rPr>
          <w:rFonts w:ascii="Times New Roman" w:hAnsi="Times New Roman"/>
          <w:sz w:val="28"/>
          <w:szCs w:val="28"/>
        </w:rPr>
      </w:pPr>
    </w:p>
    <w:p w:rsidR="00985757" w:rsidRDefault="00985757" w:rsidP="0098575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д.Ново-Ямская 202</w:t>
      </w:r>
      <w:r w:rsidR="00255C9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</w:t>
      </w:r>
      <w:r w:rsidRPr="00794102">
        <w:rPr>
          <w:rFonts w:ascii="Times New Roman" w:hAnsi="Times New Roman"/>
          <w:sz w:val="28"/>
          <w:szCs w:val="28"/>
        </w:rPr>
        <w:t>.</w:t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1100226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A3ABF" w:rsidRPr="00445D40" w:rsidRDefault="006A3ABF" w:rsidP="00445D40">
          <w:pPr>
            <w:pStyle w:val="af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  <w:r w:rsidRPr="00445D40">
            <w:rPr>
              <w:rFonts w:ascii="Times New Roman" w:hAnsi="Times New Roman" w:cs="Times New Roman"/>
              <w:b/>
              <w:sz w:val="36"/>
              <w:szCs w:val="36"/>
            </w:rPr>
            <w:t>Оглавление</w:t>
          </w:r>
        </w:p>
        <w:p w:rsidR="006A3ABF" w:rsidRPr="00445D40" w:rsidRDefault="006A3ABF" w:rsidP="00445D40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r w:rsidRPr="00445D40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445D40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445D40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83071456" w:history="1">
            <w:r w:rsidRPr="00445D40">
              <w:rPr>
                <w:rStyle w:val="ad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Введение</w:t>
            </w:r>
            <w:r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_Toc83071456 \h </w:instrText>
            </w:r>
            <w:r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ABF" w:rsidRPr="00445D40" w:rsidRDefault="00854EB2" w:rsidP="00445D40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83071457" w:history="1">
            <w:r w:rsidR="006A3ABF" w:rsidRPr="00445D40">
              <w:rPr>
                <w:rStyle w:val="ad"/>
                <w:rFonts w:ascii="Times New Roman" w:eastAsia="Times New Roman" w:hAnsi="Times New Roman"/>
                <w:bCs/>
                <w:noProof/>
                <w:kern w:val="32"/>
                <w:sz w:val="28"/>
                <w:szCs w:val="28"/>
              </w:rPr>
              <w:t>1.Теоретический этап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_Toc83071457 \h </w:instrTex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ABF" w:rsidRPr="00445D40" w:rsidRDefault="00854EB2" w:rsidP="00445D40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83071458" w:history="1">
            <w:r w:rsidR="006A3ABF" w:rsidRPr="00445D40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1.1.Что такое пепино?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_Toc83071458 \h </w:instrTex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ABF" w:rsidRPr="00445D40" w:rsidRDefault="00854EB2" w:rsidP="00445D40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83071459" w:history="1">
            <w:r w:rsidR="006A3ABF" w:rsidRPr="00445D40">
              <w:rPr>
                <w:rStyle w:val="ad"/>
                <w:rFonts w:ascii="Times New Roman" w:eastAsia="Times New Roman" w:hAnsi="Times New Roman"/>
                <w:noProof/>
                <w:sz w:val="28"/>
                <w:szCs w:val="28"/>
              </w:rPr>
              <w:t>1.2.Условия выращивания пепино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_Toc83071459 \h </w:instrTex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ABF" w:rsidRPr="00445D40" w:rsidRDefault="00854EB2" w:rsidP="00445D40">
          <w:pPr>
            <w:pStyle w:val="3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83071460" w:history="1">
            <w:r w:rsidR="006A3ABF" w:rsidRPr="00445D40">
              <w:rPr>
                <w:rStyle w:val="ad"/>
                <w:rFonts w:ascii="Times New Roman" w:eastAsia="Times New Roman" w:hAnsi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t>1.2.1. Температура и влажность воздуха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_Toc83071460 \h </w:instrTex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ABF" w:rsidRPr="00445D40" w:rsidRDefault="00854EB2" w:rsidP="00445D40">
          <w:pPr>
            <w:pStyle w:val="3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83071461" w:history="1">
            <w:r w:rsidR="006A3ABF" w:rsidRPr="00445D40">
              <w:rPr>
                <w:rStyle w:val="ad"/>
                <w:rFonts w:ascii="Times New Roman" w:eastAsia="Times New Roman" w:hAnsi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t>1.2.2.Требование к освещению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_Toc83071461 \h </w:instrTex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ABF" w:rsidRPr="00445D40" w:rsidRDefault="00854EB2" w:rsidP="00445D40">
          <w:pPr>
            <w:pStyle w:val="3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83071462" w:history="1">
            <w:r w:rsidR="006A3ABF" w:rsidRPr="00445D40">
              <w:rPr>
                <w:rStyle w:val="ad"/>
                <w:rFonts w:ascii="Times New Roman" w:eastAsia="Times New Roman" w:hAnsi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t>1.2.3. Состояние почвы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_Toc83071462 \h </w:instrTex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ABF" w:rsidRPr="00445D40" w:rsidRDefault="00854EB2" w:rsidP="00445D40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83071463" w:history="1">
            <w:r w:rsidR="006A3ABF" w:rsidRPr="00445D40">
              <w:rPr>
                <w:rStyle w:val="ad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1.3. Агротехника выращивания пепино в средней полосе России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_Toc83071463 \h </w:instrTex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ABF" w:rsidRPr="00445D40" w:rsidRDefault="00854EB2" w:rsidP="00445D40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83071464" w:history="1">
            <w:r w:rsidR="006A3ABF" w:rsidRPr="00445D40">
              <w:rPr>
                <w:rStyle w:val="ad"/>
                <w:rFonts w:ascii="Times New Roman" w:eastAsia="Times New Roman" w:hAnsi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t>1.4 Возможные болезни и вредители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_Toc83071464 \h </w:instrTex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ABF" w:rsidRPr="00445D40" w:rsidRDefault="00854EB2" w:rsidP="00445D40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83071465" w:history="1">
            <w:r w:rsidR="006A3ABF" w:rsidRPr="00445D40">
              <w:rPr>
                <w:rStyle w:val="ad"/>
                <w:rFonts w:ascii="Times New Roman" w:eastAsia="Times New Roman" w:hAnsi="Times New Roman"/>
                <w:noProof/>
                <w:sz w:val="28"/>
                <w:szCs w:val="28"/>
              </w:rPr>
              <w:t>2. Практический этап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_Toc83071465 \h </w:instrTex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ABF" w:rsidRPr="00445D40" w:rsidRDefault="00854EB2" w:rsidP="00445D40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83071468" w:history="1">
            <w:r w:rsidR="006A3ABF" w:rsidRPr="00445D40">
              <w:rPr>
                <w:rStyle w:val="ad"/>
                <w:rFonts w:ascii="Times New Roman" w:eastAsia="Times New Roman" w:hAnsi="Times New Roman"/>
                <w:noProof/>
                <w:sz w:val="28"/>
                <w:szCs w:val="28"/>
              </w:rPr>
              <w:t>Расчет экономической целесообразности выращивания пепино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_Toc83071468 \h </w:instrTex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ABF" w:rsidRPr="00445D40" w:rsidRDefault="00854EB2" w:rsidP="00445D40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83071469" w:history="1">
            <w:r w:rsidR="006A3ABF" w:rsidRPr="00445D40">
              <w:rPr>
                <w:rStyle w:val="ad"/>
                <w:rFonts w:ascii="Times New Roman" w:eastAsia="Times New Roman" w:hAnsi="Times New Roman"/>
                <w:noProof/>
                <w:sz w:val="28"/>
                <w:szCs w:val="28"/>
              </w:rPr>
              <w:t>в условиях климата Тверской области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_Toc83071469 \h </w:instrTex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ABF" w:rsidRPr="00445D40" w:rsidRDefault="00854EB2" w:rsidP="00445D40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83071470" w:history="1">
            <w:r w:rsidR="006A3ABF" w:rsidRPr="00445D40">
              <w:rPr>
                <w:rStyle w:val="ad"/>
                <w:rFonts w:ascii="Times New Roman" w:eastAsia="Times New Roman" w:hAnsi="Times New Roman"/>
                <w:noProof/>
                <w:sz w:val="28"/>
                <w:szCs w:val="28"/>
              </w:rPr>
              <w:t>Заключение и выводы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_Toc83071470 \h </w:instrTex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ABF" w:rsidRPr="00445D40" w:rsidRDefault="00854EB2" w:rsidP="00445D40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sz w:val="28"/>
              <w:szCs w:val="28"/>
            </w:rPr>
          </w:pPr>
          <w:hyperlink w:anchor="_Toc83071471" w:history="1">
            <w:r w:rsidR="006A3ABF" w:rsidRPr="00445D40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Список литературы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_Toc83071471 \h </w:instrTex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6A3ABF" w:rsidRPr="00445D4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ABF" w:rsidRDefault="006A3ABF" w:rsidP="00445D40">
          <w:pPr>
            <w:spacing w:line="360" w:lineRule="auto"/>
          </w:pPr>
          <w:r w:rsidRPr="00445D40">
            <w:rPr>
              <w:rFonts w:ascii="Times New Roman" w:hAnsi="Times New Roman"/>
              <w:bCs/>
              <w:sz w:val="28"/>
              <w:szCs w:val="28"/>
            </w:rPr>
            <w:fldChar w:fldCharType="end"/>
          </w:r>
        </w:p>
      </w:sdtContent>
    </w:sdt>
    <w:p w:rsidR="00985757" w:rsidRDefault="00985757" w:rsidP="00985757">
      <w:pPr>
        <w:jc w:val="center"/>
        <w:rPr>
          <w:rFonts w:ascii="Times New Roman" w:hAnsi="Times New Roman"/>
          <w:sz w:val="28"/>
          <w:szCs w:val="28"/>
        </w:rPr>
      </w:pPr>
    </w:p>
    <w:p w:rsidR="006A3ABF" w:rsidRDefault="006A3ABF" w:rsidP="00985757">
      <w:pPr>
        <w:jc w:val="center"/>
        <w:rPr>
          <w:rFonts w:ascii="Times New Roman" w:hAnsi="Times New Roman"/>
          <w:sz w:val="28"/>
          <w:szCs w:val="28"/>
        </w:rPr>
      </w:pPr>
    </w:p>
    <w:p w:rsidR="006A3ABF" w:rsidRDefault="006A3ABF" w:rsidP="00985757">
      <w:pPr>
        <w:jc w:val="center"/>
        <w:rPr>
          <w:rFonts w:ascii="Times New Roman" w:hAnsi="Times New Roman"/>
          <w:sz w:val="28"/>
          <w:szCs w:val="28"/>
        </w:rPr>
      </w:pPr>
    </w:p>
    <w:p w:rsidR="006A3ABF" w:rsidRDefault="006A3ABF" w:rsidP="00985757">
      <w:pPr>
        <w:jc w:val="center"/>
        <w:rPr>
          <w:rFonts w:ascii="Times New Roman" w:hAnsi="Times New Roman"/>
          <w:sz w:val="28"/>
          <w:szCs w:val="28"/>
        </w:rPr>
      </w:pPr>
    </w:p>
    <w:p w:rsidR="006A3ABF" w:rsidRDefault="006A3ABF" w:rsidP="00985757">
      <w:pPr>
        <w:jc w:val="center"/>
        <w:rPr>
          <w:rFonts w:ascii="Times New Roman" w:hAnsi="Times New Roman"/>
          <w:sz w:val="28"/>
          <w:szCs w:val="28"/>
        </w:rPr>
      </w:pPr>
    </w:p>
    <w:p w:rsidR="006A3ABF" w:rsidRDefault="006A3ABF" w:rsidP="00985757">
      <w:pPr>
        <w:jc w:val="center"/>
        <w:rPr>
          <w:rFonts w:ascii="Times New Roman" w:hAnsi="Times New Roman"/>
          <w:sz w:val="28"/>
          <w:szCs w:val="28"/>
        </w:rPr>
      </w:pPr>
    </w:p>
    <w:p w:rsidR="006A3ABF" w:rsidRDefault="006A3ABF" w:rsidP="00985757">
      <w:pPr>
        <w:jc w:val="center"/>
        <w:rPr>
          <w:rFonts w:ascii="Times New Roman" w:hAnsi="Times New Roman"/>
          <w:sz w:val="28"/>
          <w:szCs w:val="28"/>
        </w:rPr>
      </w:pPr>
    </w:p>
    <w:p w:rsidR="006A3ABF" w:rsidRDefault="006A3ABF" w:rsidP="00985757">
      <w:pPr>
        <w:jc w:val="center"/>
        <w:rPr>
          <w:rFonts w:ascii="Times New Roman" w:hAnsi="Times New Roman"/>
          <w:sz w:val="28"/>
          <w:szCs w:val="28"/>
        </w:rPr>
      </w:pPr>
    </w:p>
    <w:p w:rsidR="00985757" w:rsidRDefault="00985757" w:rsidP="00985757">
      <w:pPr>
        <w:jc w:val="center"/>
        <w:rPr>
          <w:rFonts w:ascii="Times New Roman" w:hAnsi="Times New Roman"/>
          <w:sz w:val="28"/>
          <w:szCs w:val="28"/>
        </w:rPr>
      </w:pPr>
    </w:p>
    <w:p w:rsidR="00985757" w:rsidRPr="00A11D0D" w:rsidRDefault="00985757" w:rsidP="00A11D0D">
      <w:pPr>
        <w:pStyle w:val="1"/>
        <w:jc w:val="center"/>
        <w:rPr>
          <w:rFonts w:eastAsia="Times New Roman"/>
          <w:color w:val="auto"/>
          <w:lang w:eastAsia="ru-RU"/>
        </w:rPr>
      </w:pPr>
      <w:bookmarkStart w:id="2" w:name="_Toc83071456"/>
      <w:r w:rsidRPr="00A11D0D">
        <w:rPr>
          <w:rFonts w:eastAsia="Times New Roman"/>
          <w:color w:val="auto"/>
          <w:lang w:eastAsia="ru-RU"/>
        </w:rPr>
        <w:lastRenderedPageBreak/>
        <w:t>Введение</w:t>
      </w:r>
      <w:bookmarkEnd w:id="2"/>
    </w:p>
    <w:p w:rsidR="001D1D05" w:rsidRPr="00A11D0D" w:rsidRDefault="001D1D05" w:rsidP="00A11D0D">
      <w:pPr>
        <w:spacing w:after="225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Популярность пепино постепенно увеличивается в последнее время, поэтому всё чаще звучит вопрос, что это за растение.  Пепино представляет собой куст высотой около 1,5 метра с крупными, овальными листьями длиной около 15 сантиметров.  Ближайшие родственники пепино – помидоры, баклажаны и картофель. По форме плод этого растения напоминает огурец или грушу, а по вкусу – сладкую дыню с нотками ананасов и тыквы.  Из-за смешения вкусов и внешнего </w:t>
      </w:r>
      <w:proofErr w:type="gramStart"/>
      <w:r w:rsidRPr="00A11D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вида  растение</w:t>
      </w:r>
      <w:proofErr w:type="gramEnd"/>
      <w:r w:rsidRPr="00A11D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получило название дынная груша. Я решила попробовать вырастить необычную дынную грушу у себя в теплице.  </w:t>
      </w:r>
    </w:p>
    <w:p w:rsidR="001D1D05" w:rsidRPr="00A11D0D" w:rsidRDefault="00985757" w:rsidP="00A11D0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Актуальность </w:t>
      </w:r>
      <w:proofErr w:type="gramStart"/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проблемы: </w:t>
      </w:r>
      <w:r w:rsid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последнее время все большую актуальность приобретает тема качества продуктов питания, а именно безопасность. </w:t>
      </w:r>
      <w:r w:rsidR="001D1D05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Купить качественные экзотические фрукты может далеко не каждая российская семья. Мы живем в небольшом городке и у нас в продаже таких фруктов попросту нет. Почему бы не попробовать вырастить их самим, полакомиться дынным вкусом, угостить экзотикой родственников и друзей?</w:t>
      </w:r>
    </w:p>
    <w:p w:rsidR="00985757" w:rsidRPr="00A11D0D" w:rsidRDefault="00985757" w:rsidP="00A11D0D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Объект исследования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985757" w:rsidRPr="00A11D0D" w:rsidRDefault="00985757" w:rsidP="00A11D0D">
      <w:pPr>
        <w:tabs>
          <w:tab w:val="left" w:pos="567"/>
        </w:tabs>
        <w:spacing w:after="0"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1D1D05" w:rsidRPr="00A11D0D">
        <w:rPr>
          <w:rFonts w:ascii="Times New Roman" w:eastAsia="Times New Roman" w:hAnsi="Times New Roman"/>
          <w:sz w:val="28"/>
          <w:szCs w:val="28"/>
          <w:lang w:eastAsia="ru-RU"/>
        </w:rPr>
        <w:t>Фрукт-овощ пепино</w:t>
      </w:r>
    </w:p>
    <w:p w:rsidR="00985757" w:rsidRPr="00A11D0D" w:rsidRDefault="00985757" w:rsidP="00A11D0D">
      <w:pPr>
        <w:shd w:val="clear" w:color="auto" w:fill="FFFFFF"/>
        <w:spacing w:after="312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 исследования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713677" w:rsidRPr="00A11D0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1D1D05" w:rsidRPr="00A11D0D">
        <w:rPr>
          <w:rFonts w:ascii="Times New Roman" w:eastAsia="Times New Roman" w:hAnsi="Times New Roman"/>
          <w:sz w:val="28"/>
          <w:szCs w:val="28"/>
          <w:lang w:eastAsia="ru-RU"/>
        </w:rPr>
        <w:t>зучить агротехнически</w:t>
      </w:r>
      <w:r w:rsidR="00713677" w:rsidRPr="00A11D0D">
        <w:rPr>
          <w:rFonts w:ascii="Times New Roman" w:eastAsia="Times New Roman" w:hAnsi="Times New Roman"/>
          <w:sz w:val="28"/>
          <w:szCs w:val="28"/>
          <w:lang w:eastAsia="ru-RU"/>
        </w:rPr>
        <w:t>е приемы возделывания пепино в условиях климата Тверской области</w:t>
      </w:r>
    </w:p>
    <w:p w:rsidR="00985757" w:rsidRPr="00A11D0D" w:rsidRDefault="00985757" w:rsidP="00A11D0D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 исследования:</w:t>
      </w:r>
    </w:p>
    <w:p w:rsidR="00713677" w:rsidRPr="00A11D0D" w:rsidRDefault="00985757" w:rsidP="00A11D0D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Провести анализ литературных источников </w:t>
      </w:r>
      <w:proofErr w:type="gramStart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713677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агротехнике</w:t>
      </w:r>
      <w:proofErr w:type="gramEnd"/>
      <w:r w:rsidR="00713677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пепино в условиях закрытого грунта</w:t>
      </w:r>
    </w:p>
    <w:p w:rsidR="00713677" w:rsidRPr="00A11D0D" w:rsidRDefault="00713677" w:rsidP="00A11D0D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Вырастить самостоятельно экзотический фрукт рассадным способом в теплице на своем приусадебном участке</w:t>
      </w:r>
    </w:p>
    <w:p w:rsidR="00713677" w:rsidRPr="00A11D0D" w:rsidRDefault="00713677" w:rsidP="00A11D0D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Провести экономическую оценку целесообразности выращивания пепино в условиях средней полосы России, предложить рекомендации к выращиванию данной культуры.</w:t>
      </w:r>
    </w:p>
    <w:p w:rsidR="00985757" w:rsidRPr="00A11D0D" w:rsidRDefault="00985757" w:rsidP="00A11D0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85757" w:rsidRPr="00A11D0D" w:rsidRDefault="006168CA" w:rsidP="00A11D0D">
      <w:pPr>
        <w:keepNext/>
        <w:spacing w:before="240" w:after="60" w:line="36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</w:rPr>
      </w:pPr>
      <w:bookmarkStart w:id="3" w:name="_Toc83071457"/>
      <w:r w:rsidRPr="00A11D0D">
        <w:rPr>
          <w:rFonts w:ascii="Times New Roman" w:eastAsia="Times New Roman" w:hAnsi="Times New Roman"/>
          <w:b/>
          <w:bCs/>
          <w:kern w:val="32"/>
          <w:sz w:val="28"/>
          <w:szCs w:val="28"/>
        </w:rPr>
        <w:lastRenderedPageBreak/>
        <w:t>1.</w:t>
      </w:r>
      <w:r w:rsidR="00A62048" w:rsidRPr="00A11D0D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Теоретический этап</w:t>
      </w:r>
      <w:bookmarkEnd w:id="3"/>
    </w:p>
    <w:p w:rsidR="00A62048" w:rsidRPr="00A11D0D" w:rsidRDefault="006168CA" w:rsidP="00A11D0D">
      <w:pPr>
        <w:pStyle w:val="2"/>
        <w:rPr>
          <w:b/>
          <w:color w:val="auto"/>
        </w:rPr>
      </w:pPr>
      <w:bookmarkStart w:id="4" w:name="_Toc83071458"/>
      <w:r w:rsidRPr="00A11D0D">
        <w:rPr>
          <w:b/>
          <w:color w:val="auto"/>
        </w:rPr>
        <w:t>1.</w:t>
      </w:r>
      <w:proofErr w:type="gramStart"/>
      <w:r w:rsidRPr="00A11D0D">
        <w:rPr>
          <w:b/>
          <w:color w:val="auto"/>
        </w:rPr>
        <w:t>1.Что</w:t>
      </w:r>
      <w:proofErr w:type="gramEnd"/>
      <w:r w:rsidRPr="00A11D0D">
        <w:rPr>
          <w:b/>
          <w:color w:val="auto"/>
        </w:rPr>
        <w:t xml:space="preserve"> такое пепино?</w:t>
      </w:r>
      <w:bookmarkEnd w:id="4"/>
    </w:p>
    <w:p w:rsidR="006168CA" w:rsidRPr="00A11D0D" w:rsidRDefault="006168CA" w:rsidP="00A11D0D">
      <w:pPr>
        <w:pStyle w:val="a5"/>
        <w:shd w:val="clear" w:color="auto" w:fill="FFFFFF"/>
        <w:spacing w:line="360" w:lineRule="auto"/>
        <w:ind w:firstLine="426"/>
        <w:jc w:val="both"/>
        <w:rPr>
          <w:sz w:val="28"/>
          <w:szCs w:val="28"/>
        </w:rPr>
      </w:pPr>
      <w:r w:rsidRPr="00A11D0D">
        <w:rPr>
          <w:sz w:val="28"/>
          <w:szCs w:val="28"/>
        </w:rPr>
        <w:t>Пепино – одна из древних плодовых культур, возделываемых в горных районах Перу. Впервые попробовав чудо-плоды этого растения, испанцы поспешили окрестить незнакомца </w:t>
      </w:r>
      <w:proofErr w:type="spellStart"/>
      <w:r w:rsidRPr="00A11D0D">
        <w:rPr>
          <w:rStyle w:val="a6"/>
          <w:rFonts w:eastAsia="Calibri"/>
          <w:sz w:val="28"/>
          <w:szCs w:val="28"/>
        </w:rPr>
        <w:t>pepino</w:t>
      </w:r>
      <w:proofErr w:type="spellEnd"/>
      <w:r w:rsidRPr="00A11D0D">
        <w:rPr>
          <w:rStyle w:val="a6"/>
          <w:rFonts w:eastAsia="Calibri"/>
          <w:sz w:val="28"/>
          <w:szCs w:val="28"/>
        </w:rPr>
        <w:t xml:space="preserve"> </w:t>
      </w:r>
      <w:proofErr w:type="spellStart"/>
      <w:r w:rsidRPr="00A11D0D">
        <w:rPr>
          <w:rStyle w:val="a6"/>
          <w:rFonts w:eastAsia="Calibri"/>
          <w:sz w:val="28"/>
          <w:szCs w:val="28"/>
        </w:rPr>
        <w:t>dulce</w:t>
      </w:r>
      <w:proofErr w:type="spellEnd"/>
      <w:r w:rsidRPr="00A11D0D">
        <w:rPr>
          <w:rStyle w:val="a6"/>
          <w:rFonts w:eastAsia="Calibri"/>
          <w:sz w:val="28"/>
          <w:szCs w:val="28"/>
        </w:rPr>
        <w:t> </w:t>
      </w:r>
      <w:r w:rsidRPr="00A11D0D">
        <w:rPr>
          <w:sz w:val="28"/>
          <w:szCs w:val="28"/>
        </w:rPr>
        <w:t>– сладкий огурец. Известны и другие его имена: </w:t>
      </w:r>
      <w:r w:rsidRPr="00A11D0D">
        <w:rPr>
          <w:rStyle w:val="a6"/>
          <w:rFonts w:eastAsia="Calibri"/>
          <w:sz w:val="28"/>
          <w:szCs w:val="28"/>
        </w:rPr>
        <w:t>аймара</w:t>
      </w:r>
      <w:r w:rsidRPr="00A11D0D">
        <w:rPr>
          <w:sz w:val="28"/>
          <w:szCs w:val="28"/>
        </w:rPr>
        <w:t>, </w:t>
      </w:r>
      <w:r w:rsidRPr="00A11D0D">
        <w:rPr>
          <w:rStyle w:val="a6"/>
          <w:rFonts w:eastAsia="Calibri"/>
          <w:sz w:val="28"/>
          <w:szCs w:val="28"/>
        </w:rPr>
        <w:t>кечуа</w:t>
      </w:r>
      <w:r w:rsidRPr="00A11D0D">
        <w:rPr>
          <w:sz w:val="28"/>
          <w:szCs w:val="28"/>
        </w:rPr>
        <w:t>, </w:t>
      </w:r>
      <w:r w:rsidRPr="00A11D0D">
        <w:rPr>
          <w:rStyle w:val="a6"/>
          <w:rFonts w:eastAsia="Calibri"/>
          <w:sz w:val="28"/>
          <w:szCs w:val="28"/>
        </w:rPr>
        <w:t>перуанский огурец</w:t>
      </w:r>
      <w:r w:rsidRPr="00A11D0D">
        <w:rPr>
          <w:sz w:val="28"/>
          <w:szCs w:val="28"/>
        </w:rPr>
        <w:t>, </w:t>
      </w:r>
      <w:r w:rsidRPr="00A11D0D">
        <w:rPr>
          <w:rStyle w:val="a6"/>
          <w:rFonts w:eastAsia="Calibri"/>
          <w:sz w:val="28"/>
          <w:szCs w:val="28"/>
        </w:rPr>
        <w:t>дынный куст</w:t>
      </w:r>
      <w:r w:rsidRPr="00A11D0D">
        <w:rPr>
          <w:sz w:val="28"/>
          <w:szCs w:val="28"/>
        </w:rPr>
        <w:t>. Но поскольку форма большинства сортов напоминает грушу, а вкус – дыню, пепино чаще так и называют – «дынная груша».</w:t>
      </w:r>
    </w:p>
    <w:p w:rsidR="006168CA" w:rsidRPr="00A11D0D" w:rsidRDefault="006168CA" w:rsidP="00A11D0D">
      <w:pPr>
        <w:spacing w:before="225" w:after="75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11D0D">
        <w:rPr>
          <w:rFonts w:ascii="Times New Roman" w:hAnsi="Times New Roman"/>
          <w:sz w:val="28"/>
          <w:szCs w:val="28"/>
        </w:rPr>
        <w:t xml:space="preserve">В Европу растение попало в 1785 году, а спустя сто лет добралось и до России. На сельскохозяйственной выставке в Санкт-Петербурге в 1890 году дынную грушу высоко оценил император Александр III, и по его приказу семена пепино были разосланы во все дворцовые оранжереи. Вплоть до октября 1917 года растение неплохо чувствовало себя на российской почве, но потом на долгие годы о нем забыли. Вновь интерес к дынной груше возник в 80-х годах прошлого века на Западе, и на сегодняшний день в мире насчитывается уже 25 ее сортов. </w:t>
      </w:r>
    </w:p>
    <w:p w:rsidR="006168CA" w:rsidRPr="00A11D0D" w:rsidRDefault="006168CA" w:rsidP="00A11D0D">
      <w:pPr>
        <w:spacing w:before="225" w:after="75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Пепино представляет собой многолетний кустарник, ветви которого частично одревесневшие. В высоту взрослый куст может достигать полутора метров. Как ни удивительно, но ближайшие родственники необычного растения – помидоры, баклажаны и картофель. Даже цветение пепино напоминает цветение картофеля. Ботаники причисляют его к семейству пасленовых. В природе культура произрастает в Чили, Перу и Новой Зеландии – там выращивается в больших масштабах и активно используется в кулинарии. Местное население добавляет плоды пепино в десерты, мясные блюда, соусы и супы.</w:t>
      </w:r>
    </w:p>
    <w:p w:rsidR="00A62048" w:rsidRPr="00A11D0D" w:rsidRDefault="006168CA" w:rsidP="00A11D0D">
      <w:pPr>
        <w:pStyle w:val="a5"/>
        <w:shd w:val="clear" w:color="auto" w:fill="FFFFFF"/>
        <w:spacing w:line="360" w:lineRule="auto"/>
        <w:ind w:firstLine="426"/>
        <w:jc w:val="both"/>
        <w:rPr>
          <w:bCs/>
          <w:kern w:val="32"/>
          <w:sz w:val="28"/>
          <w:szCs w:val="28"/>
        </w:rPr>
      </w:pPr>
      <w:r w:rsidRPr="00A11D0D">
        <w:rPr>
          <w:sz w:val="28"/>
          <w:szCs w:val="28"/>
        </w:rPr>
        <w:t>В России выведены два, специально адаптированные к условиям нашей страны, – «Консуэло» и «Рамзес».</w:t>
      </w:r>
    </w:p>
    <w:p w:rsidR="00A62048" w:rsidRPr="00A11D0D" w:rsidRDefault="00A62048" w:rsidP="00A11D0D">
      <w:pPr>
        <w:numPr>
          <w:ilvl w:val="0"/>
          <w:numId w:val="2"/>
        </w:numPr>
        <w:spacing w:after="0" w:line="360" w:lineRule="auto"/>
        <w:ind w:left="600" w:firstLine="426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Рамзес.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 Грушевидные плоды жёлто-коричневого с примесью перечного оттенка. Сорт отличается ранним созреванием плодов, устойчивостью к неблагоприятным факторам внешней среды.</w:t>
      </w:r>
    </w:p>
    <w:p w:rsidR="00A62048" w:rsidRPr="00A11D0D" w:rsidRDefault="00A62048" w:rsidP="00A11D0D">
      <w:pPr>
        <w:numPr>
          <w:ilvl w:val="0"/>
          <w:numId w:val="2"/>
        </w:numPr>
        <w:spacing w:after="0" w:line="360" w:lineRule="auto"/>
        <w:ind w:left="600" w:firstLine="426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A11D0D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Консуэл</w:t>
      </w:r>
      <w:r w:rsidR="00DA120B" w:rsidRPr="00A11D0D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л</w:t>
      </w:r>
      <w:r w:rsidRPr="00A11D0D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о</w:t>
      </w:r>
      <w:proofErr w:type="spellEnd"/>
      <w:r w:rsidRPr="00A11D0D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.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 Вкус этого сорт более приближен к дынному. Цвет плодов ярко-жёлтый с сиреневыми полосами. Сорт устойчив к перепадам температуры и влажности воздуха.</w:t>
      </w:r>
    </w:p>
    <w:p w:rsidR="00A62048" w:rsidRPr="00A11D0D" w:rsidRDefault="00A62048" w:rsidP="00A11D0D">
      <w:pPr>
        <w:spacing w:after="225" w:line="360" w:lineRule="auto"/>
        <w:ind w:firstLine="426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Оба сорта приспособлены к выращиванию в домашних условиях. Вес плодов обоих </w:t>
      </w:r>
      <w:proofErr w:type="gramStart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сортов  200</w:t>
      </w:r>
      <w:proofErr w:type="gramEnd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-700 граммов. Но наибольшей известностью пользуется сорт </w:t>
      </w:r>
      <w:proofErr w:type="gramStart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Рамзес  дынное</w:t>
      </w:r>
      <w:proofErr w:type="gramEnd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дерево. Вкус мякоти кисло-сладкий, консистенция сочная. Плоды пепино содержат витамины С, В1, РР, каротин, пектин, железо. Перед употреблением с плодов снимают тонкую шкурку.</w:t>
      </w:r>
    </w:p>
    <w:p w:rsidR="00A62048" w:rsidRPr="00A11D0D" w:rsidRDefault="00A62048" w:rsidP="00A11D0D">
      <w:pPr>
        <w:spacing w:after="225" w:line="360" w:lineRule="auto"/>
        <w:ind w:firstLine="426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Добиться хороших результатов и большого количества плодов при выращивании в домашних условиях сорта </w:t>
      </w:r>
      <w:proofErr w:type="gramStart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Консуэло  достаточно</w:t>
      </w:r>
      <w:proofErr w:type="gramEnd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сложно. Это растение требует неукоснительного соблюдения всех рекомендаций по уходу, и только в этом случае будет активно образовывать плоды.</w:t>
      </w:r>
    </w:p>
    <w:p w:rsidR="00A62048" w:rsidRPr="00A11D0D" w:rsidRDefault="006168CA" w:rsidP="00A11D0D">
      <w:pPr>
        <w:pStyle w:val="2"/>
        <w:jc w:val="center"/>
        <w:rPr>
          <w:rFonts w:eastAsia="Times New Roman"/>
          <w:b/>
          <w:color w:val="auto"/>
        </w:rPr>
      </w:pPr>
      <w:bookmarkStart w:id="5" w:name="_Toc83071459"/>
      <w:r w:rsidRPr="00A11D0D">
        <w:rPr>
          <w:rFonts w:eastAsia="Times New Roman"/>
          <w:b/>
          <w:color w:val="auto"/>
        </w:rPr>
        <w:t>1.</w:t>
      </w:r>
      <w:proofErr w:type="gramStart"/>
      <w:r w:rsidRPr="00A11D0D">
        <w:rPr>
          <w:rFonts w:eastAsia="Times New Roman"/>
          <w:b/>
          <w:color w:val="auto"/>
        </w:rPr>
        <w:t>2.</w:t>
      </w:r>
      <w:r w:rsidR="00A62048" w:rsidRPr="00A11D0D">
        <w:rPr>
          <w:rFonts w:eastAsia="Times New Roman"/>
          <w:b/>
          <w:color w:val="auto"/>
        </w:rPr>
        <w:t>Условия</w:t>
      </w:r>
      <w:proofErr w:type="gramEnd"/>
      <w:r w:rsidR="00A62048" w:rsidRPr="00A11D0D">
        <w:rPr>
          <w:rFonts w:eastAsia="Times New Roman"/>
          <w:b/>
          <w:color w:val="auto"/>
        </w:rPr>
        <w:t xml:space="preserve"> выращивания</w:t>
      </w:r>
      <w:r w:rsidR="00A11D0D" w:rsidRPr="00A11D0D">
        <w:rPr>
          <w:rFonts w:eastAsia="Times New Roman"/>
          <w:b/>
          <w:color w:val="auto"/>
        </w:rPr>
        <w:t xml:space="preserve"> пепино</w:t>
      </w:r>
      <w:bookmarkEnd w:id="5"/>
    </w:p>
    <w:p w:rsidR="00A62048" w:rsidRPr="00A11D0D" w:rsidRDefault="00A62048" w:rsidP="00A11D0D">
      <w:pPr>
        <w:spacing w:after="225" w:line="360" w:lineRule="auto"/>
        <w:ind w:firstLine="426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Выращивание пепино в домашних условиях возможно при соблюдении некоторых условий.  Плоды при содержании растения в помещении образуются гораздо меньшего размера, чем это присуще конкретному сорту при выращивании в открытом грунте. Идеальное место для пепино – теплица, застеклённый балкон или лоджия.  Но получить экзотические плоды в квартире на подоконнике также вполне реально.</w:t>
      </w:r>
    </w:p>
    <w:p w:rsidR="00A62048" w:rsidRPr="00A11D0D" w:rsidRDefault="006168CA" w:rsidP="00A11D0D">
      <w:pPr>
        <w:pStyle w:val="3"/>
        <w:rPr>
          <w:rFonts w:eastAsia="Times New Roman"/>
          <w:lang w:eastAsia="ru-RU"/>
        </w:rPr>
      </w:pPr>
      <w:bookmarkStart w:id="6" w:name="_Toc83071460"/>
      <w:r w:rsidRPr="00A11D0D">
        <w:rPr>
          <w:rFonts w:eastAsia="Times New Roman"/>
          <w:bdr w:val="none" w:sz="0" w:space="0" w:color="auto" w:frame="1"/>
          <w:lang w:eastAsia="ru-RU"/>
        </w:rPr>
        <w:t xml:space="preserve">1.2.1. </w:t>
      </w:r>
      <w:r w:rsidR="00A62048" w:rsidRPr="00A11D0D">
        <w:rPr>
          <w:rFonts w:eastAsia="Times New Roman"/>
          <w:bdr w:val="none" w:sz="0" w:space="0" w:color="auto" w:frame="1"/>
          <w:lang w:eastAsia="ru-RU"/>
        </w:rPr>
        <w:t>Температура и влажность воздуха</w:t>
      </w:r>
      <w:bookmarkEnd w:id="6"/>
    </w:p>
    <w:p w:rsidR="00A62048" w:rsidRPr="00A11D0D" w:rsidRDefault="00A62048" w:rsidP="00A11D0D">
      <w:pPr>
        <w:spacing w:after="225" w:line="360" w:lineRule="auto"/>
        <w:ind w:firstLine="426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Первое правило содержание пепино в квартире – температура воздуха 20-25 градусов. Противопоказаны для растения резкие колебания температуры. Опасна для пепино температура ниже плюс 13-ти.</w:t>
      </w:r>
    </w:p>
    <w:p w:rsidR="00A62048" w:rsidRPr="00A11D0D" w:rsidRDefault="00A62048" w:rsidP="00A11D0D">
      <w:pPr>
        <w:spacing w:after="225" w:line="360" w:lineRule="auto"/>
        <w:ind w:firstLine="426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Повышенные температуры также вредны растению. Если в летний период температура повысится до 30-35 градусов, растению это также навредит. Цветы и листья начнут осыпаться, а плоды не завяжутся.</w:t>
      </w:r>
    </w:p>
    <w:p w:rsidR="00A62048" w:rsidRPr="00A11D0D" w:rsidRDefault="00A62048" w:rsidP="00A11D0D">
      <w:pPr>
        <w:spacing w:after="225" w:line="360" w:lineRule="auto"/>
        <w:ind w:firstLine="426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Влажность воздуха в помещении должна быть в диапазоне 75-80 градусов. Для её поддержания желательно использовать увлажнитель воздуха. Растение нужно регулярно опрыскивать. Горшок можно установить на поддон, наполненный керамзитом. В поддон наливают небольшое количество воды, а затем на него устанавливают горшок с пепино.</w:t>
      </w:r>
      <w:r w:rsidR="00A11D0D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62048" w:rsidRPr="00A11D0D" w:rsidRDefault="006168CA" w:rsidP="00A11D0D">
      <w:pPr>
        <w:pStyle w:val="3"/>
        <w:rPr>
          <w:rFonts w:eastAsia="Times New Roman"/>
          <w:b/>
          <w:lang w:eastAsia="ru-RU"/>
        </w:rPr>
      </w:pPr>
      <w:bookmarkStart w:id="7" w:name="_Toc83071461"/>
      <w:r w:rsidRPr="00A11D0D">
        <w:rPr>
          <w:rFonts w:eastAsia="Times New Roman"/>
          <w:b/>
          <w:bdr w:val="none" w:sz="0" w:space="0" w:color="auto" w:frame="1"/>
          <w:lang w:eastAsia="ru-RU"/>
        </w:rPr>
        <w:t>1.2.</w:t>
      </w:r>
      <w:proofErr w:type="gramStart"/>
      <w:r w:rsidRPr="00A11D0D">
        <w:rPr>
          <w:rFonts w:eastAsia="Times New Roman"/>
          <w:b/>
          <w:bdr w:val="none" w:sz="0" w:space="0" w:color="auto" w:frame="1"/>
          <w:lang w:eastAsia="ru-RU"/>
        </w:rPr>
        <w:t>2.</w:t>
      </w:r>
      <w:r w:rsidR="00A62048" w:rsidRPr="00A11D0D">
        <w:rPr>
          <w:rFonts w:eastAsia="Times New Roman"/>
          <w:b/>
          <w:bdr w:val="none" w:sz="0" w:space="0" w:color="auto" w:frame="1"/>
          <w:lang w:eastAsia="ru-RU"/>
        </w:rPr>
        <w:t>Требование</w:t>
      </w:r>
      <w:proofErr w:type="gramEnd"/>
      <w:r w:rsidR="00A62048" w:rsidRPr="00A11D0D">
        <w:rPr>
          <w:rFonts w:eastAsia="Times New Roman"/>
          <w:b/>
          <w:bdr w:val="none" w:sz="0" w:space="0" w:color="auto" w:frame="1"/>
          <w:lang w:eastAsia="ru-RU"/>
        </w:rPr>
        <w:t xml:space="preserve"> к освещению</w:t>
      </w:r>
      <w:bookmarkEnd w:id="7"/>
    </w:p>
    <w:p w:rsidR="00A62048" w:rsidRPr="00A11D0D" w:rsidRDefault="00A62048" w:rsidP="00A11D0D">
      <w:pPr>
        <w:spacing w:after="225" w:line="360" w:lineRule="auto"/>
        <w:ind w:firstLine="426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Пепино – тропическое растение, поэтому требование к освещению у него высокие. Особенно важна максимальная доступность света во время выращивания рассады пепино и во время образования плодов.</w:t>
      </w:r>
    </w:p>
    <w:p w:rsidR="00A62048" w:rsidRPr="00A11D0D" w:rsidRDefault="00A62048" w:rsidP="00A11D0D">
      <w:pPr>
        <w:spacing w:after="225" w:line="360" w:lineRule="auto"/>
        <w:ind w:firstLine="426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Растение нужно располагать на южных или юго-восточных окнах, чтобы солнечные лучи освещали его в течение всего дня. При недостатке естественного освещения нужно организовать искусственную подсветку кустиков пепино при помощи люминесцентных или специальных </w:t>
      </w:r>
      <w:proofErr w:type="spellStart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фитоламп</w:t>
      </w:r>
      <w:proofErr w:type="spellEnd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62048" w:rsidRPr="00A11D0D" w:rsidRDefault="00A62048" w:rsidP="00A11D0D">
      <w:pPr>
        <w:spacing w:after="225" w:line="360" w:lineRule="auto"/>
        <w:ind w:firstLine="426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Особенно актуальна подсветка при выращивании рассады. Первые ростки пепино появляются зимой или в начале весны, когда солнца </w:t>
      </w:r>
      <w:proofErr w:type="gramStart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не достаточно</w:t>
      </w:r>
      <w:proofErr w:type="gramEnd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. Рассада при недостатке света вытягивается, что впоследствии отрицательно сказывается на формировании растения и плодоношении.</w:t>
      </w:r>
    </w:p>
    <w:p w:rsidR="00A62048" w:rsidRPr="00A11D0D" w:rsidRDefault="00A62048" w:rsidP="00A11D0D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Световой день в первый месяц выращивания пепино должен составлять 16 часов. Затем его сокращают до 14 часов в сутки. </w:t>
      </w:r>
      <w:r w:rsidRPr="00A11D0D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Отказаться от подсвечивания рассады пепино можно только при увеличении светового дня в мае.</w:t>
      </w:r>
    </w:p>
    <w:p w:rsidR="00A62048" w:rsidRPr="00A11D0D" w:rsidRDefault="006168CA" w:rsidP="00A11D0D">
      <w:pPr>
        <w:pStyle w:val="3"/>
        <w:rPr>
          <w:rFonts w:eastAsia="Times New Roman"/>
          <w:b/>
          <w:lang w:eastAsia="ru-RU"/>
        </w:rPr>
      </w:pPr>
      <w:bookmarkStart w:id="8" w:name="_Toc83071462"/>
      <w:r w:rsidRPr="00A11D0D">
        <w:rPr>
          <w:rFonts w:eastAsia="Times New Roman"/>
          <w:b/>
          <w:bdr w:val="none" w:sz="0" w:space="0" w:color="auto" w:frame="1"/>
          <w:lang w:eastAsia="ru-RU"/>
        </w:rPr>
        <w:t xml:space="preserve">1.2.3. </w:t>
      </w:r>
      <w:r w:rsidR="00A62048" w:rsidRPr="00A11D0D">
        <w:rPr>
          <w:rFonts w:eastAsia="Times New Roman"/>
          <w:b/>
          <w:bdr w:val="none" w:sz="0" w:space="0" w:color="auto" w:frame="1"/>
          <w:lang w:eastAsia="ru-RU"/>
        </w:rPr>
        <w:t>Состояние почвы</w:t>
      </w:r>
      <w:bookmarkEnd w:id="8"/>
    </w:p>
    <w:p w:rsidR="00A62048" w:rsidRPr="00A11D0D" w:rsidRDefault="00A62048" w:rsidP="00A11D0D">
      <w:pPr>
        <w:spacing w:after="225" w:line="360" w:lineRule="auto"/>
        <w:ind w:firstLine="426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Почва в горшке с пепино должна быть постоянно рыхлой и слегка влажной. Переизбыток влаги растению противопоказан, равно как и чрезмерная сухость. В зимнее время почву необходимо держать в более сухом состоянии, особенно при содержании растения при пониженных температурах.</w:t>
      </w:r>
    </w:p>
    <w:p w:rsidR="00A62048" w:rsidRPr="00A11D0D" w:rsidRDefault="00A62048" w:rsidP="00A11D0D">
      <w:pPr>
        <w:spacing w:after="225" w:line="360" w:lineRule="auto"/>
        <w:ind w:firstLine="426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Для обеспечения доступа воздуха к корням растения почву в горшке необходимо регулярно рыхлить.</w:t>
      </w:r>
    </w:p>
    <w:p w:rsidR="006168CA" w:rsidRPr="00A11D0D" w:rsidRDefault="00BE49EC" w:rsidP="00A11D0D">
      <w:pPr>
        <w:pStyle w:val="2"/>
        <w:jc w:val="center"/>
        <w:rPr>
          <w:rFonts w:eastAsia="Times New Roman"/>
          <w:b/>
          <w:lang w:eastAsia="ru-RU"/>
        </w:rPr>
      </w:pPr>
      <w:bookmarkStart w:id="9" w:name="_Toc83071463"/>
      <w:r w:rsidRPr="00A11D0D">
        <w:rPr>
          <w:rFonts w:eastAsia="Times New Roman"/>
          <w:b/>
          <w:lang w:eastAsia="ru-RU"/>
        </w:rPr>
        <w:t xml:space="preserve">1.3. </w:t>
      </w:r>
      <w:r w:rsidR="006168CA" w:rsidRPr="00A11D0D">
        <w:rPr>
          <w:rFonts w:eastAsia="Times New Roman"/>
          <w:b/>
          <w:lang w:eastAsia="ru-RU"/>
        </w:rPr>
        <w:t>Агротехника выращивания пепино в средней полосе России</w:t>
      </w:r>
      <w:bookmarkEnd w:id="9"/>
    </w:p>
    <w:p w:rsidR="00BE49EC" w:rsidRPr="00A11D0D" w:rsidRDefault="00BE49EC" w:rsidP="00A11D0D">
      <w:pPr>
        <w:shd w:val="clear" w:color="auto" w:fill="FFFFFF"/>
        <w:tabs>
          <w:tab w:val="num" w:pos="720"/>
        </w:tabs>
        <w:spacing w:after="30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Сроки посева: </w:t>
      </w:r>
      <w:r w:rsidRPr="00A11D0D"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еять семена пепино надо очень рано: в </w:t>
      </w:r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январе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, с обязательным </w:t>
      </w:r>
      <w:proofErr w:type="spellStart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досвечиванием</w:t>
      </w:r>
      <w:proofErr w:type="spellEnd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E49EC" w:rsidRPr="00A11D0D" w:rsidRDefault="00BE49EC" w:rsidP="00A11D0D">
      <w:pPr>
        <w:shd w:val="clear" w:color="auto" w:fill="FFFFFF"/>
        <w:tabs>
          <w:tab w:val="num" w:pos="720"/>
        </w:tabs>
        <w:spacing w:after="30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Подготовка семян к посеву</w:t>
      </w:r>
      <w:r w:rsidR="00B150FA"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: </w:t>
      </w:r>
      <w:r w:rsidR="00B150FA" w:rsidRPr="00A11D0D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схожесть семян у пепино очень низкая. Поэтому желательно их перед посевом предварительно прорастить.</w:t>
      </w:r>
      <w:r w:rsidR="00580801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Семена раскладывают на влажной ткани и помещают в полиэтиленовый мешочек или контейнер, который ставят в теплое место, например, около батареи.</w:t>
      </w:r>
      <w:r w:rsidR="00580801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Важно, чтобы температура была не выше +26–28°С.</w:t>
      </w:r>
      <w:r w:rsidR="00580801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Ежедневно семена проветривают и проверяют, чтобы ткань была влажной.</w:t>
      </w:r>
    </w:p>
    <w:p w:rsidR="00BE49EC" w:rsidRPr="00A11D0D" w:rsidRDefault="00BE49EC" w:rsidP="00A11D0D">
      <w:pPr>
        <w:shd w:val="clear" w:color="auto" w:fill="FFFFFF"/>
        <w:tabs>
          <w:tab w:val="num" w:pos="720"/>
        </w:tabs>
        <w:spacing w:after="30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Прорастание и пикировка</w:t>
      </w:r>
      <w:proofErr w:type="gramStart"/>
      <w:r w:rsidR="00B150FA"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: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Как</w:t>
      </w:r>
      <w:proofErr w:type="gramEnd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только первые семена начнут проклевываться (примерно через 7–10 дней), контейнер или мешочек с ними помещают в хорошо освещенное теплое место (+25°С). Первое время сеянцы растут очень медленно. Если семядоли с трудом сбрасывают семенную кожуру, им нужно осторожно помочь, иначе сеянец может погибнуть.</w:t>
      </w:r>
      <w:r w:rsidR="00580801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После раскрытия семядольных листочков их надо распикировать в стаканчики с рыхлым грунтом.</w:t>
      </w:r>
    </w:p>
    <w:p w:rsidR="00BE49EC" w:rsidRPr="00A11D0D" w:rsidRDefault="00BE49EC" w:rsidP="00A11D0D">
      <w:pPr>
        <w:shd w:val="clear" w:color="auto" w:fill="FFFFFF"/>
        <w:tabs>
          <w:tab w:val="num" w:pos="720"/>
        </w:tabs>
        <w:spacing w:after="30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Уход за сеянцами</w:t>
      </w:r>
      <w:r w:rsidR="00580801"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Сеянцам важно обеспечить определенный световой и температурный режим.</w:t>
      </w:r>
      <w:r w:rsidR="00580801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Их нужно досвечивать по 16–18 часов в день до конца февраля.</w:t>
      </w:r>
      <w:r w:rsidR="00580801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Температуру желательно поддерживать днем +23–25°С и +20°С ночью.</w:t>
      </w:r>
      <w:r w:rsidR="00580801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Можно 2 раза подкормить слабым раствором полного минерального удобрения.</w:t>
      </w:r>
      <w:r w:rsidR="00580801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Рассада пепино растет аккуратными кустиками: не вытягивается, не перерастает.</w:t>
      </w:r>
    </w:p>
    <w:p w:rsidR="00BE49EC" w:rsidRPr="00A11D0D" w:rsidRDefault="00BE49EC" w:rsidP="00A11D0D">
      <w:pPr>
        <w:shd w:val="clear" w:color="auto" w:fill="FFFFFF"/>
        <w:tabs>
          <w:tab w:val="num" w:pos="720"/>
        </w:tabs>
        <w:spacing w:after="30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Высадка </w:t>
      </w:r>
      <w:proofErr w:type="gramStart"/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рассады</w:t>
      </w:r>
      <w:r w:rsidR="00580801"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.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Пепино</w:t>
      </w:r>
      <w:proofErr w:type="gramEnd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лучше всего выращивать в теплицах. Растения размещают по 3 штуки на 1 м².</w:t>
      </w:r>
      <w:r w:rsidR="00580801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Высадку в отапливаемые теплицы надо производить как можно раньше, в </w:t>
      </w:r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апреле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80801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В неотапливаемые теплицы, на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теплые грядки — </w:t>
      </w:r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начале-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середине </w:t>
      </w:r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мая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, поскольку с середины мая до середины августа плоды почти не завязываются из-за длинного светового дня.</w:t>
      </w:r>
      <w:r w:rsidR="00580801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В начале </w:t>
      </w:r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июня 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растения высаживают в открытый грунт на солнечное место, регулярно поливают.</w:t>
      </w:r>
    </w:p>
    <w:p w:rsidR="00BE49EC" w:rsidRPr="00A11D0D" w:rsidRDefault="00BE49EC" w:rsidP="00A11D0D">
      <w:pPr>
        <w:shd w:val="clear" w:color="auto" w:fill="FFFFFF"/>
        <w:spacing w:after="30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Пепино довольно неприхотливо – хорошо адаптируется к различной высоте над уровнем моря и широте места, а также нетребовательно к типу почвы. Как и другие пасленовые, пепино любит тепло, но способно выдерживать кратковременные заморозки до -2—3 °C.</w:t>
      </w:r>
    </w:p>
    <w:p w:rsidR="00BE49EC" w:rsidRPr="00A11D0D" w:rsidRDefault="00BE49EC" w:rsidP="00A11D0D">
      <w:pPr>
        <w:shd w:val="clear" w:color="auto" w:fill="FFFFFF"/>
        <w:spacing w:after="30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В молодом возрасте необходимы прополки, поливы и рыхление, желательно мульчирование. Также </w:t>
      </w:r>
      <w:proofErr w:type="gramStart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в после</w:t>
      </w:r>
      <w:proofErr w:type="gramEnd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высадки рассады необходимо удаление сорняков, но позже дынная груша заглушает любые низкорослые растения-конкуренты.</w:t>
      </w:r>
    </w:p>
    <w:p w:rsidR="00BE49EC" w:rsidRPr="00A11D0D" w:rsidRDefault="00BE49EC" w:rsidP="00A11D0D">
      <w:pPr>
        <w:shd w:val="clear" w:color="auto" w:fill="FFFFFF"/>
        <w:tabs>
          <w:tab w:val="num" w:pos="720"/>
        </w:tabs>
        <w:spacing w:after="30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Полив</w:t>
      </w:r>
      <w:r w:rsidR="00516F38"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Пепино любит высокую влажность воздуха и корневой системы, поэтому лучший вариант полива – капельное орошение.</w:t>
      </w:r>
      <w:r w:rsidR="00516F38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Взрослые растения выдерживают небольшую засуху, быстро восстанавливая вегетативную массу, хотя урожай может быть меньше.</w:t>
      </w:r>
    </w:p>
    <w:p w:rsidR="00BE49EC" w:rsidRPr="00A11D0D" w:rsidRDefault="00BE49EC" w:rsidP="00A11D0D">
      <w:pPr>
        <w:shd w:val="clear" w:color="auto" w:fill="FFFFFF"/>
        <w:tabs>
          <w:tab w:val="num" w:pos="720"/>
        </w:tabs>
        <w:spacing w:after="30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Подкормки</w:t>
      </w:r>
      <w:r w:rsidR="00516F38"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Дынная груша очень отзывчива на подкормки 1 раз в неделю комплексными удобрениями.</w:t>
      </w:r>
      <w:r w:rsidR="00516F38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С момента зацветания они нуждаются в подкормке органическими удобрениями с добавлением железа, которую производят 1 раз в 2 недели.</w:t>
      </w:r>
    </w:p>
    <w:p w:rsidR="00BE49EC" w:rsidRPr="00A11D0D" w:rsidRDefault="00BE49EC" w:rsidP="00A11D0D">
      <w:pPr>
        <w:shd w:val="clear" w:color="auto" w:fill="FFFFFF"/>
        <w:tabs>
          <w:tab w:val="num" w:pos="720"/>
        </w:tabs>
        <w:spacing w:after="30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Формирование и подвязка</w:t>
      </w:r>
      <w:r w:rsidR="00516F38"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Дынная груша растет очень быстро и образует массу боковых пасынков. Поэтому обязательным является пасынкование пепино.</w:t>
      </w:r>
      <w:r w:rsidR="00516F38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Обычно их формируют в один-два стебля. Выбранные основные стебли подвязывают к шпалере и выламывают все боковые пасынки.</w:t>
      </w:r>
      <w:r w:rsidR="00516F38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Можно формировать пепино низкорослым в кустовой форме. Растение формируется в 2–5 стеблей с обязательным </w:t>
      </w:r>
      <w:proofErr w:type="spellStart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выламыванием</w:t>
      </w:r>
      <w:proofErr w:type="spellEnd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боковых пасынков.</w:t>
      </w:r>
      <w:r w:rsidR="00516F38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Растет пепино быстро и становится крепким прямостоящим кустиком высотой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60—90 см, а при выращивании в теплице может достигать 2-хметровой высоты и требует подвязки к опоре.</w:t>
      </w:r>
    </w:p>
    <w:p w:rsidR="00BE49EC" w:rsidRPr="00A11D0D" w:rsidRDefault="00BE49EC" w:rsidP="00A11D0D">
      <w:pPr>
        <w:shd w:val="clear" w:color="auto" w:fill="FFFFFF"/>
        <w:spacing w:after="30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Созревание урожая</w:t>
      </w:r>
      <w:r w:rsidR="00516F38"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Пепино начинает цвести и завязывать плоды через 4–6 месяцев после всходов семян. Завязи в кистях быстро набирают массу и остальное время спеют. Плоды очень разнообразны по форме, размеру, цвету и качеству. Когда они достигают размера гусиного яйца, их осторожно снимают с ветвей.</w:t>
      </w:r>
      <w:r w:rsidR="00516F38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Плоды на кусте созревают в разное время. Когда они становятся размером с гусиное яйцо и приобретают кремовый или бледно-желтый цвет, их снимают.</w:t>
      </w:r>
      <w:r w:rsidR="00516F38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Перезревшие плоды теряют вкусовые качества. Поскольку на кусте они созревают в разное время, снимать их необходимо несколько раз в течение сезона.</w:t>
      </w:r>
    </w:p>
    <w:p w:rsidR="00BE49EC" w:rsidRPr="00A11D0D" w:rsidRDefault="00BE49EC" w:rsidP="00A11D0D">
      <w:pPr>
        <w:shd w:val="clear" w:color="auto" w:fill="FFFFFF"/>
        <w:tabs>
          <w:tab w:val="num" w:pos="720"/>
        </w:tabs>
        <w:spacing w:after="30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Хранение</w:t>
      </w:r>
      <w:r w:rsidR="00516F38" w:rsidRPr="00A11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Зрелые и незрелые плоды пепино лучше хранить при температуре +7.5–10°C около 1 месяца.</w:t>
      </w:r>
      <w:r w:rsidR="00516F38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Полностью созревшие плоды можно хранить при температуре +5°C.</w:t>
      </w:r>
      <w:r w:rsidR="00516F38"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При этом нужно помнить, что при +4°C незрелые плоды дынной груши начинают портиться уже через 2 недели.</w:t>
      </w:r>
    </w:p>
    <w:p w:rsidR="006168CA" w:rsidRPr="00A11D0D" w:rsidRDefault="00516F38" w:rsidP="00A11D0D">
      <w:pPr>
        <w:pStyle w:val="2"/>
        <w:jc w:val="center"/>
        <w:rPr>
          <w:rFonts w:eastAsia="Times New Roman"/>
          <w:b/>
          <w:lang w:eastAsia="ru-RU"/>
        </w:rPr>
      </w:pPr>
      <w:bookmarkStart w:id="10" w:name="_Toc83071464"/>
      <w:r w:rsidRPr="00A11D0D">
        <w:rPr>
          <w:rFonts w:eastAsia="Times New Roman"/>
          <w:b/>
          <w:bdr w:val="none" w:sz="0" w:space="0" w:color="auto" w:frame="1"/>
          <w:lang w:eastAsia="ru-RU"/>
        </w:rPr>
        <w:t xml:space="preserve">1.4 </w:t>
      </w:r>
      <w:r w:rsidR="006168CA" w:rsidRPr="00A11D0D">
        <w:rPr>
          <w:rFonts w:eastAsia="Times New Roman"/>
          <w:b/>
          <w:bdr w:val="none" w:sz="0" w:space="0" w:color="auto" w:frame="1"/>
          <w:lang w:eastAsia="ru-RU"/>
        </w:rPr>
        <w:t>Возможные болезни и вредители</w:t>
      </w:r>
      <w:bookmarkEnd w:id="10"/>
    </w:p>
    <w:p w:rsidR="006168CA" w:rsidRPr="00A11D0D" w:rsidRDefault="006168CA" w:rsidP="00A11D0D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Пепино подвержен грибковым заболеваниям, развивающимся при нарушении норм ухода за ним. Переувлажнение почвы приводит к заражению «чёрной ножкой», корневыми бактериальным </w:t>
      </w:r>
      <w:proofErr w:type="spellStart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гнилям</w:t>
      </w:r>
      <w:proofErr w:type="spellEnd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. Сочетание повышенной влажности с холодом пепино поражает фитофтора. Предупредить заражение пепино грибками можно, соблюдая нормы полива и рекомендуемые температуры воздуха.  В качестве профилактики фитофторы растение опрыскивают медьсодержащими препаратами </w:t>
      </w:r>
    </w:p>
    <w:p w:rsidR="006168CA" w:rsidRPr="00A11D0D" w:rsidRDefault="006168CA" w:rsidP="00A11D0D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68CA" w:rsidRPr="00A11D0D" w:rsidRDefault="006168CA" w:rsidP="00A11D0D">
      <w:pPr>
        <w:spacing w:after="225" w:line="360" w:lineRule="auto"/>
        <w:ind w:firstLine="426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Отмечены случаи поражения пепино </w:t>
      </w:r>
      <w:proofErr w:type="spellStart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бронзовостью</w:t>
      </w:r>
      <w:proofErr w:type="spellEnd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 листьев, характерной для растений семейства паслёновых вирусной инфекции. Листья начинаю чернеть и скручиваться, становятся похожими на лодочки. Растение отстаёт в росте, плоды на нём не формируются.  Болезнь активизируется при 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повышенной температуре воздуха. Вирус не поддаётся лечению, поэтому кустики с почерневшими листочками придётся выбросить.</w:t>
      </w:r>
    </w:p>
    <w:p w:rsidR="006168CA" w:rsidRPr="00A11D0D" w:rsidRDefault="006168CA" w:rsidP="00A11D0D">
      <w:pPr>
        <w:spacing w:after="225" w:line="360" w:lineRule="auto"/>
        <w:ind w:firstLine="426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Растение даже в домашних условиях может подвергнуться атаке многих насекомых-вредителей: тля, паутинный клещ, белокрылка. Чаще всего насекомые нападают на ослабленные, угнетённые кустики.  Без проблем справиться с вредителями помогают инсектициды: </w:t>
      </w:r>
      <w:proofErr w:type="spellStart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Актара</w:t>
      </w:r>
      <w:proofErr w:type="spellEnd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Актеллик</w:t>
      </w:r>
      <w:proofErr w:type="spellEnd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Фуфанон</w:t>
      </w:r>
      <w:proofErr w:type="spellEnd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168CA" w:rsidRPr="00A11D0D" w:rsidRDefault="006168CA" w:rsidP="00A11D0D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Во время образования плодов </w:t>
      </w:r>
      <w:proofErr w:type="spellStart"/>
      <w:r w:rsidRPr="00A11D0D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химпрепараты</w:t>
      </w:r>
      <w:proofErr w:type="spellEnd"/>
      <w:r w:rsidRPr="00A11D0D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 использовать не рекомендуется.  </w:t>
      </w:r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 xml:space="preserve">Растение избавляют от насекомых при помощи народных средств. Уничтожить вредителей помогают настои табака, </w:t>
      </w:r>
      <w:proofErr w:type="spellStart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тысычелистника</w:t>
      </w:r>
      <w:proofErr w:type="spellEnd"/>
      <w:r w:rsidRPr="00A11D0D">
        <w:rPr>
          <w:rFonts w:ascii="Times New Roman" w:eastAsia="Times New Roman" w:hAnsi="Times New Roman"/>
          <w:sz w:val="28"/>
          <w:szCs w:val="28"/>
          <w:lang w:eastAsia="ru-RU"/>
        </w:rPr>
        <w:t>, луковой шелухи, чеснока.  Отварами этих растений кусты пепино опрыскивают раз в 7-10 дней</w:t>
      </w:r>
      <w:r w:rsidRPr="00A11D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62048" w:rsidRPr="00A11D0D" w:rsidRDefault="00A11D0D" w:rsidP="00A11D0D">
      <w:pPr>
        <w:pStyle w:val="1"/>
        <w:jc w:val="center"/>
        <w:rPr>
          <w:rFonts w:eastAsia="Times New Roman"/>
          <w:color w:val="auto"/>
        </w:rPr>
      </w:pPr>
      <w:bookmarkStart w:id="11" w:name="_Toc83071465"/>
      <w:r w:rsidRPr="00A11D0D">
        <w:rPr>
          <w:rFonts w:eastAsia="Times New Roman"/>
          <w:color w:val="auto"/>
        </w:rPr>
        <w:t xml:space="preserve">2. </w:t>
      </w:r>
      <w:r w:rsidR="00516F38" w:rsidRPr="00A11D0D">
        <w:rPr>
          <w:rFonts w:eastAsia="Times New Roman"/>
          <w:color w:val="auto"/>
        </w:rPr>
        <w:t>Практический этап</w:t>
      </w:r>
      <w:bookmarkEnd w:id="11"/>
    </w:p>
    <w:p w:rsidR="00516F38" w:rsidRPr="00A11D0D" w:rsidRDefault="00DA120B" w:rsidP="00A11D0D">
      <w:pPr>
        <w:keepNext/>
        <w:tabs>
          <w:tab w:val="left" w:pos="0"/>
          <w:tab w:val="left" w:pos="851"/>
          <w:tab w:val="left" w:pos="1560"/>
        </w:tabs>
        <w:spacing w:before="240" w:after="60" w:line="360" w:lineRule="auto"/>
        <w:ind w:right="424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bookmarkStart w:id="12" w:name="_Toc83071466"/>
      <w:r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Выявив основные особенности агротехники пепино в условиях средней полосы России, я приступила к исполнению практической части проекта – выращиванию экзотического фрукта-овоща. Купила семена сорта «</w:t>
      </w:r>
      <w:proofErr w:type="spellStart"/>
      <w:r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Консуэлло</w:t>
      </w:r>
      <w:proofErr w:type="spellEnd"/>
      <w:r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» (фирма «</w:t>
      </w:r>
      <w:proofErr w:type="spellStart"/>
      <w:r w:rsidRPr="00A11D0D">
        <w:rPr>
          <w:rFonts w:ascii="Times New Roman" w:eastAsia="Times New Roman" w:hAnsi="Times New Roman"/>
          <w:bCs/>
          <w:kern w:val="32"/>
          <w:sz w:val="28"/>
          <w:szCs w:val="28"/>
          <w:lang w:val="en-US"/>
        </w:rPr>
        <w:t>Gavrish</w:t>
      </w:r>
      <w:proofErr w:type="spellEnd"/>
      <w:r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). В пакетике находилось 4 семечка.</w:t>
      </w:r>
      <w:bookmarkEnd w:id="12"/>
      <w:r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</w:t>
      </w:r>
    </w:p>
    <w:p w:rsidR="00DA120B" w:rsidRPr="00A11D0D" w:rsidRDefault="00DA120B" w:rsidP="00A11D0D">
      <w:pPr>
        <w:keepNext/>
        <w:tabs>
          <w:tab w:val="left" w:pos="0"/>
          <w:tab w:val="left" w:pos="851"/>
          <w:tab w:val="left" w:pos="1560"/>
        </w:tabs>
        <w:spacing w:before="240" w:after="60" w:line="360" w:lineRule="auto"/>
        <w:ind w:right="424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bookmarkStart w:id="13" w:name="_Toc83071467"/>
      <w:r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Опишу основные этапы своей работы:</w:t>
      </w:r>
      <w:bookmarkEnd w:id="13"/>
    </w:p>
    <w:p w:rsidR="00DA120B" w:rsidRPr="00A11D0D" w:rsidRDefault="00122B85" w:rsidP="00A11D0D">
      <w:pPr>
        <w:shd w:val="clear" w:color="auto" w:fill="FFFFFF"/>
        <w:tabs>
          <w:tab w:val="left" w:pos="0"/>
          <w:tab w:val="left" w:pos="851"/>
          <w:tab w:val="left" w:pos="1560"/>
        </w:tabs>
        <w:spacing w:after="300" w:line="360" w:lineRule="auto"/>
        <w:ind w:right="42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1D0D">
        <w:rPr>
          <w:rFonts w:ascii="Times New Roman" w:eastAsia="Times New Roman" w:hAnsi="Times New Roman"/>
          <w:bCs/>
          <w:sz w:val="28"/>
          <w:szCs w:val="28"/>
          <w:lang w:eastAsia="ru-RU"/>
        </w:rPr>
        <w:t>1.</w:t>
      </w:r>
      <w:r w:rsidR="00DA120B" w:rsidRPr="00A11D0D">
        <w:rPr>
          <w:rFonts w:ascii="Times New Roman" w:eastAsia="Times New Roman" w:hAnsi="Times New Roman"/>
          <w:bCs/>
          <w:sz w:val="28"/>
          <w:szCs w:val="28"/>
          <w:lang w:eastAsia="ru-RU"/>
        </w:rPr>
        <w:t>Январь 202</w:t>
      </w:r>
      <w:r w:rsidR="00255C98" w:rsidRPr="00A11D0D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DA120B" w:rsidRPr="00A11D0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Подготовила семена к посеву. Разложила 4 семечка на влажной ткани, закрыла полиэтиленовым пакетиком и поставила в теплое место на неделю. Каждый день проверяла, чтобы ткань оставалась влажной. Из 4 семян проклюнулось 3. Семена с очень слабыми росточками были посажены в стаканчики с рыхлой землей. </w:t>
      </w:r>
    </w:p>
    <w:p w:rsidR="00DA120B" w:rsidRPr="00A11D0D" w:rsidRDefault="00122B85" w:rsidP="00A11D0D">
      <w:pPr>
        <w:shd w:val="clear" w:color="auto" w:fill="FFFFFF"/>
        <w:tabs>
          <w:tab w:val="left" w:pos="0"/>
          <w:tab w:val="left" w:pos="851"/>
          <w:tab w:val="left" w:pos="1560"/>
        </w:tabs>
        <w:spacing w:after="300" w:line="360" w:lineRule="auto"/>
        <w:ind w:right="424"/>
        <w:jc w:val="both"/>
        <w:rPr>
          <w:rFonts w:ascii="Times New Roman" w:eastAsia="Times New Roman" w:hAnsi="Times New Roman"/>
          <w:bCs/>
          <w:kern w:val="32"/>
          <w:sz w:val="28"/>
          <w:szCs w:val="28"/>
        </w:rPr>
      </w:pPr>
      <w:r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2.</w:t>
      </w:r>
      <w:r w:rsidR="00B75E15"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Февраль-март 202</w:t>
      </w:r>
      <w:r w:rsidR="00255C98"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1</w:t>
      </w:r>
      <w:r w:rsidR="00B75E15"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. </w:t>
      </w:r>
      <w:r w:rsidR="00DA120B"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Рост рассады. Окно, на котором находились стаканчики с рассадой пепино, постоянно подсвечивал</w:t>
      </w:r>
      <w:r w:rsidR="00B75E15"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ось, почва была всегда влажной.</w:t>
      </w:r>
      <w:r w:rsidR="00DA120B"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</w:t>
      </w:r>
      <w:r w:rsidR="00A415DE"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Я </w:t>
      </w:r>
      <w:proofErr w:type="gramStart"/>
      <w:r w:rsidR="00A415DE"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заметила</w:t>
      </w:r>
      <w:r w:rsidR="00255C98"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</w:t>
      </w:r>
      <w:r w:rsidR="00A11D0D">
        <w:rPr>
          <w:rFonts w:ascii="Times New Roman" w:eastAsia="Times New Roman" w:hAnsi="Times New Roman"/>
          <w:bCs/>
          <w:kern w:val="32"/>
          <w:sz w:val="28"/>
          <w:szCs w:val="28"/>
        </w:rPr>
        <w:t>,</w:t>
      </w:r>
      <w:proofErr w:type="gramEnd"/>
      <w:r w:rsidR="00A11D0D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что рассада, несмотря на </w:t>
      </w:r>
      <w:proofErr w:type="spellStart"/>
      <w:r w:rsidR="00A11D0D">
        <w:rPr>
          <w:rFonts w:ascii="Times New Roman" w:eastAsia="Times New Roman" w:hAnsi="Times New Roman"/>
          <w:bCs/>
          <w:kern w:val="32"/>
          <w:sz w:val="28"/>
          <w:szCs w:val="28"/>
        </w:rPr>
        <w:lastRenderedPageBreak/>
        <w:t>подсвечивание,</w:t>
      </w:r>
      <w:r w:rsidR="00255C98"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очень</w:t>
      </w:r>
      <w:proofErr w:type="spellEnd"/>
      <w:r w:rsidR="00255C98"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вытягивалась, была очень - очень слабой, ну например, по сравнению</w:t>
      </w:r>
      <w:r w:rsidR="00A415DE"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, что рассада с помидорами или перцем, хотя пепино является их родственником</w:t>
      </w:r>
      <w:r w:rsidR="00B75E15"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. Я была расстроена, предполагая, что мой эксперимент вообще не удастся завершить.</w:t>
      </w:r>
    </w:p>
    <w:p w:rsidR="00B75E15" w:rsidRPr="00A11D0D" w:rsidRDefault="00122B85" w:rsidP="00A11D0D">
      <w:pPr>
        <w:shd w:val="clear" w:color="auto" w:fill="FFFFFF"/>
        <w:tabs>
          <w:tab w:val="left" w:pos="0"/>
          <w:tab w:val="left" w:pos="851"/>
          <w:tab w:val="left" w:pos="1560"/>
        </w:tabs>
        <w:spacing w:after="300" w:line="360" w:lineRule="auto"/>
        <w:ind w:right="424"/>
        <w:jc w:val="both"/>
        <w:rPr>
          <w:rFonts w:ascii="Times New Roman" w:eastAsia="Times New Roman" w:hAnsi="Times New Roman"/>
          <w:bCs/>
          <w:kern w:val="32"/>
          <w:sz w:val="28"/>
          <w:szCs w:val="28"/>
        </w:rPr>
      </w:pPr>
      <w:r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3.</w:t>
      </w:r>
      <w:r w:rsidR="00B75E15"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30 апреля 202</w:t>
      </w:r>
      <w:r w:rsidR="00EA51D3">
        <w:rPr>
          <w:rFonts w:ascii="Times New Roman" w:eastAsia="Times New Roman" w:hAnsi="Times New Roman"/>
          <w:bCs/>
          <w:kern w:val="32"/>
          <w:sz w:val="28"/>
          <w:szCs w:val="28"/>
        </w:rPr>
        <w:t>1</w:t>
      </w:r>
      <w:r w:rsidR="00B75E15"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. Высадка саженца в теплицу. Почва в теплице рыхлая, легкий суглинок. Полив производился только теплой водой, под корень. Произведена подвязка для предотвращения заваливания стебля.</w:t>
      </w:r>
    </w:p>
    <w:p w:rsidR="00B75E15" w:rsidRPr="00A11D0D" w:rsidRDefault="00122B85" w:rsidP="00A11D0D">
      <w:pPr>
        <w:shd w:val="clear" w:color="auto" w:fill="FFFFFF"/>
        <w:tabs>
          <w:tab w:val="left" w:pos="0"/>
          <w:tab w:val="left" w:pos="851"/>
          <w:tab w:val="left" w:pos="1560"/>
        </w:tabs>
        <w:spacing w:after="300" w:line="360" w:lineRule="auto"/>
        <w:ind w:right="424"/>
        <w:jc w:val="both"/>
        <w:rPr>
          <w:rFonts w:ascii="Times New Roman" w:eastAsia="Times New Roman" w:hAnsi="Times New Roman"/>
          <w:bCs/>
          <w:kern w:val="32"/>
          <w:sz w:val="28"/>
          <w:szCs w:val="28"/>
        </w:rPr>
      </w:pPr>
      <w:r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4.</w:t>
      </w:r>
      <w:r w:rsidR="00B75E15"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Май-конец июля. Рост растения и образование бутонов. В самом конце июля пепино зацвел!!! Я была очень рада, что хотя бы единственное выросшее растение смогло дойти до стадии образования и созревания плодов</w:t>
      </w:r>
    </w:p>
    <w:p w:rsidR="00B75E15" w:rsidRPr="00A11D0D" w:rsidRDefault="00122B85" w:rsidP="00A11D0D">
      <w:pPr>
        <w:shd w:val="clear" w:color="auto" w:fill="FFFFFF"/>
        <w:tabs>
          <w:tab w:val="left" w:pos="0"/>
          <w:tab w:val="left" w:pos="851"/>
          <w:tab w:val="left" w:pos="1560"/>
        </w:tabs>
        <w:spacing w:after="300" w:line="360" w:lineRule="auto"/>
        <w:ind w:right="424"/>
        <w:jc w:val="both"/>
        <w:rPr>
          <w:rFonts w:ascii="Times New Roman" w:eastAsia="Times New Roman" w:hAnsi="Times New Roman"/>
          <w:bCs/>
          <w:kern w:val="32"/>
          <w:sz w:val="28"/>
          <w:szCs w:val="28"/>
        </w:rPr>
      </w:pPr>
      <w:r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5.</w:t>
      </w:r>
      <w:r w:rsidR="00B75E15"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Август-сентябрь 202</w:t>
      </w:r>
      <w:r w:rsidR="00EA51D3">
        <w:rPr>
          <w:rFonts w:ascii="Times New Roman" w:eastAsia="Times New Roman" w:hAnsi="Times New Roman"/>
          <w:bCs/>
          <w:kern w:val="32"/>
          <w:sz w:val="28"/>
          <w:szCs w:val="28"/>
        </w:rPr>
        <w:t>1</w:t>
      </w:r>
      <w:r w:rsidR="00B75E15"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года. Созревание плодов. На 19 августа завязались </w:t>
      </w:r>
      <w:r w:rsidR="00EA51D3">
        <w:rPr>
          <w:rFonts w:ascii="Times New Roman" w:eastAsia="Times New Roman" w:hAnsi="Times New Roman"/>
          <w:bCs/>
          <w:kern w:val="32"/>
          <w:sz w:val="28"/>
          <w:szCs w:val="28"/>
        </w:rPr>
        <w:t>8 плодов</w:t>
      </w:r>
      <w:r w:rsidR="00B75E15"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.</w:t>
      </w:r>
    </w:p>
    <w:p w:rsidR="002224A9" w:rsidRPr="00EA51D3" w:rsidRDefault="002224A9" w:rsidP="00EA51D3">
      <w:pPr>
        <w:pStyle w:val="2"/>
        <w:jc w:val="center"/>
        <w:rPr>
          <w:rFonts w:eastAsia="Times New Roman"/>
          <w:b/>
          <w:color w:val="auto"/>
        </w:rPr>
      </w:pPr>
      <w:bookmarkStart w:id="14" w:name="_Toc83071468"/>
      <w:r w:rsidRPr="00EA51D3">
        <w:rPr>
          <w:rFonts w:eastAsia="Times New Roman"/>
          <w:b/>
          <w:color w:val="auto"/>
        </w:rPr>
        <w:t>Расчет экономической целесообразности выращивания пепино</w:t>
      </w:r>
      <w:bookmarkEnd w:id="14"/>
    </w:p>
    <w:p w:rsidR="005F2A8D" w:rsidRPr="00EA51D3" w:rsidRDefault="002224A9" w:rsidP="00EA51D3">
      <w:pPr>
        <w:pStyle w:val="2"/>
        <w:jc w:val="center"/>
        <w:rPr>
          <w:rFonts w:eastAsia="Times New Roman"/>
          <w:b/>
          <w:color w:val="auto"/>
        </w:rPr>
      </w:pPr>
      <w:bookmarkStart w:id="15" w:name="_Toc83071469"/>
      <w:r w:rsidRPr="00EA51D3">
        <w:rPr>
          <w:rFonts w:eastAsia="Times New Roman"/>
          <w:b/>
          <w:color w:val="auto"/>
        </w:rPr>
        <w:t>в условиях климата Тверской области</w:t>
      </w:r>
      <w:bookmarkEnd w:id="15"/>
    </w:p>
    <w:p w:rsidR="002224A9" w:rsidRPr="00A11D0D" w:rsidRDefault="002224A9" w:rsidP="00A11D0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11D0D">
        <w:rPr>
          <w:rFonts w:ascii="Times New Roman" w:hAnsi="Times New Roman"/>
          <w:sz w:val="28"/>
          <w:szCs w:val="28"/>
        </w:rPr>
        <w:t xml:space="preserve">Попробуем предположить, выгодно ли выращивать такой экзотический фрукт как пепино, </w:t>
      </w:r>
      <w:proofErr w:type="gramStart"/>
      <w:r w:rsidRPr="00A11D0D">
        <w:rPr>
          <w:rFonts w:ascii="Times New Roman" w:hAnsi="Times New Roman"/>
          <w:sz w:val="28"/>
          <w:szCs w:val="28"/>
        </w:rPr>
        <w:t>в  личной</w:t>
      </w:r>
      <w:proofErr w:type="gramEnd"/>
      <w:r w:rsidRPr="00A11D0D">
        <w:rPr>
          <w:rFonts w:ascii="Times New Roman" w:hAnsi="Times New Roman"/>
          <w:sz w:val="28"/>
          <w:szCs w:val="28"/>
        </w:rPr>
        <w:t xml:space="preserve"> теплице с целью продажи населению.</w:t>
      </w:r>
    </w:p>
    <w:p w:rsidR="002224A9" w:rsidRPr="00A11D0D" w:rsidRDefault="002224A9" w:rsidP="00A11D0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11D0D">
        <w:rPr>
          <w:rFonts w:ascii="Times New Roman" w:hAnsi="Times New Roman"/>
          <w:sz w:val="28"/>
          <w:szCs w:val="28"/>
        </w:rPr>
        <w:t>Используя ресурсы сети интернет, нами была составлена примерная смета по выращиванию пепино в отапливаемой теплице (так как высаживать рассаду лучше в начале апреля)</w:t>
      </w:r>
      <w:r w:rsidR="002C7D11" w:rsidRPr="00A11D0D">
        <w:rPr>
          <w:rFonts w:ascii="Times New Roman" w:hAnsi="Times New Roman"/>
          <w:sz w:val="28"/>
          <w:szCs w:val="28"/>
        </w:rPr>
        <w:t xml:space="preserve"> размером 3*8 м. </w:t>
      </w: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636"/>
        <w:gridCol w:w="5347"/>
        <w:gridCol w:w="3254"/>
      </w:tblGrid>
      <w:tr w:rsidR="002C7D11" w:rsidRPr="00A11D0D" w:rsidTr="00122B85">
        <w:tc>
          <w:tcPr>
            <w:tcW w:w="576" w:type="dxa"/>
          </w:tcPr>
          <w:p w:rsidR="002C7D11" w:rsidRPr="00A11D0D" w:rsidRDefault="002C7D11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520" w:type="dxa"/>
          </w:tcPr>
          <w:p w:rsidR="002C7D11" w:rsidRPr="00A11D0D" w:rsidRDefault="002C7D11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На что потрачены средства</w:t>
            </w:r>
          </w:p>
        </w:tc>
        <w:tc>
          <w:tcPr>
            <w:tcW w:w="3367" w:type="dxa"/>
          </w:tcPr>
          <w:p w:rsidR="002C7D11" w:rsidRPr="00A11D0D" w:rsidRDefault="002C7D11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 xml:space="preserve">Цена, </w:t>
            </w:r>
            <w:proofErr w:type="spellStart"/>
            <w:r w:rsidRPr="00A11D0D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2C7D11" w:rsidRPr="00A11D0D" w:rsidTr="00122B85">
        <w:tc>
          <w:tcPr>
            <w:tcW w:w="576" w:type="dxa"/>
          </w:tcPr>
          <w:p w:rsidR="002C7D11" w:rsidRPr="00A11D0D" w:rsidRDefault="002C7D11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520" w:type="dxa"/>
          </w:tcPr>
          <w:p w:rsidR="002C7D11" w:rsidRPr="00A11D0D" w:rsidRDefault="002C7D11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 xml:space="preserve">Покупка семян. Учитывая, что пепино сажают по 3 </w:t>
            </w:r>
            <w:proofErr w:type="spellStart"/>
            <w:r w:rsidRPr="00A11D0D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r w:rsidRPr="00A11D0D">
              <w:rPr>
                <w:rFonts w:ascii="Times New Roman" w:hAnsi="Times New Roman"/>
                <w:sz w:val="28"/>
                <w:szCs w:val="28"/>
              </w:rPr>
              <w:t xml:space="preserve"> на метр квадратный, а полезная площадь теплицы 20м2, нам необходимо 60 семян. Но!!! Пепино обладает очень </w:t>
            </w:r>
            <w:proofErr w:type="gramStart"/>
            <w:r w:rsidRPr="00A11D0D">
              <w:rPr>
                <w:rFonts w:ascii="Times New Roman" w:hAnsi="Times New Roman"/>
                <w:sz w:val="28"/>
                <w:szCs w:val="28"/>
              </w:rPr>
              <w:t>плохой  всхожестью</w:t>
            </w:r>
            <w:proofErr w:type="gramEnd"/>
            <w:r w:rsidRPr="00A11D0D">
              <w:rPr>
                <w:rFonts w:ascii="Times New Roman" w:hAnsi="Times New Roman"/>
                <w:sz w:val="28"/>
                <w:szCs w:val="28"/>
              </w:rPr>
              <w:t xml:space="preserve"> и гибелью рассады в молодом возрасте ( как </w:t>
            </w:r>
            <w:r w:rsidRPr="00A11D0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показал наш личный опыт!). Семена продаются по 4 </w:t>
            </w:r>
            <w:proofErr w:type="spellStart"/>
            <w:r w:rsidRPr="00A11D0D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r w:rsidRPr="00A11D0D">
              <w:rPr>
                <w:rFonts w:ascii="Times New Roman" w:hAnsi="Times New Roman"/>
                <w:sz w:val="28"/>
                <w:szCs w:val="28"/>
              </w:rPr>
              <w:t xml:space="preserve"> в пакетике, покупаем с учетом </w:t>
            </w:r>
            <w:proofErr w:type="gramStart"/>
            <w:r w:rsidRPr="00A11D0D">
              <w:rPr>
                <w:rFonts w:ascii="Times New Roman" w:hAnsi="Times New Roman"/>
                <w:sz w:val="28"/>
                <w:szCs w:val="28"/>
              </w:rPr>
              <w:t>потерь  20</w:t>
            </w:r>
            <w:proofErr w:type="gramEnd"/>
            <w:r w:rsidRPr="00A11D0D">
              <w:rPr>
                <w:rFonts w:ascii="Times New Roman" w:hAnsi="Times New Roman"/>
                <w:sz w:val="28"/>
                <w:szCs w:val="28"/>
              </w:rPr>
              <w:t xml:space="preserve"> пакетиков, то есть 80 семян. Цена 1 пакетика – в среднем 28 рублей. Сорт </w:t>
            </w:r>
            <w:proofErr w:type="spellStart"/>
            <w:r w:rsidRPr="00A11D0D">
              <w:rPr>
                <w:rFonts w:ascii="Times New Roman" w:hAnsi="Times New Roman"/>
                <w:sz w:val="28"/>
                <w:szCs w:val="28"/>
              </w:rPr>
              <w:t>Консуэлло</w:t>
            </w:r>
            <w:proofErr w:type="spellEnd"/>
            <w:r w:rsidRPr="00A11D0D">
              <w:rPr>
                <w:rFonts w:ascii="Times New Roman" w:hAnsi="Times New Roman"/>
                <w:sz w:val="28"/>
                <w:szCs w:val="28"/>
              </w:rPr>
              <w:t>. Фирма «</w:t>
            </w:r>
            <w:proofErr w:type="spellStart"/>
            <w:r w:rsidRPr="00A11D0D">
              <w:rPr>
                <w:rFonts w:ascii="Times New Roman" w:hAnsi="Times New Roman"/>
                <w:sz w:val="28"/>
                <w:szCs w:val="28"/>
                <w:lang w:val="en-US"/>
              </w:rPr>
              <w:t>Gavrish</w:t>
            </w:r>
            <w:proofErr w:type="spellEnd"/>
            <w:r w:rsidRPr="00A11D0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367" w:type="dxa"/>
          </w:tcPr>
          <w:p w:rsidR="00113C46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 пакет – 28 рублей, всего </w:t>
            </w:r>
          </w:p>
          <w:p w:rsidR="002C7D11" w:rsidRPr="00A11D0D" w:rsidRDefault="002C7D11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560 рублей</w:t>
            </w:r>
          </w:p>
        </w:tc>
      </w:tr>
      <w:tr w:rsidR="002C7D11" w:rsidRPr="00A11D0D" w:rsidTr="00122B85">
        <w:tc>
          <w:tcPr>
            <w:tcW w:w="576" w:type="dxa"/>
          </w:tcPr>
          <w:p w:rsidR="002C7D11" w:rsidRPr="00A11D0D" w:rsidRDefault="002C7D11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5520" w:type="dxa"/>
          </w:tcPr>
          <w:p w:rsidR="002C7D11" w:rsidRPr="00A11D0D" w:rsidRDefault="002C7D11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Специальный грунт для пасленовых культур</w:t>
            </w:r>
            <w:r w:rsidR="003C025A" w:rsidRPr="00A11D0D">
              <w:rPr>
                <w:rFonts w:ascii="Times New Roman" w:hAnsi="Times New Roman"/>
                <w:sz w:val="28"/>
                <w:szCs w:val="28"/>
              </w:rPr>
              <w:t xml:space="preserve"> «Грунт БИУД пасленовый многокомпонентный, 10л». Нам понадобиться 30л грунта для наполнения 60 стаканчиков</w:t>
            </w:r>
            <w:r w:rsidR="00113C46" w:rsidRPr="00A11D0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67" w:type="dxa"/>
          </w:tcPr>
          <w:p w:rsidR="002C7D11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1 пакет грунта – 260 рублей, всего 780 рублей</w:t>
            </w:r>
          </w:p>
        </w:tc>
      </w:tr>
      <w:tr w:rsidR="002C7D11" w:rsidRPr="00A11D0D" w:rsidTr="00122B85">
        <w:tc>
          <w:tcPr>
            <w:tcW w:w="576" w:type="dxa"/>
          </w:tcPr>
          <w:p w:rsidR="002C7D11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520" w:type="dxa"/>
          </w:tcPr>
          <w:p w:rsidR="002C7D11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 xml:space="preserve"> Пластмассовые стаканчики под рассаду. Покупаем оптом по цене 80 </w:t>
            </w:r>
            <w:proofErr w:type="spellStart"/>
            <w:r w:rsidRPr="00A11D0D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  <w:r w:rsidRPr="00A11D0D">
              <w:rPr>
                <w:rFonts w:ascii="Times New Roman" w:hAnsi="Times New Roman"/>
                <w:sz w:val="28"/>
                <w:szCs w:val="28"/>
              </w:rPr>
              <w:t xml:space="preserve"> 100шт</w:t>
            </w:r>
          </w:p>
        </w:tc>
        <w:tc>
          <w:tcPr>
            <w:tcW w:w="3367" w:type="dxa"/>
          </w:tcPr>
          <w:p w:rsidR="002C7D11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48 рублей</w:t>
            </w:r>
          </w:p>
        </w:tc>
      </w:tr>
      <w:tr w:rsidR="002C7D11" w:rsidRPr="00A11D0D" w:rsidTr="00122B85">
        <w:tc>
          <w:tcPr>
            <w:tcW w:w="576" w:type="dxa"/>
          </w:tcPr>
          <w:p w:rsidR="002C7D11" w:rsidRPr="00A11D0D" w:rsidRDefault="002C7D11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0" w:type="dxa"/>
          </w:tcPr>
          <w:p w:rsidR="002C7D11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A11D0D">
              <w:rPr>
                <w:rFonts w:ascii="Times New Roman" w:hAnsi="Times New Roman"/>
                <w:sz w:val="28"/>
                <w:szCs w:val="28"/>
              </w:rPr>
              <w:t>Досвечивание</w:t>
            </w:r>
            <w:proofErr w:type="spellEnd"/>
            <w:r w:rsidRPr="00A11D0D">
              <w:rPr>
                <w:rFonts w:ascii="Times New Roman" w:hAnsi="Times New Roman"/>
                <w:sz w:val="28"/>
                <w:szCs w:val="28"/>
              </w:rPr>
              <w:t xml:space="preserve">  рассады</w:t>
            </w:r>
            <w:proofErr w:type="gramEnd"/>
            <w:r w:rsidRPr="00A11D0D">
              <w:rPr>
                <w:rFonts w:ascii="Times New Roman" w:hAnsi="Times New Roman"/>
                <w:sz w:val="28"/>
                <w:szCs w:val="28"/>
              </w:rPr>
              <w:t xml:space="preserve"> Лампами </w:t>
            </w:r>
            <w:proofErr w:type="spellStart"/>
            <w:r w:rsidRPr="00A11D0D">
              <w:rPr>
                <w:rFonts w:ascii="Times New Roman" w:hAnsi="Times New Roman"/>
                <w:sz w:val="28"/>
                <w:szCs w:val="28"/>
              </w:rPr>
              <w:t>рассеяного</w:t>
            </w:r>
            <w:proofErr w:type="spellEnd"/>
            <w:r w:rsidRPr="00A11D0D">
              <w:rPr>
                <w:rFonts w:ascii="Times New Roman" w:hAnsi="Times New Roman"/>
                <w:sz w:val="28"/>
                <w:szCs w:val="28"/>
              </w:rPr>
              <w:t xml:space="preserve"> света Е27 светодиодные</w:t>
            </w:r>
          </w:p>
        </w:tc>
        <w:tc>
          <w:tcPr>
            <w:tcW w:w="3367" w:type="dxa"/>
          </w:tcPr>
          <w:p w:rsidR="002C7D11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570 рублей</w:t>
            </w:r>
          </w:p>
        </w:tc>
      </w:tr>
      <w:tr w:rsidR="002C7D11" w:rsidRPr="00A11D0D" w:rsidTr="00122B85">
        <w:tc>
          <w:tcPr>
            <w:tcW w:w="576" w:type="dxa"/>
          </w:tcPr>
          <w:p w:rsidR="002C7D11" w:rsidRPr="00A11D0D" w:rsidRDefault="002C7D11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0" w:type="dxa"/>
          </w:tcPr>
          <w:p w:rsidR="002C7D11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Затраты на электроэнергию за 2 месяца (у нас сельские тарифы)</w:t>
            </w:r>
          </w:p>
        </w:tc>
        <w:tc>
          <w:tcPr>
            <w:tcW w:w="3367" w:type="dxa"/>
          </w:tcPr>
          <w:p w:rsidR="002C7D11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85 рублей</w:t>
            </w:r>
          </w:p>
        </w:tc>
      </w:tr>
      <w:tr w:rsidR="002C7D11" w:rsidRPr="00A11D0D" w:rsidTr="00122B85">
        <w:tc>
          <w:tcPr>
            <w:tcW w:w="576" w:type="dxa"/>
          </w:tcPr>
          <w:p w:rsidR="002C7D11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520" w:type="dxa"/>
          </w:tcPr>
          <w:p w:rsidR="002C7D11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 xml:space="preserve"> Подогрев теплицы в апреле-мае (электрический)</w:t>
            </w:r>
          </w:p>
        </w:tc>
        <w:tc>
          <w:tcPr>
            <w:tcW w:w="3367" w:type="dxa"/>
          </w:tcPr>
          <w:p w:rsidR="002C7D11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Мах 400руб</w:t>
            </w:r>
          </w:p>
        </w:tc>
      </w:tr>
      <w:tr w:rsidR="002C7D11" w:rsidRPr="00A11D0D" w:rsidTr="00122B85">
        <w:tc>
          <w:tcPr>
            <w:tcW w:w="576" w:type="dxa"/>
          </w:tcPr>
          <w:p w:rsidR="002C7D11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520" w:type="dxa"/>
          </w:tcPr>
          <w:p w:rsidR="002C7D11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 xml:space="preserve">Удобрения. Вносим в почву перед посадкой. Органическое. Перегной коровяка 3 года. </w:t>
            </w:r>
          </w:p>
        </w:tc>
        <w:tc>
          <w:tcPr>
            <w:tcW w:w="3367" w:type="dxa"/>
          </w:tcPr>
          <w:p w:rsidR="002C7D11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 xml:space="preserve">200 </w:t>
            </w:r>
            <w:proofErr w:type="spellStart"/>
            <w:r w:rsidRPr="00A11D0D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2C7D11" w:rsidRPr="00A11D0D" w:rsidTr="00122B85">
        <w:tc>
          <w:tcPr>
            <w:tcW w:w="576" w:type="dxa"/>
          </w:tcPr>
          <w:p w:rsidR="002C7D11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5520" w:type="dxa"/>
          </w:tcPr>
          <w:p w:rsidR="002C7D11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 xml:space="preserve">Покупка препаратов против фитофтороза профит </w:t>
            </w:r>
            <w:proofErr w:type="spellStart"/>
            <w:r w:rsidRPr="00A11D0D">
              <w:rPr>
                <w:rFonts w:ascii="Times New Roman" w:hAnsi="Times New Roman"/>
                <w:sz w:val="28"/>
                <w:szCs w:val="28"/>
              </w:rPr>
              <w:t>голд</w:t>
            </w:r>
            <w:proofErr w:type="spellEnd"/>
            <w:r w:rsidRPr="00A11D0D">
              <w:rPr>
                <w:rFonts w:ascii="Times New Roman" w:hAnsi="Times New Roman"/>
                <w:sz w:val="28"/>
                <w:szCs w:val="28"/>
              </w:rPr>
              <w:t xml:space="preserve"> 60р 10г, на две обработки</w:t>
            </w:r>
          </w:p>
        </w:tc>
        <w:tc>
          <w:tcPr>
            <w:tcW w:w="3367" w:type="dxa"/>
          </w:tcPr>
          <w:p w:rsidR="002C7D11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120руб</w:t>
            </w:r>
          </w:p>
        </w:tc>
      </w:tr>
      <w:tr w:rsidR="002C7D11" w:rsidRPr="00A11D0D" w:rsidTr="00122B85">
        <w:tc>
          <w:tcPr>
            <w:tcW w:w="576" w:type="dxa"/>
          </w:tcPr>
          <w:p w:rsidR="002C7D11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9*</w:t>
            </w:r>
          </w:p>
        </w:tc>
        <w:tc>
          <w:tcPr>
            <w:tcW w:w="5520" w:type="dxa"/>
          </w:tcPr>
          <w:p w:rsidR="002C7D11" w:rsidRPr="00A11D0D" w:rsidRDefault="00113C46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При условии очень жаркого и солнечного лета (</w:t>
            </w:r>
            <w:proofErr w:type="gramStart"/>
            <w:r w:rsidR="00EA51D3">
              <w:rPr>
                <w:rFonts w:ascii="Times New Roman" w:hAnsi="Times New Roman"/>
                <w:sz w:val="28"/>
                <w:szCs w:val="28"/>
              </w:rPr>
              <w:t>такое</w:t>
            </w:r>
            <w:proofErr w:type="gramEnd"/>
            <w:r w:rsidR="00EA51D3">
              <w:rPr>
                <w:rFonts w:ascii="Times New Roman" w:hAnsi="Times New Roman"/>
                <w:sz w:val="28"/>
                <w:szCs w:val="28"/>
              </w:rPr>
              <w:t xml:space="preserve"> как и было в этом году</w:t>
            </w:r>
            <w:r w:rsidRPr="00A11D0D">
              <w:rPr>
                <w:rFonts w:ascii="Times New Roman" w:hAnsi="Times New Roman"/>
                <w:sz w:val="28"/>
                <w:szCs w:val="28"/>
              </w:rPr>
              <w:t xml:space="preserve">) необходимо затенение – предлагаю самый тонкий черный </w:t>
            </w:r>
            <w:proofErr w:type="spellStart"/>
            <w:r w:rsidRPr="00A11D0D">
              <w:rPr>
                <w:rFonts w:ascii="Times New Roman" w:hAnsi="Times New Roman"/>
                <w:sz w:val="28"/>
                <w:szCs w:val="28"/>
              </w:rPr>
              <w:t>лутрасил</w:t>
            </w:r>
            <w:proofErr w:type="spellEnd"/>
          </w:p>
        </w:tc>
        <w:tc>
          <w:tcPr>
            <w:tcW w:w="3367" w:type="dxa"/>
          </w:tcPr>
          <w:p w:rsidR="002C7D11" w:rsidRPr="00A11D0D" w:rsidRDefault="007B0BEA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Ср.250 рублей 10 м, будет достаточно</w:t>
            </w:r>
          </w:p>
        </w:tc>
      </w:tr>
      <w:tr w:rsidR="002C7D11" w:rsidRPr="00A11D0D" w:rsidTr="00122B85">
        <w:tc>
          <w:tcPr>
            <w:tcW w:w="576" w:type="dxa"/>
          </w:tcPr>
          <w:p w:rsidR="002C7D11" w:rsidRPr="00A11D0D" w:rsidRDefault="007B0BEA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5520" w:type="dxa"/>
          </w:tcPr>
          <w:p w:rsidR="002C7D11" w:rsidRPr="00A11D0D" w:rsidRDefault="007B0BEA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Затраты на полив</w:t>
            </w:r>
          </w:p>
        </w:tc>
        <w:tc>
          <w:tcPr>
            <w:tcW w:w="3367" w:type="dxa"/>
          </w:tcPr>
          <w:p w:rsidR="002C7D11" w:rsidRPr="00A11D0D" w:rsidRDefault="007B0BEA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 xml:space="preserve">150 </w:t>
            </w:r>
            <w:proofErr w:type="spellStart"/>
            <w:r w:rsidRPr="00A11D0D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  <w:r w:rsidRPr="00A11D0D">
              <w:rPr>
                <w:rFonts w:ascii="Times New Roman" w:hAnsi="Times New Roman"/>
                <w:sz w:val="28"/>
                <w:szCs w:val="28"/>
              </w:rPr>
              <w:t xml:space="preserve"> за весь сезон</w:t>
            </w:r>
          </w:p>
        </w:tc>
      </w:tr>
      <w:tr w:rsidR="002C7D11" w:rsidRPr="00A11D0D" w:rsidTr="00122B85">
        <w:tc>
          <w:tcPr>
            <w:tcW w:w="576" w:type="dxa"/>
          </w:tcPr>
          <w:p w:rsidR="002C7D11" w:rsidRPr="00A11D0D" w:rsidRDefault="007B0BEA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lastRenderedPageBreak/>
              <w:t>11*</w:t>
            </w:r>
          </w:p>
        </w:tc>
        <w:tc>
          <w:tcPr>
            <w:tcW w:w="5520" w:type="dxa"/>
          </w:tcPr>
          <w:p w:rsidR="002C7D11" w:rsidRPr="00A11D0D" w:rsidRDefault="007B0BEA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 xml:space="preserve">На случай поражения насекомыми вредителями Искра, </w:t>
            </w:r>
            <w:proofErr w:type="spellStart"/>
            <w:r w:rsidRPr="00A11D0D">
              <w:rPr>
                <w:rFonts w:ascii="Times New Roman" w:hAnsi="Times New Roman"/>
                <w:sz w:val="28"/>
                <w:szCs w:val="28"/>
              </w:rPr>
              <w:t>Актеллик</w:t>
            </w:r>
            <w:proofErr w:type="spellEnd"/>
            <w:r w:rsidRPr="00A11D0D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A11D0D">
              <w:rPr>
                <w:rFonts w:ascii="Times New Roman" w:hAnsi="Times New Roman"/>
                <w:sz w:val="28"/>
                <w:szCs w:val="28"/>
              </w:rPr>
              <w:t>уп</w:t>
            </w:r>
            <w:proofErr w:type="spellEnd"/>
          </w:p>
        </w:tc>
        <w:tc>
          <w:tcPr>
            <w:tcW w:w="3367" w:type="dxa"/>
          </w:tcPr>
          <w:p w:rsidR="002C7D11" w:rsidRPr="00A11D0D" w:rsidRDefault="007B0BEA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>50 рублей</w:t>
            </w:r>
          </w:p>
        </w:tc>
      </w:tr>
      <w:tr w:rsidR="002C7D11" w:rsidRPr="00A11D0D" w:rsidTr="00122B85">
        <w:tc>
          <w:tcPr>
            <w:tcW w:w="576" w:type="dxa"/>
          </w:tcPr>
          <w:p w:rsidR="002C7D11" w:rsidRPr="00A11D0D" w:rsidRDefault="002C7D11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0" w:type="dxa"/>
          </w:tcPr>
          <w:p w:rsidR="002C7D11" w:rsidRPr="00A11D0D" w:rsidRDefault="002C7D11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2C7D11" w:rsidRPr="00A11D0D" w:rsidRDefault="00F33801" w:rsidP="00A11D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11D0D">
              <w:rPr>
                <w:rFonts w:ascii="Times New Roman" w:hAnsi="Times New Roman"/>
                <w:sz w:val="28"/>
                <w:szCs w:val="28"/>
              </w:rPr>
              <w:t xml:space="preserve">Итого:3213 </w:t>
            </w:r>
            <w:proofErr w:type="spellStart"/>
            <w:r w:rsidRPr="00A11D0D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</w:p>
        </w:tc>
      </w:tr>
    </w:tbl>
    <w:p w:rsidR="00F33801" w:rsidRPr="00A11D0D" w:rsidRDefault="00F33801" w:rsidP="00A11D0D">
      <w:pPr>
        <w:spacing w:line="360" w:lineRule="auto"/>
        <w:rPr>
          <w:rFonts w:ascii="Times New Roman" w:hAnsi="Times New Roman"/>
          <w:sz w:val="28"/>
          <w:szCs w:val="28"/>
        </w:rPr>
      </w:pPr>
      <w:r w:rsidRPr="00A11D0D">
        <w:rPr>
          <w:rFonts w:ascii="Times New Roman" w:hAnsi="Times New Roman"/>
          <w:sz w:val="28"/>
          <w:szCs w:val="28"/>
        </w:rPr>
        <w:t>Не стоит забывать, что такие траты придется внести при первой опыте выращивания, в следующие сезоны траты будут ниже за счет сохранившихся материалов.</w:t>
      </w:r>
    </w:p>
    <w:p w:rsidR="00F33801" w:rsidRPr="00445D40" w:rsidRDefault="00F33801" w:rsidP="00A11D0D">
      <w:pPr>
        <w:spacing w:line="360" w:lineRule="auto"/>
        <w:rPr>
          <w:rFonts w:ascii="Times New Roman" w:hAnsi="Times New Roman"/>
          <w:b/>
          <w:sz w:val="28"/>
          <w:szCs w:val="28"/>
        </w:rPr>
      </w:pPr>
      <w:bookmarkStart w:id="16" w:name="_Hlk83070081"/>
      <w:r w:rsidRPr="00A11D0D">
        <w:rPr>
          <w:rFonts w:ascii="Times New Roman" w:hAnsi="Times New Roman"/>
          <w:sz w:val="28"/>
          <w:szCs w:val="28"/>
        </w:rPr>
        <w:t>Один куст пепино за благоприятный сезон в нашей полосе дает по 5-6 плодов, которые способны полностью вызреть</w:t>
      </w:r>
      <w:r w:rsidRPr="00445D40">
        <w:rPr>
          <w:rFonts w:ascii="Times New Roman" w:hAnsi="Times New Roman"/>
          <w:b/>
          <w:sz w:val="28"/>
          <w:szCs w:val="28"/>
        </w:rPr>
        <w:t>. Рассчитаем возможную экономическую выгоду:</w:t>
      </w: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1031"/>
        <w:gridCol w:w="1303"/>
        <w:gridCol w:w="1002"/>
        <w:gridCol w:w="1541"/>
        <w:gridCol w:w="698"/>
        <w:gridCol w:w="1314"/>
        <w:gridCol w:w="832"/>
        <w:gridCol w:w="1121"/>
        <w:gridCol w:w="821"/>
      </w:tblGrid>
      <w:tr w:rsidR="00122B85" w:rsidRPr="00A11D0D" w:rsidTr="00122B85">
        <w:tc>
          <w:tcPr>
            <w:tcW w:w="1055" w:type="dxa"/>
          </w:tcPr>
          <w:bookmarkEnd w:id="16"/>
          <w:p w:rsidR="00AB12CF" w:rsidRPr="00A11D0D" w:rsidRDefault="00AB12CF" w:rsidP="00A11D0D">
            <w:pPr>
              <w:pStyle w:val="ab"/>
              <w:tabs>
                <w:tab w:val="num" w:pos="1440"/>
              </w:tabs>
              <w:spacing w:after="300" w:line="360" w:lineRule="auto"/>
              <w:ind w:left="0"/>
              <w:jc w:val="both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</w:pPr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>Количество растений</w:t>
            </w:r>
          </w:p>
        </w:tc>
        <w:tc>
          <w:tcPr>
            <w:tcW w:w="1334" w:type="dxa"/>
          </w:tcPr>
          <w:p w:rsidR="00AB12CF" w:rsidRPr="00A11D0D" w:rsidRDefault="00AB12CF" w:rsidP="00A11D0D">
            <w:pPr>
              <w:pStyle w:val="ab"/>
              <w:tabs>
                <w:tab w:val="num" w:pos="1440"/>
              </w:tabs>
              <w:spacing w:after="300" w:line="360" w:lineRule="auto"/>
              <w:ind w:left="0"/>
              <w:jc w:val="both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</w:pPr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 xml:space="preserve">Количество плодов с одного </w:t>
            </w:r>
            <w:proofErr w:type="gramStart"/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>растения(</w:t>
            </w:r>
            <w:proofErr w:type="gramEnd"/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>берем по минимуму)</w:t>
            </w:r>
          </w:p>
        </w:tc>
        <w:tc>
          <w:tcPr>
            <w:tcW w:w="1025" w:type="dxa"/>
          </w:tcPr>
          <w:p w:rsidR="00AB12CF" w:rsidRPr="00A11D0D" w:rsidRDefault="00AB12CF" w:rsidP="00A11D0D">
            <w:pPr>
              <w:pStyle w:val="ab"/>
              <w:tabs>
                <w:tab w:val="num" w:pos="1440"/>
              </w:tabs>
              <w:spacing w:after="300" w:line="360" w:lineRule="auto"/>
              <w:ind w:left="0"/>
              <w:jc w:val="both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</w:pPr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>Общее количество плодов</w:t>
            </w:r>
          </w:p>
        </w:tc>
        <w:tc>
          <w:tcPr>
            <w:tcW w:w="1580" w:type="dxa"/>
          </w:tcPr>
          <w:p w:rsidR="00AB12CF" w:rsidRPr="00A11D0D" w:rsidRDefault="00AB12CF" w:rsidP="00A11D0D">
            <w:pPr>
              <w:pStyle w:val="ab"/>
              <w:tabs>
                <w:tab w:val="num" w:pos="1440"/>
              </w:tabs>
              <w:spacing w:after="300" w:line="360" w:lineRule="auto"/>
              <w:ind w:left="0"/>
              <w:jc w:val="both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</w:pPr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 xml:space="preserve">Цена за 1 кг (по данным сайта </w:t>
            </w:r>
            <w:proofErr w:type="spellStart"/>
            <w:proofErr w:type="gramStart"/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  <w:lang w:val="en-US"/>
              </w:rPr>
              <w:t>Fruitonline</w:t>
            </w:r>
            <w:proofErr w:type="spellEnd"/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>?Москва</w:t>
            </w:r>
            <w:proofErr w:type="gramEnd"/>
          </w:p>
        </w:tc>
        <w:tc>
          <w:tcPr>
            <w:tcW w:w="712" w:type="dxa"/>
          </w:tcPr>
          <w:p w:rsidR="00AB12CF" w:rsidRPr="00A11D0D" w:rsidRDefault="00AB12CF" w:rsidP="00A11D0D">
            <w:pPr>
              <w:pStyle w:val="ab"/>
              <w:tabs>
                <w:tab w:val="num" w:pos="1440"/>
              </w:tabs>
              <w:spacing w:after="300" w:line="360" w:lineRule="auto"/>
              <w:ind w:left="0"/>
              <w:jc w:val="both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</w:pPr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>Цена одного плода, вес 250 г</w:t>
            </w:r>
          </w:p>
        </w:tc>
        <w:tc>
          <w:tcPr>
            <w:tcW w:w="1346" w:type="dxa"/>
          </w:tcPr>
          <w:p w:rsidR="00AB12CF" w:rsidRPr="00A11D0D" w:rsidRDefault="00AB12CF" w:rsidP="00A11D0D">
            <w:pPr>
              <w:pStyle w:val="ab"/>
              <w:tabs>
                <w:tab w:val="num" w:pos="1440"/>
              </w:tabs>
              <w:spacing w:after="300" w:line="360" w:lineRule="auto"/>
              <w:ind w:left="0"/>
              <w:jc w:val="both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</w:pPr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>Делаем скидку – мы местные производители!</w:t>
            </w:r>
          </w:p>
        </w:tc>
        <w:tc>
          <w:tcPr>
            <w:tcW w:w="850" w:type="dxa"/>
          </w:tcPr>
          <w:p w:rsidR="00AB12CF" w:rsidRPr="00A11D0D" w:rsidRDefault="00122B85" w:rsidP="00A11D0D">
            <w:pPr>
              <w:pStyle w:val="ab"/>
              <w:tabs>
                <w:tab w:val="num" w:pos="1440"/>
              </w:tabs>
              <w:spacing w:after="300" w:line="360" w:lineRule="auto"/>
              <w:ind w:left="0"/>
              <w:jc w:val="both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</w:pPr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>Выручка</w:t>
            </w:r>
          </w:p>
        </w:tc>
        <w:tc>
          <w:tcPr>
            <w:tcW w:w="1148" w:type="dxa"/>
          </w:tcPr>
          <w:p w:rsidR="00AB12CF" w:rsidRPr="00A11D0D" w:rsidRDefault="00AB12CF" w:rsidP="00A11D0D">
            <w:pPr>
              <w:pStyle w:val="ab"/>
              <w:tabs>
                <w:tab w:val="num" w:pos="1440"/>
              </w:tabs>
              <w:spacing w:after="300" w:line="360" w:lineRule="auto"/>
              <w:ind w:left="0"/>
              <w:jc w:val="both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</w:pPr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 xml:space="preserve">Потери и риски </w:t>
            </w:r>
          </w:p>
        </w:tc>
        <w:tc>
          <w:tcPr>
            <w:tcW w:w="839" w:type="dxa"/>
          </w:tcPr>
          <w:p w:rsidR="00AB12CF" w:rsidRPr="00A11D0D" w:rsidRDefault="00AB12CF" w:rsidP="00A11D0D">
            <w:pPr>
              <w:pStyle w:val="ab"/>
              <w:tabs>
                <w:tab w:val="num" w:pos="1440"/>
              </w:tabs>
              <w:spacing w:after="300" w:line="360" w:lineRule="auto"/>
              <w:ind w:left="0"/>
              <w:jc w:val="both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</w:pPr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>Чистая прибыль</w:t>
            </w:r>
          </w:p>
        </w:tc>
      </w:tr>
      <w:tr w:rsidR="00122B85" w:rsidRPr="00A11D0D" w:rsidTr="00122B85">
        <w:tc>
          <w:tcPr>
            <w:tcW w:w="1055" w:type="dxa"/>
          </w:tcPr>
          <w:p w:rsidR="00AB12CF" w:rsidRPr="00A11D0D" w:rsidRDefault="00AB12CF" w:rsidP="00A11D0D">
            <w:pPr>
              <w:pStyle w:val="ab"/>
              <w:tabs>
                <w:tab w:val="num" w:pos="1440"/>
              </w:tabs>
              <w:spacing w:after="300" w:line="360" w:lineRule="auto"/>
              <w:ind w:left="0"/>
              <w:jc w:val="both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</w:pPr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>60</w:t>
            </w:r>
          </w:p>
        </w:tc>
        <w:tc>
          <w:tcPr>
            <w:tcW w:w="1334" w:type="dxa"/>
          </w:tcPr>
          <w:p w:rsidR="00AB12CF" w:rsidRPr="00A11D0D" w:rsidRDefault="00AB12CF" w:rsidP="00A11D0D">
            <w:pPr>
              <w:pStyle w:val="ab"/>
              <w:tabs>
                <w:tab w:val="num" w:pos="1440"/>
              </w:tabs>
              <w:spacing w:after="300" w:line="360" w:lineRule="auto"/>
              <w:ind w:left="0"/>
              <w:jc w:val="both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</w:pPr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>5</w:t>
            </w:r>
          </w:p>
        </w:tc>
        <w:tc>
          <w:tcPr>
            <w:tcW w:w="1025" w:type="dxa"/>
          </w:tcPr>
          <w:p w:rsidR="00AB12CF" w:rsidRPr="00A11D0D" w:rsidRDefault="00AB12CF" w:rsidP="00A11D0D">
            <w:pPr>
              <w:pStyle w:val="ab"/>
              <w:tabs>
                <w:tab w:val="num" w:pos="1440"/>
              </w:tabs>
              <w:spacing w:after="300" w:line="360" w:lineRule="auto"/>
              <w:ind w:left="0"/>
              <w:jc w:val="both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</w:pPr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>300</w:t>
            </w:r>
          </w:p>
        </w:tc>
        <w:tc>
          <w:tcPr>
            <w:tcW w:w="1580" w:type="dxa"/>
          </w:tcPr>
          <w:p w:rsidR="00AB12CF" w:rsidRPr="00A11D0D" w:rsidRDefault="00AB12CF" w:rsidP="00A11D0D">
            <w:pPr>
              <w:pStyle w:val="ab"/>
              <w:tabs>
                <w:tab w:val="num" w:pos="1440"/>
              </w:tabs>
              <w:spacing w:after="300" w:line="360" w:lineRule="auto"/>
              <w:ind w:left="0"/>
              <w:jc w:val="both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</w:pPr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 xml:space="preserve">1300 </w:t>
            </w:r>
            <w:proofErr w:type="spellStart"/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712" w:type="dxa"/>
          </w:tcPr>
          <w:p w:rsidR="00AB12CF" w:rsidRPr="00A11D0D" w:rsidRDefault="00AB12CF" w:rsidP="00A11D0D">
            <w:pPr>
              <w:pStyle w:val="ab"/>
              <w:tabs>
                <w:tab w:val="num" w:pos="1440"/>
              </w:tabs>
              <w:spacing w:after="300" w:line="360" w:lineRule="auto"/>
              <w:ind w:left="0"/>
              <w:jc w:val="both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</w:pPr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 xml:space="preserve">325 </w:t>
            </w:r>
            <w:proofErr w:type="spellStart"/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346" w:type="dxa"/>
          </w:tcPr>
          <w:p w:rsidR="00AB12CF" w:rsidRPr="00A11D0D" w:rsidRDefault="00AB12CF" w:rsidP="00A11D0D">
            <w:pPr>
              <w:pStyle w:val="ab"/>
              <w:tabs>
                <w:tab w:val="num" w:pos="1440"/>
              </w:tabs>
              <w:spacing w:after="300" w:line="360" w:lineRule="auto"/>
              <w:ind w:left="0"/>
              <w:jc w:val="both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</w:pPr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 xml:space="preserve">250 рублей (Скидка 75 </w:t>
            </w:r>
            <w:proofErr w:type="spellStart"/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>руб</w:t>
            </w:r>
            <w:proofErr w:type="spellEnd"/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>)</w:t>
            </w:r>
          </w:p>
        </w:tc>
        <w:tc>
          <w:tcPr>
            <w:tcW w:w="850" w:type="dxa"/>
          </w:tcPr>
          <w:p w:rsidR="00AB12CF" w:rsidRPr="00A11D0D" w:rsidRDefault="00AB12CF" w:rsidP="00A11D0D">
            <w:pPr>
              <w:pStyle w:val="ab"/>
              <w:tabs>
                <w:tab w:val="num" w:pos="1440"/>
              </w:tabs>
              <w:spacing w:after="300" w:line="360" w:lineRule="auto"/>
              <w:ind w:left="0"/>
              <w:jc w:val="both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</w:pPr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 xml:space="preserve">75000 рублей </w:t>
            </w:r>
          </w:p>
        </w:tc>
        <w:tc>
          <w:tcPr>
            <w:tcW w:w="1148" w:type="dxa"/>
          </w:tcPr>
          <w:p w:rsidR="00AB12CF" w:rsidRPr="00A11D0D" w:rsidRDefault="00AB12CF" w:rsidP="00A11D0D">
            <w:pPr>
              <w:pStyle w:val="ab"/>
              <w:tabs>
                <w:tab w:val="num" w:pos="1440"/>
              </w:tabs>
              <w:spacing w:after="300" w:line="360" w:lineRule="auto"/>
              <w:ind w:left="0"/>
              <w:jc w:val="both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</w:pPr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 xml:space="preserve">Закладываем 10 000 </w:t>
            </w:r>
            <w:proofErr w:type="spellStart"/>
            <w:r w:rsidRPr="00A11D0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839" w:type="dxa"/>
          </w:tcPr>
          <w:p w:rsidR="00AB12CF" w:rsidRPr="00445D40" w:rsidRDefault="00AB12CF" w:rsidP="00A11D0D">
            <w:pPr>
              <w:pStyle w:val="ab"/>
              <w:tabs>
                <w:tab w:val="num" w:pos="1440"/>
              </w:tabs>
              <w:spacing w:after="300" w:line="360" w:lineRule="auto"/>
              <w:ind w:left="0"/>
              <w:jc w:val="both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</w:pPr>
            <w:r w:rsidRPr="00445D40"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  <w:t xml:space="preserve">61 787 </w:t>
            </w:r>
            <w:proofErr w:type="spellStart"/>
            <w:r w:rsidRPr="00445D40"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</w:rPr>
              <w:t>руб</w:t>
            </w:r>
            <w:proofErr w:type="spellEnd"/>
          </w:p>
        </w:tc>
      </w:tr>
    </w:tbl>
    <w:p w:rsidR="00122B85" w:rsidRPr="00A11D0D" w:rsidRDefault="00122B85" w:rsidP="00A11D0D">
      <w:pPr>
        <w:shd w:val="clear" w:color="auto" w:fill="FFFFFF"/>
        <w:tabs>
          <w:tab w:val="num" w:pos="1440"/>
        </w:tabs>
        <w:spacing w:after="300" w:line="360" w:lineRule="auto"/>
        <w:jc w:val="both"/>
        <w:rPr>
          <w:rFonts w:ascii="Times New Roman" w:eastAsia="Times New Roman" w:hAnsi="Times New Roman"/>
          <w:bCs/>
          <w:kern w:val="32"/>
          <w:sz w:val="28"/>
          <w:szCs w:val="28"/>
        </w:rPr>
      </w:pPr>
      <w:r w:rsidRPr="00A11D0D">
        <w:rPr>
          <w:rFonts w:ascii="Times New Roman" w:eastAsia="Times New Roman" w:hAnsi="Times New Roman"/>
          <w:bCs/>
          <w:kern w:val="32"/>
          <w:sz w:val="28"/>
          <w:szCs w:val="28"/>
        </w:rPr>
        <w:t>Конечно, мы не являемся экономистами и можем допускать ошибки в расчетах и учитывать не все факторы, но, наш взгляд, выращивать пепино с целью продажи – это экономически не только целесообразно, но и очень выгодно. При выборе будущей профессии такие экономические расчеты могут сыграть очень важную роль.</w:t>
      </w:r>
    </w:p>
    <w:p w:rsidR="00122B85" w:rsidRPr="00A11D0D" w:rsidRDefault="00122B85" w:rsidP="00A11D0D">
      <w:pPr>
        <w:pStyle w:val="ab"/>
        <w:shd w:val="clear" w:color="auto" w:fill="FFFFFF"/>
        <w:tabs>
          <w:tab w:val="num" w:pos="1440"/>
        </w:tabs>
        <w:spacing w:after="300" w:line="360" w:lineRule="auto"/>
        <w:ind w:left="1440"/>
        <w:jc w:val="both"/>
        <w:rPr>
          <w:rFonts w:ascii="Times New Roman" w:eastAsia="Times New Roman" w:hAnsi="Times New Roman"/>
          <w:bCs/>
          <w:kern w:val="32"/>
          <w:sz w:val="28"/>
          <w:szCs w:val="28"/>
        </w:rPr>
      </w:pPr>
    </w:p>
    <w:p w:rsidR="00445D40" w:rsidRDefault="00EA51D3" w:rsidP="00445D40">
      <w:pPr>
        <w:pStyle w:val="1"/>
        <w:jc w:val="center"/>
        <w:rPr>
          <w:rFonts w:eastAsia="Times New Roman"/>
          <w:color w:val="auto"/>
        </w:rPr>
      </w:pPr>
      <w:bookmarkStart w:id="17" w:name="_Toc83071470"/>
      <w:r w:rsidRPr="00EA51D3">
        <w:rPr>
          <w:rFonts w:eastAsia="Times New Roman"/>
          <w:color w:val="auto"/>
        </w:rPr>
        <w:lastRenderedPageBreak/>
        <w:t xml:space="preserve">Заключение </w:t>
      </w:r>
      <w:bookmarkEnd w:id="17"/>
    </w:p>
    <w:p w:rsidR="004D5F75" w:rsidRPr="00445D40" w:rsidRDefault="00C36180" w:rsidP="00445D4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45D40">
        <w:t>1.</w:t>
      </w:r>
      <w:r w:rsidRPr="00445D40">
        <w:rPr>
          <w:rFonts w:ascii="Times New Roman" w:hAnsi="Times New Roman"/>
          <w:sz w:val="28"/>
          <w:szCs w:val="28"/>
        </w:rPr>
        <w:t>Выращивание пепино в условиях климата средней полосы России вполне возможно с условием соблюдения всех тонкостей агротехники: ранний посев в январе, долгое искусственное подсвечивание, ранняя высадка рассады в грунт, лучше в отапливаемую теплицу, уход за рассадой, регулярный полив, прополка, затенение в условиях жаркого лета.</w:t>
      </w:r>
    </w:p>
    <w:p w:rsidR="00C36180" w:rsidRPr="00445D40" w:rsidRDefault="00C36180" w:rsidP="00445D4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45D40">
        <w:rPr>
          <w:rFonts w:ascii="Times New Roman" w:hAnsi="Times New Roman"/>
          <w:sz w:val="28"/>
          <w:szCs w:val="28"/>
        </w:rPr>
        <w:t xml:space="preserve">2. Выращивание пепино с целью </w:t>
      </w:r>
      <w:proofErr w:type="gramStart"/>
      <w:r w:rsidRPr="00445D40">
        <w:rPr>
          <w:rFonts w:ascii="Times New Roman" w:hAnsi="Times New Roman"/>
          <w:sz w:val="28"/>
          <w:szCs w:val="28"/>
        </w:rPr>
        <w:t>продажи</w:t>
      </w:r>
      <w:r w:rsidRPr="00445D40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 -</w:t>
      </w:r>
      <w:proofErr w:type="gramEnd"/>
      <w:r w:rsidRPr="00445D40">
        <w:rPr>
          <w:rFonts w:ascii="Times New Roman" w:eastAsia="Times New Roman" w:hAnsi="Times New Roman"/>
          <w:bCs/>
          <w:kern w:val="32"/>
          <w:sz w:val="28"/>
          <w:szCs w:val="28"/>
        </w:rPr>
        <w:t xml:space="preserve"> это экономически не только целесообразно, но и очень выгодно. </w:t>
      </w:r>
      <w:r w:rsidRPr="00445D40">
        <w:rPr>
          <w:rFonts w:ascii="Times New Roman" w:hAnsi="Times New Roman"/>
          <w:sz w:val="28"/>
          <w:szCs w:val="28"/>
        </w:rPr>
        <w:t>Один куст пепино за благоприятный сезон в нашей полосе дает по 5-6 плодов, которые способны полностью вызреть. Рассчитав возможную экономическую выгоду, мы получили теоретическую прибыль в 61787 рублей с теплицы 3 на8, с учетом возможных потерь и затрат.  Рекомендую данный экзотический овощ-фрукт к выращиванию в условиях закрытого грунта на территории Тверской области.</w:t>
      </w:r>
    </w:p>
    <w:p w:rsidR="00C36180" w:rsidRPr="00445D40" w:rsidRDefault="00C36180" w:rsidP="00445D4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D5F75" w:rsidRPr="00445D40" w:rsidRDefault="004D5F75" w:rsidP="00445D4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D5F75" w:rsidRPr="00445D40" w:rsidRDefault="004D5F75" w:rsidP="00445D4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D5F75" w:rsidRPr="00A11D0D" w:rsidRDefault="004D5F75" w:rsidP="00A11D0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5F75" w:rsidRPr="00A11D0D" w:rsidRDefault="004D5F75" w:rsidP="00A11D0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5F75" w:rsidRPr="00A11D0D" w:rsidRDefault="004D5F75" w:rsidP="00A11D0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5F75" w:rsidRPr="00A11D0D" w:rsidRDefault="004D5F75" w:rsidP="00A11D0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5F75" w:rsidRPr="00A11D0D" w:rsidRDefault="004D5F75" w:rsidP="00A11D0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5F75" w:rsidRDefault="004D5F75" w:rsidP="00A11D0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45D40" w:rsidRDefault="00445D40" w:rsidP="00A11D0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45D40" w:rsidRPr="00A11D0D" w:rsidRDefault="00445D40" w:rsidP="00A11D0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5F75" w:rsidRPr="00C36180" w:rsidRDefault="00C36180" w:rsidP="00C36180">
      <w:pPr>
        <w:pStyle w:val="1"/>
        <w:jc w:val="center"/>
        <w:rPr>
          <w:rFonts w:cs="Times New Roman"/>
          <w:color w:val="auto"/>
        </w:rPr>
      </w:pPr>
      <w:bookmarkStart w:id="18" w:name="_Toc83071471"/>
      <w:r w:rsidRPr="00C36180">
        <w:rPr>
          <w:color w:val="auto"/>
        </w:rPr>
        <w:lastRenderedPageBreak/>
        <w:t>Список литературы</w:t>
      </w:r>
      <w:bookmarkEnd w:id="18"/>
    </w:p>
    <w:p w:rsidR="004D5F75" w:rsidRDefault="00854EB2" w:rsidP="00CD7D0E">
      <w:pPr>
        <w:pStyle w:val="ab"/>
        <w:numPr>
          <w:ilvl w:val="1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hyperlink r:id="rId9" w:history="1">
        <w:r w:rsidR="00CD7D0E" w:rsidRPr="009E2CFE">
          <w:rPr>
            <w:rStyle w:val="ad"/>
            <w:rFonts w:ascii="Times New Roman" w:hAnsi="Times New Roman"/>
            <w:sz w:val="28"/>
            <w:szCs w:val="28"/>
          </w:rPr>
          <w:t>https://www.botanichka.ru/article/pepino-dulce-2/</w:t>
        </w:r>
      </w:hyperlink>
    </w:p>
    <w:p w:rsidR="00CD7D0E" w:rsidRDefault="00854EB2" w:rsidP="00CD7D0E">
      <w:pPr>
        <w:pStyle w:val="ab"/>
        <w:numPr>
          <w:ilvl w:val="1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hyperlink r:id="rId10" w:history="1">
        <w:r w:rsidR="00CD7D0E" w:rsidRPr="009E2CFE">
          <w:rPr>
            <w:rStyle w:val="ad"/>
            <w:rFonts w:ascii="Times New Roman" w:hAnsi="Times New Roman"/>
            <w:sz w:val="28"/>
            <w:szCs w:val="28"/>
          </w:rPr>
          <w:t>https://www.nkj.ru/archive/articles/5932/</w:t>
        </w:r>
      </w:hyperlink>
    </w:p>
    <w:p w:rsidR="00CD7D0E" w:rsidRDefault="00854EB2" w:rsidP="00CD7D0E">
      <w:pPr>
        <w:pStyle w:val="ab"/>
        <w:numPr>
          <w:ilvl w:val="1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hyperlink r:id="rId11" w:history="1">
        <w:r w:rsidR="00CD7D0E" w:rsidRPr="009E2CFE">
          <w:rPr>
            <w:rStyle w:val="ad"/>
            <w:rFonts w:ascii="Times New Roman" w:hAnsi="Times New Roman"/>
            <w:sz w:val="28"/>
            <w:szCs w:val="28"/>
          </w:rPr>
          <w:t>https://dacha.help/ovoshchi/pepino-opisanie-kak-vyrastit</w:t>
        </w:r>
      </w:hyperlink>
    </w:p>
    <w:p w:rsidR="00CD7D0E" w:rsidRDefault="00854EB2" w:rsidP="00CD7D0E">
      <w:pPr>
        <w:pStyle w:val="ab"/>
        <w:numPr>
          <w:ilvl w:val="1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hyperlink r:id="rId12" w:history="1">
        <w:r w:rsidR="00CD7D0E" w:rsidRPr="009E2CFE">
          <w:rPr>
            <w:rStyle w:val="ad"/>
            <w:rFonts w:ascii="Times New Roman" w:hAnsi="Times New Roman"/>
            <w:sz w:val="28"/>
            <w:szCs w:val="28"/>
          </w:rPr>
          <w:t>https://antonovsad.ru/vyrashchivanie-pepino-456/</w:t>
        </w:r>
      </w:hyperlink>
    </w:p>
    <w:p w:rsidR="00CD7D0E" w:rsidRDefault="00854EB2" w:rsidP="00CD7D0E">
      <w:pPr>
        <w:pStyle w:val="ab"/>
        <w:numPr>
          <w:ilvl w:val="1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hyperlink r:id="rId13" w:history="1">
        <w:r w:rsidR="00CD7D0E" w:rsidRPr="009E2CFE">
          <w:rPr>
            <w:rStyle w:val="ad"/>
            <w:rFonts w:ascii="Times New Roman" w:hAnsi="Times New Roman"/>
            <w:sz w:val="28"/>
            <w:szCs w:val="28"/>
          </w:rPr>
          <w:t>https://antonovsad.ru/vyrashchivanie-pepino-456/</w:t>
        </w:r>
      </w:hyperlink>
    </w:p>
    <w:p w:rsidR="00CD7D0E" w:rsidRPr="00CD7D0E" w:rsidRDefault="00CD7D0E" w:rsidP="00CD7D0E">
      <w:pPr>
        <w:pStyle w:val="ab"/>
        <w:spacing w:line="360" w:lineRule="auto"/>
        <w:ind w:left="1440"/>
        <w:rPr>
          <w:rFonts w:ascii="Times New Roman" w:hAnsi="Times New Roman"/>
          <w:sz w:val="28"/>
          <w:szCs w:val="28"/>
        </w:rPr>
      </w:pPr>
    </w:p>
    <w:p w:rsidR="004D5F75" w:rsidRPr="00A11D0D" w:rsidRDefault="004D5F75" w:rsidP="00A11D0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5F75" w:rsidRPr="00A11D0D" w:rsidRDefault="004D5F75" w:rsidP="00A11D0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5F75" w:rsidRPr="00A11D0D" w:rsidRDefault="004D5F75" w:rsidP="00A11D0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985757" w:rsidRPr="00A11D0D" w:rsidRDefault="00985757" w:rsidP="00A11D0D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85757" w:rsidRPr="00A11D0D" w:rsidRDefault="00985757" w:rsidP="00A11D0D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224A9" w:rsidRDefault="002224A9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D7D0E" w:rsidRDefault="00CD7D0E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D7D0E" w:rsidRDefault="00CD7D0E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D7D0E" w:rsidRDefault="00CD7D0E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D7D0E" w:rsidRDefault="00CD7D0E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D7D0E" w:rsidRDefault="00CD7D0E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D7D0E" w:rsidRDefault="00CD7D0E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D7D0E" w:rsidRDefault="00CD7D0E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D7D0E" w:rsidRDefault="00CD7D0E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D7D0E" w:rsidRDefault="00CD7D0E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D7D0E" w:rsidRDefault="00CD7D0E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D7D0E" w:rsidRDefault="00CD7D0E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CD7D0E" w:rsidRDefault="00CD7D0E" w:rsidP="00CD7D0E">
      <w:pPr>
        <w:spacing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lastRenderedPageBreak/>
        <w:t>Приложения</w:t>
      </w:r>
    </w:p>
    <w:p w:rsidR="00CD7D0E" w:rsidRDefault="00CD7D0E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Приложение 1 </w:t>
      </w:r>
    </w:p>
    <w:p w:rsidR="00445D40" w:rsidRDefault="00445D40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  <w:r w:rsidRPr="00445D40">
        <w:rPr>
          <w:rFonts w:ascii="Times New Roman" w:eastAsiaTheme="minorHAnsi" w:hAnsi="Times New Roman"/>
          <w:b/>
          <w:noProof/>
          <w:sz w:val="28"/>
          <w:szCs w:val="28"/>
        </w:rPr>
        <w:drawing>
          <wp:inline distT="0" distB="0" distL="0" distR="0">
            <wp:extent cx="4235450" cy="3762375"/>
            <wp:effectExtent l="0" t="0" r="0" b="9525"/>
            <wp:docPr id="2" name="Рисунок 2" descr="C:\Users\НИНА ГАЛЯ\Desktop\фото пепино\IMG_20210808_13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ГАЛЯ\Desktop\фото пепино\IMG_20210808_130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E86" w:rsidRDefault="00445D40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Фото 1. Место в теплице, где растет пепино</w:t>
      </w:r>
    </w:p>
    <w:p w:rsidR="00445D40" w:rsidRDefault="00445D40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  <w:r w:rsidRPr="00445D40">
        <w:rPr>
          <w:rFonts w:ascii="Times New Roman" w:eastAsiaTheme="minorHAnsi" w:hAnsi="Times New Roman"/>
          <w:b/>
          <w:noProof/>
          <w:sz w:val="28"/>
          <w:szCs w:val="28"/>
        </w:rPr>
        <w:drawing>
          <wp:inline distT="0" distB="0" distL="0" distR="0">
            <wp:extent cx="3419475" cy="3419475"/>
            <wp:effectExtent l="0" t="0" r="9525" b="9525"/>
            <wp:docPr id="3" name="Рисунок 3" descr="C:\Users\НИНА ГАЛЯ\Desktop\фото пепино\IMG_20210909_1806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ГАЛЯ\Desktop\фото пепино\IMG_20210909_180614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D0E" w:rsidRDefault="00445D40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Фото 2. Незрелые плоды</w:t>
      </w:r>
    </w:p>
    <w:p w:rsidR="00445D40" w:rsidRDefault="00445D40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  <w:r w:rsidRPr="00445D40">
        <w:rPr>
          <w:rFonts w:ascii="Times New Roman" w:eastAsiaTheme="minorHAnsi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28925" cy="2828925"/>
            <wp:effectExtent l="0" t="0" r="9525" b="9525"/>
            <wp:docPr id="4" name="Рисунок 4" descr="C:\Users\НИНА ГАЛЯ\Desktop\фото пепино\IMG_20210808_13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 ГАЛЯ\Desktop\фото пепино\IMG_20210808_1301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D0E" w:rsidRDefault="00445D40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Фото 3. Плоды в августе, незрелые</w:t>
      </w:r>
    </w:p>
    <w:p w:rsidR="00445D40" w:rsidRDefault="00445D40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  <w:r w:rsidRPr="00445D40">
        <w:rPr>
          <w:rFonts w:ascii="Times New Roman" w:eastAsiaTheme="minorHAnsi" w:hAnsi="Times New Roman"/>
          <w:b/>
          <w:noProof/>
          <w:sz w:val="28"/>
          <w:szCs w:val="28"/>
        </w:rPr>
        <w:drawing>
          <wp:inline distT="0" distB="0" distL="0" distR="0">
            <wp:extent cx="3568700" cy="3568700"/>
            <wp:effectExtent l="0" t="0" r="0" b="0"/>
            <wp:docPr id="5" name="Рисунок 5" descr="C:\Users\НИНА ГАЛЯ\Desktop\фото пепино\IMG_20210909_1805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 ГАЛЯ\Desktop\фото пепино\IMG_20210909_180509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D40" w:rsidRDefault="00445D40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Фото 4. Начало созревания плодов, самый «богатый куст».</w:t>
      </w:r>
    </w:p>
    <w:p w:rsidR="00445D40" w:rsidRDefault="00445D40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  <w:r w:rsidRPr="00445D40">
        <w:rPr>
          <w:rFonts w:ascii="Times New Roman" w:eastAsiaTheme="minorHAnsi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057650" cy="3581400"/>
            <wp:effectExtent l="0" t="0" r="0" b="0"/>
            <wp:docPr id="6" name="Рисунок 6" descr="C:\Users\НИНА ГАЛЯ\Desktop\фото пепино\IMG_20210909_1804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 ГАЛЯ\Desktop\фото пепино\IMG_20210909_180437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D40" w:rsidRDefault="00445D40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Фото 5. Зрелый плод, одиночный.</w:t>
      </w:r>
    </w:p>
    <w:p w:rsidR="00445D40" w:rsidRPr="00A11D0D" w:rsidRDefault="00445D40" w:rsidP="00A11D0D">
      <w:pPr>
        <w:spacing w:line="36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445D40" w:rsidRDefault="00445D40" w:rsidP="00CD7D0E">
      <w:pPr>
        <w:spacing w:line="360" w:lineRule="auto"/>
        <w:jc w:val="right"/>
        <w:rPr>
          <w:rFonts w:ascii="Times New Roman" w:eastAsiaTheme="minorHAnsi" w:hAnsi="Times New Roman"/>
          <w:b/>
          <w:sz w:val="28"/>
          <w:szCs w:val="28"/>
        </w:rPr>
      </w:pPr>
    </w:p>
    <w:p w:rsidR="00445D40" w:rsidRDefault="00445D40" w:rsidP="00CD7D0E">
      <w:pPr>
        <w:spacing w:line="360" w:lineRule="auto"/>
        <w:jc w:val="right"/>
        <w:rPr>
          <w:rFonts w:ascii="Times New Roman" w:eastAsiaTheme="minorHAnsi" w:hAnsi="Times New Roman"/>
          <w:b/>
          <w:sz w:val="28"/>
          <w:szCs w:val="28"/>
        </w:rPr>
      </w:pPr>
    </w:p>
    <w:p w:rsidR="00445D40" w:rsidRDefault="00445D40" w:rsidP="00CD7D0E">
      <w:pPr>
        <w:spacing w:line="360" w:lineRule="auto"/>
        <w:jc w:val="right"/>
        <w:rPr>
          <w:rFonts w:ascii="Times New Roman" w:eastAsiaTheme="minorHAnsi" w:hAnsi="Times New Roman"/>
          <w:b/>
          <w:sz w:val="28"/>
          <w:szCs w:val="28"/>
        </w:rPr>
      </w:pPr>
    </w:p>
    <w:p w:rsidR="00445D40" w:rsidRDefault="00445D40" w:rsidP="00CD7D0E">
      <w:pPr>
        <w:spacing w:line="360" w:lineRule="auto"/>
        <w:jc w:val="right"/>
        <w:rPr>
          <w:rFonts w:ascii="Times New Roman" w:eastAsiaTheme="minorHAnsi" w:hAnsi="Times New Roman"/>
          <w:b/>
          <w:sz w:val="28"/>
          <w:szCs w:val="28"/>
        </w:rPr>
      </w:pPr>
    </w:p>
    <w:p w:rsidR="00445D40" w:rsidRDefault="00445D40" w:rsidP="00CD7D0E">
      <w:pPr>
        <w:spacing w:line="360" w:lineRule="auto"/>
        <w:jc w:val="right"/>
        <w:rPr>
          <w:rFonts w:ascii="Times New Roman" w:eastAsiaTheme="minorHAnsi" w:hAnsi="Times New Roman"/>
          <w:b/>
          <w:sz w:val="28"/>
          <w:szCs w:val="28"/>
        </w:rPr>
      </w:pPr>
    </w:p>
    <w:p w:rsidR="00445D40" w:rsidRDefault="00445D40" w:rsidP="00CD7D0E">
      <w:pPr>
        <w:spacing w:line="360" w:lineRule="auto"/>
        <w:jc w:val="right"/>
        <w:rPr>
          <w:rFonts w:ascii="Times New Roman" w:eastAsiaTheme="minorHAnsi" w:hAnsi="Times New Roman"/>
          <w:b/>
          <w:sz w:val="28"/>
          <w:szCs w:val="28"/>
        </w:rPr>
      </w:pPr>
    </w:p>
    <w:p w:rsidR="00445D40" w:rsidRDefault="00445D40" w:rsidP="00CD7D0E">
      <w:pPr>
        <w:spacing w:line="360" w:lineRule="auto"/>
        <w:jc w:val="right"/>
        <w:rPr>
          <w:rFonts w:ascii="Times New Roman" w:eastAsiaTheme="minorHAnsi" w:hAnsi="Times New Roman"/>
          <w:b/>
          <w:sz w:val="28"/>
          <w:szCs w:val="28"/>
        </w:rPr>
      </w:pPr>
    </w:p>
    <w:p w:rsidR="00445D40" w:rsidRDefault="00445D40" w:rsidP="00CD7D0E">
      <w:pPr>
        <w:spacing w:line="360" w:lineRule="auto"/>
        <w:jc w:val="right"/>
        <w:rPr>
          <w:rFonts w:ascii="Times New Roman" w:eastAsiaTheme="minorHAnsi" w:hAnsi="Times New Roman"/>
          <w:b/>
          <w:sz w:val="28"/>
          <w:szCs w:val="28"/>
        </w:rPr>
      </w:pPr>
    </w:p>
    <w:p w:rsidR="00445D40" w:rsidRDefault="00445D40" w:rsidP="00CD7D0E">
      <w:pPr>
        <w:spacing w:line="360" w:lineRule="auto"/>
        <w:jc w:val="right"/>
        <w:rPr>
          <w:rFonts w:ascii="Times New Roman" w:eastAsiaTheme="minorHAnsi" w:hAnsi="Times New Roman"/>
          <w:b/>
          <w:sz w:val="28"/>
          <w:szCs w:val="28"/>
        </w:rPr>
      </w:pPr>
    </w:p>
    <w:p w:rsidR="00445D40" w:rsidRDefault="00445D40" w:rsidP="00CD7D0E">
      <w:pPr>
        <w:spacing w:line="360" w:lineRule="auto"/>
        <w:jc w:val="right"/>
        <w:rPr>
          <w:rFonts w:ascii="Times New Roman" w:eastAsiaTheme="minorHAnsi" w:hAnsi="Times New Roman"/>
          <w:b/>
          <w:sz w:val="28"/>
          <w:szCs w:val="28"/>
        </w:rPr>
      </w:pPr>
    </w:p>
    <w:p w:rsidR="004D5F75" w:rsidRPr="00A11D0D" w:rsidRDefault="004D5F75" w:rsidP="00CD7D0E">
      <w:pPr>
        <w:spacing w:line="360" w:lineRule="auto"/>
        <w:jc w:val="right"/>
        <w:rPr>
          <w:rFonts w:ascii="Times New Roman" w:eastAsiaTheme="minorHAnsi" w:hAnsi="Times New Roman"/>
          <w:b/>
          <w:sz w:val="28"/>
          <w:szCs w:val="28"/>
        </w:rPr>
      </w:pPr>
      <w:r w:rsidRPr="00A11D0D">
        <w:rPr>
          <w:rFonts w:ascii="Times New Roman" w:eastAsiaTheme="minorHAnsi" w:hAnsi="Times New Roman"/>
          <w:b/>
          <w:sz w:val="28"/>
          <w:szCs w:val="28"/>
        </w:rPr>
        <w:lastRenderedPageBreak/>
        <w:t xml:space="preserve">Приложение </w:t>
      </w:r>
      <w:r w:rsidR="00445D40">
        <w:rPr>
          <w:rFonts w:ascii="Times New Roman" w:eastAsiaTheme="minorHAnsi" w:hAnsi="Times New Roman"/>
          <w:b/>
          <w:sz w:val="28"/>
          <w:szCs w:val="28"/>
        </w:rPr>
        <w:t>2</w:t>
      </w:r>
      <w:r w:rsidRPr="00A11D0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4D5F75" w:rsidRPr="00A11D0D" w:rsidRDefault="004D5F75" w:rsidP="00A11D0D">
      <w:pPr>
        <w:spacing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11D0D">
        <w:rPr>
          <w:rFonts w:ascii="Times New Roman" w:eastAsiaTheme="minorHAnsi" w:hAnsi="Times New Roman"/>
          <w:b/>
          <w:sz w:val="28"/>
          <w:szCs w:val="28"/>
        </w:rPr>
        <w:t>Дневник проведения агротехнических работ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21"/>
        <w:gridCol w:w="6224"/>
      </w:tblGrid>
      <w:tr w:rsidR="002224A9" w:rsidRPr="00A11D0D" w:rsidTr="002224A9">
        <w:trPr>
          <w:trHeight w:val="660"/>
        </w:trPr>
        <w:tc>
          <w:tcPr>
            <w:tcW w:w="3134" w:type="dxa"/>
          </w:tcPr>
          <w:p w:rsidR="002224A9" w:rsidRPr="00A11D0D" w:rsidRDefault="002224A9" w:rsidP="00A11D0D">
            <w:pPr>
              <w:spacing w:line="36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Дата</w:t>
            </w:r>
          </w:p>
        </w:tc>
        <w:tc>
          <w:tcPr>
            <w:tcW w:w="6254" w:type="dxa"/>
          </w:tcPr>
          <w:p w:rsidR="002224A9" w:rsidRPr="00A11D0D" w:rsidRDefault="002224A9" w:rsidP="00A11D0D">
            <w:pPr>
              <w:spacing w:line="36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Агротехнические работы</w:t>
            </w:r>
          </w:p>
        </w:tc>
      </w:tr>
      <w:tr w:rsidR="002224A9" w:rsidRPr="00A11D0D" w:rsidTr="002224A9">
        <w:trPr>
          <w:trHeight w:val="647"/>
        </w:trPr>
        <w:tc>
          <w:tcPr>
            <w:tcW w:w="3134" w:type="dxa"/>
          </w:tcPr>
          <w:p w:rsidR="002224A9" w:rsidRPr="00A11D0D" w:rsidRDefault="002224A9" w:rsidP="00A11D0D">
            <w:pPr>
              <w:spacing w:line="36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Январь 202</w:t>
            </w:r>
            <w:r w:rsidR="00CD7D0E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6254" w:type="dxa"/>
          </w:tcPr>
          <w:p w:rsidR="002224A9" w:rsidRPr="00A11D0D" w:rsidRDefault="002224A9" w:rsidP="00A11D0D">
            <w:pPr>
              <w:spacing w:line="36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Посев семян на рассаду</w:t>
            </w:r>
          </w:p>
        </w:tc>
      </w:tr>
      <w:tr w:rsidR="002224A9" w:rsidRPr="00A11D0D" w:rsidTr="002224A9">
        <w:trPr>
          <w:trHeight w:val="660"/>
        </w:trPr>
        <w:tc>
          <w:tcPr>
            <w:tcW w:w="3134" w:type="dxa"/>
          </w:tcPr>
          <w:p w:rsidR="002224A9" w:rsidRPr="00A11D0D" w:rsidRDefault="002224A9" w:rsidP="004D5F75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Февраль 202</w:t>
            </w:r>
            <w:r w:rsidR="00CD7D0E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6254" w:type="dxa"/>
          </w:tcPr>
          <w:p w:rsidR="002224A9" w:rsidRPr="00A11D0D" w:rsidRDefault="002224A9" w:rsidP="004D5F75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Рост рассады с подсвечиванием</w:t>
            </w:r>
          </w:p>
        </w:tc>
      </w:tr>
      <w:tr w:rsidR="002224A9" w:rsidRPr="00A11D0D" w:rsidTr="002224A9">
        <w:trPr>
          <w:trHeight w:val="647"/>
        </w:trPr>
        <w:tc>
          <w:tcPr>
            <w:tcW w:w="3134" w:type="dxa"/>
          </w:tcPr>
          <w:p w:rsidR="002224A9" w:rsidRPr="00A11D0D" w:rsidRDefault="002224A9" w:rsidP="004D5F75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Март 202</w:t>
            </w:r>
            <w:r w:rsidR="00CD7D0E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6254" w:type="dxa"/>
          </w:tcPr>
          <w:p w:rsidR="002224A9" w:rsidRPr="00A11D0D" w:rsidRDefault="002224A9" w:rsidP="004D5F75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Рост рассады с подсвечиванием</w:t>
            </w:r>
          </w:p>
        </w:tc>
      </w:tr>
      <w:tr w:rsidR="002224A9" w:rsidRPr="00A11D0D" w:rsidTr="002224A9">
        <w:trPr>
          <w:trHeight w:val="647"/>
        </w:trPr>
        <w:tc>
          <w:tcPr>
            <w:tcW w:w="3134" w:type="dxa"/>
          </w:tcPr>
          <w:p w:rsidR="002224A9" w:rsidRPr="00A11D0D" w:rsidRDefault="002224A9" w:rsidP="004D5F75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Апрель 202</w:t>
            </w:r>
            <w:r w:rsidR="00CD7D0E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6254" w:type="dxa"/>
          </w:tcPr>
          <w:p w:rsidR="002224A9" w:rsidRPr="00A11D0D" w:rsidRDefault="002224A9" w:rsidP="004D5F75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Рост рассады с подсвечиванием</w:t>
            </w:r>
          </w:p>
        </w:tc>
      </w:tr>
      <w:tr w:rsidR="002224A9" w:rsidRPr="00A11D0D" w:rsidTr="002224A9">
        <w:trPr>
          <w:trHeight w:val="660"/>
        </w:trPr>
        <w:tc>
          <w:tcPr>
            <w:tcW w:w="3134" w:type="dxa"/>
          </w:tcPr>
          <w:p w:rsidR="002224A9" w:rsidRPr="00A11D0D" w:rsidRDefault="002224A9" w:rsidP="004D5F75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30 апреля 202</w:t>
            </w:r>
            <w:r w:rsidR="00CD7D0E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6254" w:type="dxa"/>
          </w:tcPr>
          <w:p w:rsidR="002224A9" w:rsidRPr="00A11D0D" w:rsidRDefault="002224A9" w:rsidP="004D5F75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Высадка рассады в теплицу</w:t>
            </w:r>
          </w:p>
        </w:tc>
      </w:tr>
      <w:tr w:rsidR="002224A9" w:rsidRPr="00A11D0D" w:rsidTr="002224A9">
        <w:trPr>
          <w:trHeight w:val="316"/>
        </w:trPr>
        <w:tc>
          <w:tcPr>
            <w:tcW w:w="3134" w:type="dxa"/>
          </w:tcPr>
          <w:p w:rsidR="002224A9" w:rsidRPr="00A11D0D" w:rsidRDefault="002224A9" w:rsidP="004D5F75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Май 202</w:t>
            </w:r>
            <w:r w:rsidR="00CD7D0E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6254" w:type="dxa"/>
          </w:tcPr>
          <w:p w:rsidR="002224A9" w:rsidRPr="00A11D0D" w:rsidRDefault="002224A9" w:rsidP="004D5F75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дождь</w:t>
            </w:r>
          </w:p>
        </w:tc>
      </w:tr>
      <w:tr w:rsidR="002224A9" w:rsidRPr="00A11D0D" w:rsidTr="002224A9">
        <w:trPr>
          <w:trHeight w:val="1636"/>
        </w:trPr>
        <w:tc>
          <w:tcPr>
            <w:tcW w:w="3134" w:type="dxa"/>
          </w:tcPr>
          <w:p w:rsidR="002224A9" w:rsidRPr="00A11D0D" w:rsidRDefault="002224A9" w:rsidP="004D5F75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Июнь 202</w:t>
            </w:r>
            <w:r w:rsidR="00CD7D0E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6254" w:type="dxa"/>
          </w:tcPr>
          <w:p w:rsidR="002224A9" w:rsidRPr="00A11D0D" w:rsidRDefault="002224A9" w:rsidP="004D5F75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 xml:space="preserve">Рыхление, полив, подвязка, первая обработка профит </w:t>
            </w:r>
            <w:proofErr w:type="spellStart"/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голд</w:t>
            </w:r>
            <w:proofErr w:type="spellEnd"/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 xml:space="preserve"> против фитофторы</w:t>
            </w:r>
          </w:p>
        </w:tc>
      </w:tr>
      <w:tr w:rsidR="002224A9" w:rsidRPr="00A11D0D" w:rsidTr="002224A9">
        <w:trPr>
          <w:trHeight w:val="1305"/>
        </w:trPr>
        <w:tc>
          <w:tcPr>
            <w:tcW w:w="3134" w:type="dxa"/>
          </w:tcPr>
          <w:p w:rsidR="002224A9" w:rsidRPr="00A11D0D" w:rsidRDefault="002224A9" w:rsidP="004D5F75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Июль 202</w:t>
            </w:r>
            <w:r w:rsidR="00CD7D0E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6254" w:type="dxa"/>
          </w:tcPr>
          <w:p w:rsidR="002224A9" w:rsidRPr="00A11D0D" w:rsidRDefault="002224A9" w:rsidP="002224A9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 xml:space="preserve">Рыхление, полив, вторая обработка профит </w:t>
            </w:r>
            <w:proofErr w:type="spellStart"/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голд</w:t>
            </w:r>
            <w:proofErr w:type="spellEnd"/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 xml:space="preserve"> против фитофторы </w:t>
            </w:r>
          </w:p>
        </w:tc>
      </w:tr>
      <w:tr w:rsidR="002224A9" w:rsidRPr="00A11D0D" w:rsidTr="002224A9">
        <w:trPr>
          <w:trHeight w:val="660"/>
        </w:trPr>
        <w:tc>
          <w:tcPr>
            <w:tcW w:w="3134" w:type="dxa"/>
          </w:tcPr>
          <w:p w:rsidR="002224A9" w:rsidRPr="00A11D0D" w:rsidRDefault="002224A9" w:rsidP="004D5F75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Август 202</w:t>
            </w:r>
            <w:r w:rsidR="00CD7D0E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6254" w:type="dxa"/>
          </w:tcPr>
          <w:p w:rsidR="002224A9" w:rsidRPr="00A11D0D" w:rsidRDefault="002224A9" w:rsidP="004D5F75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Умеренный полив</w:t>
            </w:r>
          </w:p>
        </w:tc>
      </w:tr>
      <w:tr w:rsidR="002224A9" w:rsidRPr="00A11D0D" w:rsidTr="002224A9">
        <w:trPr>
          <w:trHeight w:val="660"/>
        </w:trPr>
        <w:tc>
          <w:tcPr>
            <w:tcW w:w="3134" w:type="dxa"/>
          </w:tcPr>
          <w:p w:rsidR="002224A9" w:rsidRPr="00A11D0D" w:rsidRDefault="002224A9" w:rsidP="004D5F75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Сентябрь 202</w:t>
            </w:r>
            <w:r w:rsidR="00CD7D0E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6254" w:type="dxa"/>
          </w:tcPr>
          <w:p w:rsidR="002224A9" w:rsidRPr="00A11D0D" w:rsidRDefault="002224A9" w:rsidP="004D5F75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11D0D">
              <w:rPr>
                <w:rFonts w:ascii="Times New Roman" w:eastAsiaTheme="minorHAnsi" w:hAnsi="Times New Roman"/>
                <w:sz w:val="28"/>
                <w:szCs w:val="28"/>
              </w:rPr>
              <w:t>Умеренный полив</w:t>
            </w:r>
          </w:p>
        </w:tc>
      </w:tr>
    </w:tbl>
    <w:p w:rsidR="004D5F75" w:rsidRPr="00A11D0D" w:rsidRDefault="004D5F75" w:rsidP="004D5F75">
      <w:pPr>
        <w:rPr>
          <w:rFonts w:ascii="Times New Roman" w:eastAsiaTheme="minorHAnsi" w:hAnsi="Times New Roman"/>
          <w:sz w:val="28"/>
          <w:szCs w:val="28"/>
        </w:rPr>
      </w:pPr>
    </w:p>
    <w:p w:rsidR="00985757" w:rsidRPr="00A11D0D" w:rsidRDefault="00985757" w:rsidP="0098575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85757" w:rsidRPr="00A11D0D" w:rsidRDefault="00985757" w:rsidP="0098575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0BBE" w:rsidRPr="00A11D0D" w:rsidRDefault="00854EB2">
      <w:pPr>
        <w:rPr>
          <w:rFonts w:ascii="Times New Roman" w:hAnsi="Times New Roman"/>
          <w:sz w:val="28"/>
          <w:szCs w:val="28"/>
        </w:rPr>
      </w:pPr>
    </w:p>
    <w:sectPr w:rsidR="00E80BBE" w:rsidRPr="00A11D0D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4EB2" w:rsidRDefault="00854EB2" w:rsidP="00516F38">
      <w:pPr>
        <w:spacing w:after="0" w:line="240" w:lineRule="auto"/>
      </w:pPr>
      <w:r>
        <w:separator/>
      </w:r>
    </w:p>
  </w:endnote>
  <w:endnote w:type="continuationSeparator" w:id="0">
    <w:p w:rsidR="00854EB2" w:rsidRDefault="00854EB2" w:rsidP="00516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05250477"/>
      <w:docPartObj>
        <w:docPartGallery w:val="Page Numbers (Bottom of Page)"/>
        <w:docPartUnique/>
      </w:docPartObj>
    </w:sdtPr>
    <w:sdtEndPr/>
    <w:sdtContent>
      <w:p w:rsidR="00516F38" w:rsidRDefault="00516F3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1442">
          <w:rPr>
            <w:noProof/>
          </w:rPr>
          <w:t>12</w:t>
        </w:r>
        <w:r>
          <w:fldChar w:fldCharType="end"/>
        </w:r>
      </w:p>
    </w:sdtContent>
  </w:sdt>
  <w:p w:rsidR="00516F38" w:rsidRDefault="00516F3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4EB2" w:rsidRDefault="00854EB2" w:rsidP="00516F38">
      <w:pPr>
        <w:spacing w:after="0" w:line="240" w:lineRule="auto"/>
      </w:pPr>
      <w:r>
        <w:separator/>
      </w:r>
    </w:p>
  </w:footnote>
  <w:footnote w:type="continuationSeparator" w:id="0">
    <w:p w:rsidR="00854EB2" w:rsidRDefault="00854EB2" w:rsidP="00516F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123B0"/>
    <w:multiLevelType w:val="multilevel"/>
    <w:tmpl w:val="9D58D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1C3EB6"/>
    <w:multiLevelType w:val="multilevel"/>
    <w:tmpl w:val="1DFA3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F135F7"/>
    <w:multiLevelType w:val="multilevel"/>
    <w:tmpl w:val="25242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194C38"/>
    <w:multiLevelType w:val="multilevel"/>
    <w:tmpl w:val="6F0EF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F9126F"/>
    <w:multiLevelType w:val="multilevel"/>
    <w:tmpl w:val="9DF66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C111DD"/>
    <w:multiLevelType w:val="multilevel"/>
    <w:tmpl w:val="13A4D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1E5DB0"/>
    <w:multiLevelType w:val="multilevel"/>
    <w:tmpl w:val="CA6AE5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2757F0"/>
    <w:multiLevelType w:val="multilevel"/>
    <w:tmpl w:val="91C4B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4B0139"/>
    <w:multiLevelType w:val="multilevel"/>
    <w:tmpl w:val="18C20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E11F3A"/>
    <w:multiLevelType w:val="multilevel"/>
    <w:tmpl w:val="7A548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2308BD"/>
    <w:multiLevelType w:val="multilevel"/>
    <w:tmpl w:val="D1F09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46E54D6"/>
    <w:multiLevelType w:val="multilevel"/>
    <w:tmpl w:val="E0FEF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C5722D"/>
    <w:multiLevelType w:val="multilevel"/>
    <w:tmpl w:val="E39EA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902B87"/>
    <w:multiLevelType w:val="multilevel"/>
    <w:tmpl w:val="4708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A0660D"/>
    <w:multiLevelType w:val="multilevel"/>
    <w:tmpl w:val="B3568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0"/>
  </w:num>
  <w:num w:numId="5">
    <w:abstractNumId w:val="5"/>
  </w:num>
  <w:num w:numId="6">
    <w:abstractNumId w:val="12"/>
  </w:num>
  <w:num w:numId="7">
    <w:abstractNumId w:val="3"/>
  </w:num>
  <w:num w:numId="8">
    <w:abstractNumId w:val="2"/>
  </w:num>
  <w:num w:numId="9">
    <w:abstractNumId w:val="8"/>
  </w:num>
  <w:num w:numId="10">
    <w:abstractNumId w:val="13"/>
  </w:num>
  <w:num w:numId="11">
    <w:abstractNumId w:val="4"/>
  </w:num>
  <w:num w:numId="12">
    <w:abstractNumId w:val="1"/>
  </w:num>
  <w:num w:numId="13">
    <w:abstractNumId w:val="11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757"/>
    <w:rsid w:val="00113C46"/>
    <w:rsid w:val="00122B85"/>
    <w:rsid w:val="001326E9"/>
    <w:rsid w:val="001D1D05"/>
    <w:rsid w:val="002224A9"/>
    <w:rsid w:val="0023788C"/>
    <w:rsid w:val="00255C98"/>
    <w:rsid w:val="002C7D11"/>
    <w:rsid w:val="003C025A"/>
    <w:rsid w:val="00445D40"/>
    <w:rsid w:val="00451442"/>
    <w:rsid w:val="004D5F75"/>
    <w:rsid w:val="00516F38"/>
    <w:rsid w:val="00580801"/>
    <w:rsid w:val="005F2A8D"/>
    <w:rsid w:val="006168CA"/>
    <w:rsid w:val="00620CC8"/>
    <w:rsid w:val="006777CB"/>
    <w:rsid w:val="006A3ABF"/>
    <w:rsid w:val="006A5E86"/>
    <w:rsid w:val="00713677"/>
    <w:rsid w:val="007B0BEA"/>
    <w:rsid w:val="00854EB2"/>
    <w:rsid w:val="00985757"/>
    <w:rsid w:val="00A11D0D"/>
    <w:rsid w:val="00A415DE"/>
    <w:rsid w:val="00A62048"/>
    <w:rsid w:val="00AB12CF"/>
    <w:rsid w:val="00AB6F54"/>
    <w:rsid w:val="00B150FA"/>
    <w:rsid w:val="00B75E15"/>
    <w:rsid w:val="00B77484"/>
    <w:rsid w:val="00BE49EC"/>
    <w:rsid w:val="00C3471D"/>
    <w:rsid w:val="00C36180"/>
    <w:rsid w:val="00C45ACE"/>
    <w:rsid w:val="00CD7D0E"/>
    <w:rsid w:val="00DA120B"/>
    <w:rsid w:val="00DF56F4"/>
    <w:rsid w:val="00E8342B"/>
    <w:rsid w:val="00EA51D3"/>
    <w:rsid w:val="00F256E4"/>
    <w:rsid w:val="00F33801"/>
    <w:rsid w:val="00FF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725A59-7D22-4CE2-9C14-5E21319A7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575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22B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1D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11D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757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168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168CA"/>
    <w:rPr>
      <w:i/>
      <w:iCs/>
    </w:rPr>
  </w:style>
  <w:style w:type="paragraph" w:styleId="a7">
    <w:name w:val="header"/>
    <w:basedOn w:val="a"/>
    <w:link w:val="a8"/>
    <w:uiPriority w:val="99"/>
    <w:unhideWhenUsed/>
    <w:rsid w:val="00516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16F38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516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16F38"/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DA120B"/>
    <w:pPr>
      <w:ind w:left="720"/>
      <w:contextualSpacing/>
    </w:pPr>
  </w:style>
  <w:style w:type="table" w:styleId="ac">
    <w:name w:val="Table Grid"/>
    <w:basedOn w:val="a1"/>
    <w:uiPriority w:val="59"/>
    <w:rsid w:val="004D5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22B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1D0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11D0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d">
    <w:name w:val="Hyperlink"/>
    <w:basedOn w:val="a0"/>
    <w:uiPriority w:val="99"/>
    <w:unhideWhenUsed/>
    <w:rsid w:val="00CD7D0E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CD7D0E"/>
    <w:rPr>
      <w:color w:val="605E5C"/>
      <w:shd w:val="clear" w:color="auto" w:fill="E1DFDD"/>
    </w:rPr>
  </w:style>
  <w:style w:type="paragraph" w:styleId="af">
    <w:name w:val="TOC Heading"/>
    <w:basedOn w:val="1"/>
    <w:next w:val="a"/>
    <w:uiPriority w:val="39"/>
    <w:unhideWhenUsed/>
    <w:qFormat/>
    <w:rsid w:val="006A3ABF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A3AB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A3ABF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6A3ABF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antonovsad.ru/vyrashchivanie-pepino-456/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antonovsad.ru/vyrashchivanie-pepino-456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acha.help/ovoshchi/pepino-opisanie-kak-vyrast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nkj.ru/archive/articles/5932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botanichka.ru/article/pepino-dulce-2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DAF35-203E-4892-B66E-64C836311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3058</Words>
  <Characters>17434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НИНА ГАЛЯ</cp:lastModifiedBy>
  <cp:revision>2</cp:revision>
  <dcterms:created xsi:type="dcterms:W3CDTF">2022-09-06T19:15:00Z</dcterms:created>
  <dcterms:modified xsi:type="dcterms:W3CDTF">2022-09-06T19:15:00Z</dcterms:modified>
</cp:coreProperties>
</file>