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E" w:rsidRDefault="009E37D9" w:rsidP="00093CBE">
      <w:pPr>
        <w:spacing w:line="360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7252D">
        <w:rPr>
          <w:rFonts w:eastAsiaTheme="minorHAnsi"/>
          <w:sz w:val="26"/>
          <w:szCs w:val="26"/>
          <w:lang w:eastAsia="en-US"/>
        </w:rPr>
        <w:t>Представлены результаты применения при размножении смородины черной (</w:t>
      </w:r>
      <w:proofErr w:type="spellStart"/>
      <w:r w:rsidRPr="0047252D">
        <w:rPr>
          <w:i/>
          <w:sz w:val="26"/>
          <w:szCs w:val="26"/>
          <w:lang w:val="en-US"/>
        </w:rPr>
        <w:t>Ribes</w:t>
      </w:r>
      <w:proofErr w:type="spellEnd"/>
      <w:r w:rsidRPr="0047252D">
        <w:rPr>
          <w:i/>
          <w:sz w:val="26"/>
          <w:szCs w:val="26"/>
        </w:rPr>
        <w:t xml:space="preserve"> </w:t>
      </w:r>
      <w:proofErr w:type="spellStart"/>
      <w:r w:rsidRPr="0047252D">
        <w:rPr>
          <w:i/>
          <w:sz w:val="26"/>
          <w:szCs w:val="26"/>
          <w:lang w:val="en-US"/>
        </w:rPr>
        <w:t>nigrum</w:t>
      </w:r>
      <w:proofErr w:type="spellEnd"/>
      <w:r w:rsidRPr="0047252D">
        <w:rPr>
          <w:sz w:val="26"/>
          <w:szCs w:val="26"/>
        </w:rPr>
        <w:t xml:space="preserve"> </w:t>
      </w:r>
      <w:r w:rsidRPr="0047252D">
        <w:rPr>
          <w:sz w:val="26"/>
          <w:szCs w:val="26"/>
          <w:lang w:val="en-US"/>
        </w:rPr>
        <w:t>L</w:t>
      </w:r>
      <w:r w:rsidRPr="0047252D">
        <w:rPr>
          <w:sz w:val="26"/>
          <w:szCs w:val="26"/>
        </w:rPr>
        <w:t xml:space="preserve">.) </w:t>
      </w:r>
      <w:r w:rsidR="0047252D" w:rsidRPr="0047252D">
        <w:rPr>
          <w:sz w:val="26"/>
          <w:szCs w:val="26"/>
        </w:rPr>
        <w:t xml:space="preserve">сорта </w:t>
      </w:r>
      <w:proofErr w:type="spellStart"/>
      <w:r w:rsidR="0047252D" w:rsidRPr="0047252D">
        <w:rPr>
          <w:sz w:val="26"/>
          <w:szCs w:val="26"/>
        </w:rPr>
        <w:t>Селеченская</w:t>
      </w:r>
      <w:proofErr w:type="spellEnd"/>
      <w:r w:rsidR="0047252D" w:rsidRPr="0047252D">
        <w:rPr>
          <w:sz w:val="26"/>
          <w:szCs w:val="26"/>
        </w:rPr>
        <w:t xml:space="preserve"> одревесневшими</w:t>
      </w:r>
      <w:r w:rsidRPr="0047252D">
        <w:rPr>
          <w:sz w:val="26"/>
          <w:szCs w:val="26"/>
        </w:rPr>
        <w:t xml:space="preserve"> черенками</w:t>
      </w:r>
      <w:r w:rsidRPr="0047252D">
        <w:rPr>
          <w:rFonts w:eastAsiaTheme="minorHAnsi"/>
          <w:sz w:val="26"/>
          <w:szCs w:val="26"/>
          <w:lang w:eastAsia="en-US"/>
        </w:rPr>
        <w:t xml:space="preserve"> растворов индолил-3-уксусной кислоты и этого же раствора с введением трех модификаций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наночастиц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биогенного гидроксида железа. Испытаны коллоидные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наночастицы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«чистого»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ферригидрита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47252D">
        <w:rPr>
          <w:rFonts w:eastAsiaTheme="minorHAnsi"/>
          <w:sz w:val="26"/>
          <w:szCs w:val="26"/>
          <w:lang w:val="en-US" w:eastAsia="en-US"/>
        </w:rPr>
        <w:t>Feh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) и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ферригидрита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допированного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алюминием (</w:t>
      </w:r>
      <w:proofErr w:type="spellStart"/>
      <w:r w:rsidRPr="0047252D">
        <w:rPr>
          <w:rFonts w:eastAsiaTheme="minorHAnsi"/>
          <w:sz w:val="26"/>
          <w:szCs w:val="26"/>
          <w:lang w:val="en-US" w:eastAsia="en-US"/>
        </w:rPr>
        <w:t>Feh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>_</w:t>
      </w:r>
      <w:r w:rsidRPr="0047252D">
        <w:rPr>
          <w:rFonts w:eastAsiaTheme="minorHAnsi"/>
          <w:sz w:val="26"/>
          <w:szCs w:val="26"/>
          <w:lang w:val="en-US" w:eastAsia="en-US"/>
        </w:rPr>
        <w:t>Al</w:t>
      </w:r>
      <w:r w:rsidRPr="0047252D">
        <w:rPr>
          <w:rFonts w:eastAsiaTheme="minorHAnsi"/>
          <w:sz w:val="26"/>
          <w:szCs w:val="26"/>
          <w:lang w:eastAsia="en-US"/>
        </w:rPr>
        <w:t>) и кобальтом (</w:t>
      </w:r>
      <w:proofErr w:type="spellStart"/>
      <w:r w:rsidRPr="0047252D">
        <w:rPr>
          <w:rFonts w:eastAsiaTheme="minorHAnsi"/>
          <w:sz w:val="26"/>
          <w:szCs w:val="26"/>
          <w:lang w:val="en-US" w:eastAsia="en-US"/>
        </w:rPr>
        <w:t>Feh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>_</w:t>
      </w:r>
      <w:r w:rsidRPr="0047252D">
        <w:rPr>
          <w:rFonts w:eastAsiaTheme="minorHAnsi"/>
          <w:sz w:val="26"/>
          <w:szCs w:val="26"/>
          <w:lang w:val="en-US" w:eastAsia="en-US"/>
        </w:rPr>
        <w:t>Co</w:t>
      </w:r>
      <w:r w:rsidRPr="0047252D">
        <w:rPr>
          <w:rFonts w:eastAsiaTheme="minorHAnsi"/>
          <w:sz w:val="26"/>
          <w:szCs w:val="26"/>
          <w:lang w:eastAsia="en-US"/>
        </w:rPr>
        <w:t>). При обработке черенков раствором ИУК</w:t>
      </w:r>
      <w:r w:rsidRPr="0047252D">
        <w:rPr>
          <w:rFonts w:eastAsiaTheme="minorHAnsi"/>
          <w:sz w:val="26"/>
          <w:szCs w:val="26"/>
        </w:rPr>
        <w:t>+</w:t>
      </w:r>
      <w:proofErr w:type="spellStart"/>
      <w:r w:rsidRPr="0047252D">
        <w:rPr>
          <w:rFonts w:eastAsiaTheme="minorHAnsi"/>
          <w:sz w:val="26"/>
          <w:szCs w:val="26"/>
          <w:lang w:val="en-US"/>
        </w:rPr>
        <w:t>Feh</w:t>
      </w:r>
      <w:proofErr w:type="spellEnd"/>
      <w:proofErr w:type="gramStart"/>
      <w:r w:rsidRPr="0047252D">
        <w:rPr>
          <w:rFonts w:eastAsiaTheme="minorHAnsi"/>
          <w:sz w:val="26"/>
          <w:szCs w:val="26"/>
        </w:rPr>
        <w:t>_С</w:t>
      </w:r>
      <w:proofErr w:type="gramEnd"/>
      <w:r w:rsidRPr="0047252D">
        <w:rPr>
          <w:rFonts w:eastAsiaTheme="minorHAnsi"/>
          <w:sz w:val="26"/>
          <w:szCs w:val="26"/>
        </w:rPr>
        <w:t>о</w:t>
      </w:r>
      <w:r w:rsidRPr="0047252D">
        <w:rPr>
          <w:rFonts w:eastAsiaTheme="minorHAnsi"/>
          <w:sz w:val="26"/>
          <w:szCs w:val="26"/>
          <w:lang w:eastAsia="en-US"/>
        </w:rPr>
        <w:t xml:space="preserve"> процент </w:t>
      </w:r>
      <w:proofErr w:type="spellStart"/>
      <w:r w:rsidRPr="0047252D">
        <w:rPr>
          <w:rFonts w:eastAsiaTheme="minorHAnsi"/>
          <w:sz w:val="26"/>
          <w:szCs w:val="26"/>
          <w:lang w:eastAsia="en-US"/>
        </w:rPr>
        <w:t>окоренения</w:t>
      </w:r>
      <w:proofErr w:type="spellEnd"/>
      <w:r w:rsidRPr="0047252D">
        <w:rPr>
          <w:rFonts w:eastAsiaTheme="minorHAnsi"/>
          <w:sz w:val="26"/>
          <w:szCs w:val="26"/>
          <w:lang w:eastAsia="en-US"/>
        </w:rPr>
        <w:t xml:space="preserve"> составил 100 %. </w:t>
      </w:r>
      <w:r w:rsidR="00CF768B" w:rsidRPr="0047252D">
        <w:rPr>
          <w:rFonts w:eastAsiaTheme="minorHAnsi"/>
          <w:sz w:val="26"/>
          <w:szCs w:val="26"/>
          <w:lang w:eastAsia="en-US"/>
        </w:rPr>
        <w:t>При и</w:t>
      </w:r>
      <w:r w:rsidR="00CF768B" w:rsidRPr="0047252D">
        <w:rPr>
          <w:rFonts w:eastAsiaTheme="minorHAnsi"/>
          <w:sz w:val="26"/>
          <w:szCs w:val="26"/>
          <w:lang w:eastAsia="ar-SA"/>
        </w:rPr>
        <w:t>спользовании</w:t>
      </w:r>
      <w:r w:rsidRPr="0047252D">
        <w:rPr>
          <w:rFonts w:eastAsiaTheme="minorHAnsi"/>
          <w:sz w:val="26"/>
          <w:szCs w:val="26"/>
          <w:lang w:eastAsia="ar-SA"/>
        </w:rPr>
        <w:t xml:space="preserve"> ИУК и </w:t>
      </w:r>
      <w:r w:rsidR="00CF768B" w:rsidRPr="0047252D">
        <w:rPr>
          <w:rFonts w:eastAsiaTheme="minorHAnsi"/>
          <w:sz w:val="26"/>
          <w:szCs w:val="26"/>
          <w:lang w:eastAsia="en-US"/>
        </w:rPr>
        <w:t>д</w:t>
      </w:r>
      <w:r w:rsidRPr="0047252D">
        <w:rPr>
          <w:rFonts w:eastAsiaTheme="minorHAnsi"/>
          <w:sz w:val="26"/>
          <w:szCs w:val="26"/>
          <w:lang w:eastAsia="en-US"/>
        </w:rPr>
        <w:t xml:space="preserve">обавление к стимулятору </w:t>
      </w:r>
      <w:proofErr w:type="spellStart"/>
      <w:r w:rsidRPr="0047252D">
        <w:rPr>
          <w:rFonts w:eastAsiaTheme="minorHAnsi"/>
          <w:sz w:val="26"/>
          <w:szCs w:val="26"/>
          <w:lang w:val="en-US"/>
        </w:rPr>
        <w:t>Feh</w:t>
      </w:r>
      <w:proofErr w:type="spellEnd"/>
      <w:r w:rsidRPr="0047252D">
        <w:rPr>
          <w:rFonts w:eastAsiaTheme="minorHAnsi"/>
          <w:sz w:val="26"/>
          <w:szCs w:val="26"/>
          <w:lang w:eastAsia="ar-SA"/>
        </w:rPr>
        <w:t xml:space="preserve"> </w:t>
      </w:r>
      <w:proofErr w:type="spellStart"/>
      <w:r w:rsidRPr="0047252D">
        <w:rPr>
          <w:rFonts w:eastAsiaTheme="minorHAnsi"/>
          <w:sz w:val="26"/>
          <w:szCs w:val="26"/>
          <w:lang w:eastAsia="ar-SA"/>
        </w:rPr>
        <w:t>окоренение</w:t>
      </w:r>
      <w:proofErr w:type="spellEnd"/>
      <w:r w:rsidRPr="0047252D">
        <w:rPr>
          <w:rFonts w:eastAsiaTheme="minorHAnsi"/>
          <w:sz w:val="26"/>
          <w:szCs w:val="26"/>
          <w:lang w:eastAsia="ar-SA"/>
        </w:rPr>
        <w:t xml:space="preserve"> составило 88,9 %</w:t>
      </w:r>
      <w:r w:rsidR="00CF768B" w:rsidRPr="0047252D">
        <w:rPr>
          <w:rFonts w:eastAsiaTheme="minorHAnsi"/>
          <w:sz w:val="26"/>
          <w:szCs w:val="26"/>
          <w:lang w:eastAsia="ar-SA"/>
        </w:rPr>
        <w:t xml:space="preserve">. На варианте с применением раствора </w:t>
      </w:r>
      <w:proofErr w:type="spellStart"/>
      <w:r w:rsidR="00CF768B" w:rsidRPr="0047252D">
        <w:rPr>
          <w:rFonts w:eastAsiaTheme="minorHAnsi"/>
          <w:sz w:val="26"/>
          <w:szCs w:val="26"/>
          <w:lang w:eastAsia="ar-SA"/>
        </w:rPr>
        <w:t>наночастиц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 xml:space="preserve"> биогенного </w:t>
      </w:r>
      <w:proofErr w:type="spellStart"/>
      <w:r w:rsidR="00CF768B" w:rsidRPr="0047252D">
        <w:rPr>
          <w:rFonts w:eastAsiaTheme="minorHAnsi"/>
          <w:sz w:val="26"/>
          <w:szCs w:val="26"/>
          <w:lang w:eastAsia="ar-SA"/>
        </w:rPr>
        <w:t>ферригидрита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 xml:space="preserve">, </w:t>
      </w:r>
      <w:proofErr w:type="spellStart"/>
      <w:r w:rsidR="00CF768B" w:rsidRPr="0047252D">
        <w:rPr>
          <w:rFonts w:eastAsiaTheme="minorHAnsi"/>
          <w:sz w:val="26"/>
          <w:szCs w:val="26"/>
          <w:lang w:eastAsia="ar-SA"/>
        </w:rPr>
        <w:t>допированного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 xml:space="preserve"> </w:t>
      </w:r>
      <w:r w:rsidR="00CF768B" w:rsidRPr="0047252D">
        <w:rPr>
          <w:rFonts w:eastAsiaTheme="minorHAnsi"/>
          <w:sz w:val="26"/>
          <w:szCs w:val="26"/>
          <w:lang w:val="en-US" w:eastAsia="ar-SA"/>
        </w:rPr>
        <w:t>Al</w:t>
      </w:r>
      <w:r w:rsidR="00CF768B" w:rsidRPr="0047252D">
        <w:rPr>
          <w:rFonts w:eastAsiaTheme="minorHAnsi"/>
          <w:sz w:val="26"/>
          <w:szCs w:val="26"/>
          <w:lang w:eastAsia="ar-SA"/>
        </w:rPr>
        <w:t xml:space="preserve"> (ИУК+</w:t>
      </w:r>
      <w:proofErr w:type="spellStart"/>
      <w:r w:rsidR="00CF768B" w:rsidRPr="0047252D">
        <w:rPr>
          <w:rFonts w:eastAsiaTheme="minorHAnsi"/>
          <w:sz w:val="26"/>
          <w:szCs w:val="26"/>
          <w:lang w:val="en-US" w:eastAsia="ar-SA"/>
        </w:rPr>
        <w:t>Feh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>_</w:t>
      </w:r>
      <w:r w:rsidR="00CF768B" w:rsidRPr="0047252D">
        <w:rPr>
          <w:rFonts w:eastAsiaTheme="minorHAnsi"/>
          <w:sz w:val="26"/>
          <w:szCs w:val="26"/>
          <w:lang w:val="en-US" w:eastAsia="ar-SA"/>
        </w:rPr>
        <w:t>Al</w:t>
      </w:r>
      <w:r w:rsidR="00CF768B" w:rsidRPr="0047252D">
        <w:rPr>
          <w:rFonts w:eastAsiaTheme="minorHAnsi"/>
          <w:sz w:val="26"/>
          <w:szCs w:val="26"/>
          <w:lang w:eastAsia="ar-SA"/>
        </w:rPr>
        <w:t xml:space="preserve">) отмечено снижение </w:t>
      </w:r>
      <w:proofErr w:type="spellStart"/>
      <w:r w:rsidR="00CF768B" w:rsidRPr="0047252D">
        <w:rPr>
          <w:rFonts w:eastAsiaTheme="minorHAnsi"/>
          <w:sz w:val="26"/>
          <w:szCs w:val="26"/>
          <w:lang w:eastAsia="ar-SA"/>
        </w:rPr>
        <w:t>корнеобразовательной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 xml:space="preserve"> способности в сравнении с контролем и др</w:t>
      </w:r>
      <w:r w:rsidR="00093CBE">
        <w:rPr>
          <w:rFonts w:eastAsiaTheme="minorHAnsi"/>
          <w:sz w:val="26"/>
          <w:szCs w:val="26"/>
          <w:lang w:eastAsia="ar-SA"/>
        </w:rPr>
        <w:t>угими вариантами на 11,1 - 22,2</w:t>
      </w:r>
      <w:r w:rsidR="00CF768B" w:rsidRPr="0047252D">
        <w:rPr>
          <w:rFonts w:eastAsiaTheme="minorHAnsi"/>
          <w:sz w:val="26"/>
          <w:szCs w:val="26"/>
          <w:lang w:eastAsia="ar-SA"/>
        </w:rPr>
        <w:t xml:space="preserve">%. </w:t>
      </w:r>
      <w:r w:rsidR="00CF768B" w:rsidRPr="0047252D">
        <w:rPr>
          <w:sz w:val="26"/>
          <w:szCs w:val="26"/>
        </w:rPr>
        <w:t xml:space="preserve">Наиболее выраженное увеличение площади ассимиляционной поверхности к концу вегетационного периода наблюдалось на варианте  </w:t>
      </w:r>
      <w:r w:rsidR="00CF768B" w:rsidRPr="0047252D">
        <w:rPr>
          <w:rFonts w:eastAsiaTheme="minorHAnsi"/>
          <w:sz w:val="26"/>
          <w:szCs w:val="26"/>
          <w:lang w:eastAsia="ar-SA"/>
        </w:rPr>
        <w:t>ИУК+</w:t>
      </w:r>
      <w:proofErr w:type="spellStart"/>
      <w:r w:rsidR="00CF768B" w:rsidRPr="0047252D">
        <w:rPr>
          <w:rFonts w:eastAsiaTheme="minorHAnsi"/>
          <w:sz w:val="26"/>
          <w:szCs w:val="26"/>
          <w:lang w:val="en-US" w:eastAsia="ar-SA"/>
        </w:rPr>
        <w:t>Feh</w:t>
      </w:r>
      <w:proofErr w:type="spellEnd"/>
      <w:r w:rsidR="00CF768B" w:rsidRPr="0047252D">
        <w:rPr>
          <w:rFonts w:eastAsiaTheme="minorHAnsi"/>
          <w:sz w:val="26"/>
          <w:szCs w:val="26"/>
          <w:lang w:eastAsia="ar-SA"/>
        </w:rPr>
        <w:t>_</w:t>
      </w:r>
      <w:r w:rsidR="00CF768B" w:rsidRPr="0047252D">
        <w:rPr>
          <w:rFonts w:eastAsiaTheme="minorHAnsi"/>
          <w:sz w:val="26"/>
          <w:szCs w:val="26"/>
          <w:lang w:val="en-US" w:eastAsia="ar-SA"/>
        </w:rPr>
        <w:t>Al</w:t>
      </w:r>
      <w:r w:rsidR="00CF768B" w:rsidRPr="0047252D">
        <w:rPr>
          <w:rFonts w:eastAsiaTheme="minorHAnsi"/>
          <w:sz w:val="26"/>
          <w:szCs w:val="26"/>
          <w:lang w:eastAsia="ar-SA"/>
        </w:rPr>
        <w:t xml:space="preserve"> – 51,3 </w:t>
      </w:r>
      <w:r w:rsidR="00CF768B" w:rsidRPr="0047252D">
        <w:rPr>
          <w:sz w:val="26"/>
          <w:szCs w:val="26"/>
        </w:rPr>
        <w:t>см</w:t>
      </w:r>
      <w:proofErr w:type="gramStart"/>
      <w:r w:rsidR="00CF768B" w:rsidRPr="0047252D">
        <w:rPr>
          <w:sz w:val="26"/>
          <w:szCs w:val="26"/>
          <w:vertAlign w:val="superscript"/>
        </w:rPr>
        <w:t>2</w:t>
      </w:r>
      <w:proofErr w:type="gramEnd"/>
      <w:r w:rsidR="00CF768B" w:rsidRPr="0047252D">
        <w:rPr>
          <w:sz w:val="26"/>
          <w:szCs w:val="26"/>
        </w:rPr>
        <w:t xml:space="preserve">. </w:t>
      </w:r>
      <w:r w:rsidR="00CF768B" w:rsidRPr="0047252D">
        <w:rPr>
          <w:rFonts w:eastAsiaTheme="minorHAnsi"/>
          <w:color w:val="000000"/>
          <w:sz w:val="26"/>
          <w:szCs w:val="26"/>
          <w:lang w:eastAsia="en-US"/>
        </w:rPr>
        <w:t xml:space="preserve">Применение растворов </w:t>
      </w:r>
      <w:proofErr w:type="spellStart"/>
      <w:r w:rsidR="00CF768B" w:rsidRPr="0047252D">
        <w:rPr>
          <w:rFonts w:eastAsiaTheme="minorHAnsi"/>
          <w:color w:val="000000"/>
          <w:sz w:val="26"/>
          <w:szCs w:val="26"/>
          <w:lang w:eastAsia="en-US"/>
        </w:rPr>
        <w:t>наночастиц</w:t>
      </w:r>
      <w:proofErr w:type="spellEnd"/>
      <w:r w:rsidR="00CF768B" w:rsidRPr="0047252D">
        <w:rPr>
          <w:rFonts w:eastAsiaTheme="minorHAnsi"/>
          <w:color w:val="000000"/>
          <w:sz w:val="26"/>
          <w:szCs w:val="26"/>
          <w:lang w:eastAsia="en-US"/>
        </w:rPr>
        <w:t xml:space="preserve"> биогенного </w:t>
      </w:r>
      <w:proofErr w:type="spellStart"/>
      <w:r w:rsidR="00CF768B" w:rsidRPr="0047252D">
        <w:rPr>
          <w:rFonts w:eastAsiaTheme="minorHAnsi"/>
          <w:color w:val="000000"/>
          <w:sz w:val="26"/>
          <w:szCs w:val="26"/>
          <w:lang w:eastAsia="en-US"/>
        </w:rPr>
        <w:t>ферригидрита</w:t>
      </w:r>
      <w:proofErr w:type="spellEnd"/>
      <w:r w:rsidR="00CF768B" w:rsidRPr="0047252D">
        <w:rPr>
          <w:rFonts w:eastAsiaTheme="minorHAnsi"/>
          <w:color w:val="000000"/>
          <w:sz w:val="26"/>
          <w:szCs w:val="26"/>
          <w:lang w:eastAsia="en-US"/>
        </w:rPr>
        <w:t xml:space="preserve"> с добавлением ИУК способствует большему накоплению в листьях смородины черной к концу периода вегетации макроэлемента – калия и микроэлементов: магния,  цинка,  кальция, железа и кобальта. </w:t>
      </w:r>
      <w:r w:rsidRPr="0047252D">
        <w:rPr>
          <w:rFonts w:eastAsiaTheme="minorHAnsi"/>
          <w:sz w:val="26"/>
          <w:szCs w:val="26"/>
        </w:rPr>
        <w:t xml:space="preserve">Учет биометрических параметров при выкопке саженцев показал, что  </w:t>
      </w:r>
      <w:r w:rsidR="00CF768B" w:rsidRPr="0047252D">
        <w:rPr>
          <w:rFonts w:eastAsiaTheme="minorHAnsi"/>
          <w:bCs/>
          <w:sz w:val="26"/>
          <w:szCs w:val="26"/>
          <w:lang w:eastAsia="en-US"/>
        </w:rPr>
        <w:t xml:space="preserve">лучшие показатели отмечены на варианте с применением </w:t>
      </w:r>
      <w:proofErr w:type="gramStart"/>
      <w:r w:rsidR="00CF768B" w:rsidRPr="0047252D">
        <w:rPr>
          <w:rFonts w:eastAsiaTheme="minorHAnsi"/>
          <w:bCs/>
          <w:sz w:val="26"/>
          <w:szCs w:val="26"/>
          <w:lang w:eastAsia="en-US"/>
        </w:rPr>
        <w:t>биогенного</w:t>
      </w:r>
      <w:proofErr w:type="gramEnd"/>
      <w:r w:rsidR="00CF768B" w:rsidRPr="0047252D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="00CF768B" w:rsidRPr="0047252D">
        <w:rPr>
          <w:rFonts w:eastAsiaTheme="minorHAnsi"/>
          <w:bCs/>
          <w:sz w:val="26"/>
          <w:szCs w:val="26"/>
          <w:lang w:eastAsia="en-US"/>
        </w:rPr>
        <w:t>ферригидрита</w:t>
      </w:r>
      <w:proofErr w:type="spellEnd"/>
      <w:r w:rsidR="00093CBE">
        <w:rPr>
          <w:rFonts w:eastAsiaTheme="minorHAnsi"/>
          <w:bCs/>
          <w:sz w:val="26"/>
          <w:szCs w:val="26"/>
          <w:lang w:eastAsia="en-US"/>
        </w:rPr>
        <w:t>,</w:t>
      </w:r>
      <w:r w:rsidR="00CF768B" w:rsidRPr="0047252D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="00CF768B" w:rsidRPr="0047252D">
        <w:rPr>
          <w:rFonts w:eastAsiaTheme="minorHAnsi"/>
          <w:bCs/>
          <w:sz w:val="26"/>
          <w:szCs w:val="26"/>
          <w:lang w:eastAsia="en-US"/>
        </w:rPr>
        <w:t>допированного</w:t>
      </w:r>
      <w:proofErr w:type="spellEnd"/>
      <w:r w:rsidR="00CF768B" w:rsidRPr="0047252D">
        <w:rPr>
          <w:rFonts w:eastAsiaTheme="minorHAnsi"/>
          <w:bCs/>
          <w:sz w:val="26"/>
          <w:szCs w:val="26"/>
          <w:lang w:eastAsia="en-US"/>
        </w:rPr>
        <w:t xml:space="preserve"> кобальтом. Обработка </w:t>
      </w:r>
      <w:proofErr w:type="spellStart"/>
      <w:r w:rsidR="00CF768B" w:rsidRPr="0047252D">
        <w:rPr>
          <w:rFonts w:eastAsiaTheme="minorHAnsi"/>
          <w:bCs/>
          <w:sz w:val="26"/>
          <w:szCs w:val="26"/>
          <w:lang w:eastAsia="en-US"/>
        </w:rPr>
        <w:t>наночастицами</w:t>
      </w:r>
      <w:proofErr w:type="spellEnd"/>
      <w:r w:rsidR="00CF768B" w:rsidRPr="0047252D">
        <w:rPr>
          <w:rFonts w:eastAsiaTheme="minorHAnsi"/>
          <w:bCs/>
          <w:sz w:val="26"/>
          <w:szCs w:val="26"/>
          <w:lang w:eastAsia="en-US"/>
        </w:rPr>
        <w:t xml:space="preserve"> повлияла на увеличение показателя наиболее значимых морфометрических параметров: </w:t>
      </w:r>
      <w:r w:rsidR="00CF768B" w:rsidRPr="0047252D">
        <w:rPr>
          <w:rFonts w:eastAsiaTheme="minorHAnsi"/>
          <w:sz w:val="26"/>
          <w:szCs w:val="26"/>
          <w:lang w:eastAsia="en-US"/>
        </w:rPr>
        <w:t>среднее количество побегов – 1,7 шт., суммарная длина побегов – 63,4 см, среднее количество корней 1</w:t>
      </w:r>
      <w:r w:rsidR="00093CBE">
        <w:rPr>
          <w:rFonts w:eastAsiaTheme="minorHAnsi"/>
          <w:sz w:val="26"/>
          <w:szCs w:val="26"/>
          <w:lang w:eastAsia="en-US"/>
        </w:rPr>
        <w:t>-го порядка ветвления – 11,0 шт.,</w:t>
      </w:r>
      <w:r w:rsidR="00CF768B" w:rsidRPr="0047252D">
        <w:rPr>
          <w:rFonts w:eastAsiaTheme="minorHAnsi"/>
          <w:sz w:val="26"/>
          <w:szCs w:val="26"/>
          <w:lang w:eastAsia="en-US"/>
        </w:rPr>
        <w:t xml:space="preserve"> суммарная длина корней 1-го порядка ветвления – 138,2 см. Наибольшее количество нестандартных саженцев получено на контрольном варианте. При использовании ИУК + биогенный </w:t>
      </w:r>
      <w:proofErr w:type="spellStart"/>
      <w:r w:rsidR="00CF768B" w:rsidRPr="0047252D">
        <w:rPr>
          <w:rFonts w:eastAsiaTheme="minorHAnsi"/>
          <w:sz w:val="26"/>
          <w:szCs w:val="26"/>
          <w:lang w:eastAsia="en-US"/>
        </w:rPr>
        <w:t>ферригидрит</w:t>
      </w:r>
      <w:proofErr w:type="spellEnd"/>
      <w:r w:rsidR="00CF768B" w:rsidRPr="0047252D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CF768B" w:rsidRPr="0047252D">
        <w:rPr>
          <w:rFonts w:eastAsiaTheme="minorHAnsi"/>
          <w:sz w:val="26"/>
          <w:szCs w:val="26"/>
          <w:lang w:eastAsia="en-US"/>
        </w:rPr>
        <w:t>допированный</w:t>
      </w:r>
      <w:proofErr w:type="spellEnd"/>
      <w:r w:rsidR="00CF768B" w:rsidRPr="0047252D">
        <w:rPr>
          <w:rFonts w:eastAsiaTheme="minorHAnsi"/>
          <w:sz w:val="26"/>
          <w:szCs w:val="26"/>
          <w:lang w:eastAsia="en-US"/>
        </w:rPr>
        <w:t xml:space="preserve"> кобальтом – выход стандартных саженцев, соответствующих 1-му и 2-му товарному сорту составил – 60,0 %, что выше относительно контроля</w:t>
      </w:r>
    </w:p>
    <w:p w:rsidR="00CF768B" w:rsidRPr="0047252D" w:rsidRDefault="00CF768B" w:rsidP="00093CBE">
      <w:pPr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7252D">
        <w:rPr>
          <w:rFonts w:eastAsiaTheme="minorHAnsi"/>
          <w:sz w:val="26"/>
          <w:szCs w:val="26"/>
          <w:lang w:eastAsia="en-US"/>
        </w:rPr>
        <w:t xml:space="preserve"> </w:t>
      </w:r>
      <w:r w:rsidR="00093CBE">
        <w:rPr>
          <w:rFonts w:eastAsiaTheme="minorHAnsi"/>
          <w:sz w:val="26"/>
          <w:szCs w:val="26"/>
          <w:lang w:eastAsia="en-US"/>
        </w:rPr>
        <w:t>н</w:t>
      </w:r>
      <w:bookmarkStart w:id="0" w:name="_GoBack"/>
      <w:bookmarkEnd w:id="0"/>
      <w:r w:rsidRPr="0047252D">
        <w:rPr>
          <w:rFonts w:eastAsiaTheme="minorHAnsi"/>
          <w:sz w:val="26"/>
          <w:szCs w:val="26"/>
          <w:lang w:eastAsia="en-US"/>
        </w:rPr>
        <w:t>а</w:t>
      </w:r>
      <w:r w:rsidR="00093CBE">
        <w:rPr>
          <w:rFonts w:eastAsiaTheme="minorHAnsi"/>
          <w:sz w:val="26"/>
          <w:szCs w:val="26"/>
          <w:lang w:eastAsia="en-US"/>
        </w:rPr>
        <w:t xml:space="preserve"> </w:t>
      </w:r>
      <w:r w:rsidRPr="0047252D">
        <w:rPr>
          <w:rFonts w:eastAsiaTheme="minorHAnsi"/>
          <w:sz w:val="26"/>
          <w:szCs w:val="26"/>
          <w:lang w:eastAsia="en-US"/>
        </w:rPr>
        <w:t>29,9 % (8,0 % - 1 сорт, 22,1 % - 2 сорт).</w:t>
      </w:r>
      <w:r w:rsidR="0047252D" w:rsidRPr="0047252D">
        <w:rPr>
          <w:rFonts w:eastAsiaTheme="minorHAnsi"/>
          <w:sz w:val="26"/>
          <w:szCs w:val="26"/>
          <w:lang w:eastAsia="en-US"/>
        </w:rPr>
        <w:t xml:space="preserve"> Ре</w:t>
      </w:r>
      <w:r w:rsidR="0047252D">
        <w:rPr>
          <w:rFonts w:eastAsiaTheme="minorHAnsi"/>
          <w:sz w:val="26"/>
          <w:szCs w:val="26"/>
          <w:lang w:eastAsia="en-US"/>
        </w:rPr>
        <w:t>зультаты исследования показали</w:t>
      </w:r>
      <w:r w:rsidR="0047252D" w:rsidRPr="0047252D">
        <w:rPr>
          <w:rFonts w:eastAsiaTheme="minorHAnsi"/>
          <w:sz w:val="26"/>
          <w:szCs w:val="26"/>
          <w:lang w:eastAsia="en-US"/>
        </w:rPr>
        <w:t xml:space="preserve">, что замачивание черенкового материала в растворах </w:t>
      </w:r>
      <w:proofErr w:type="spellStart"/>
      <w:r w:rsidR="0047252D" w:rsidRPr="0047252D">
        <w:rPr>
          <w:rFonts w:eastAsiaTheme="minorHAnsi"/>
          <w:sz w:val="26"/>
          <w:szCs w:val="26"/>
          <w:lang w:eastAsia="en-US"/>
        </w:rPr>
        <w:t>наночастиц</w:t>
      </w:r>
      <w:proofErr w:type="spellEnd"/>
      <w:r w:rsidR="0047252D" w:rsidRPr="0047252D">
        <w:rPr>
          <w:rFonts w:eastAsiaTheme="minorHAnsi"/>
          <w:sz w:val="26"/>
          <w:szCs w:val="26"/>
          <w:lang w:eastAsia="en-US"/>
        </w:rPr>
        <w:t xml:space="preserve"> с добавлением ИУК и некорневая обработка растений растворами </w:t>
      </w:r>
      <w:proofErr w:type="spellStart"/>
      <w:r w:rsidR="0047252D" w:rsidRPr="0047252D">
        <w:rPr>
          <w:rFonts w:eastAsiaTheme="minorHAnsi"/>
          <w:sz w:val="26"/>
          <w:szCs w:val="26"/>
          <w:lang w:eastAsia="en-US"/>
        </w:rPr>
        <w:t>наночастиц</w:t>
      </w:r>
      <w:proofErr w:type="spellEnd"/>
      <w:r w:rsidR="0047252D" w:rsidRPr="0047252D">
        <w:rPr>
          <w:rFonts w:eastAsiaTheme="minorHAnsi"/>
          <w:sz w:val="26"/>
          <w:szCs w:val="26"/>
          <w:lang w:eastAsia="en-US"/>
        </w:rPr>
        <w:t xml:space="preserve"> в течение вегетационного периода увеличивает выход качественного посадочного материала относительно контроля.</w:t>
      </w:r>
    </w:p>
    <w:p w:rsidR="007C6FCF" w:rsidRDefault="007C6FCF"/>
    <w:sectPr w:rsidR="007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8"/>
    <w:rsid w:val="00093CBE"/>
    <w:rsid w:val="0047252D"/>
    <w:rsid w:val="007C6FCF"/>
    <w:rsid w:val="009E37D9"/>
    <w:rsid w:val="00B95DD8"/>
    <w:rsid w:val="00C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239A-84B4-4BBD-A289-E8F90C3C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Сотрудник ЮННАТ</cp:lastModifiedBy>
  <cp:revision>3</cp:revision>
  <dcterms:created xsi:type="dcterms:W3CDTF">2022-09-14T10:24:00Z</dcterms:created>
  <dcterms:modified xsi:type="dcterms:W3CDTF">2022-09-15T05:58:00Z</dcterms:modified>
</cp:coreProperties>
</file>