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EE" w:rsidRDefault="003050EE" w:rsidP="003050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3050EE" w:rsidRPr="00477B10" w:rsidRDefault="003050EE" w:rsidP="0030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10">
        <w:rPr>
          <w:rFonts w:ascii="Times New Roman" w:hAnsi="Times New Roman" w:cs="Times New Roman"/>
          <w:sz w:val="28"/>
          <w:szCs w:val="28"/>
        </w:rPr>
        <w:t xml:space="preserve">Описывается в данной учебно-исследовательской работе опыт по </w:t>
      </w:r>
      <w:r>
        <w:rPr>
          <w:rFonts w:ascii="Times New Roman" w:hAnsi="Times New Roman" w:cs="Times New Roman"/>
          <w:sz w:val="28"/>
          <w:szCs w:val="28"/>
        </w:rPr>
        <w:t>изучению гибридов огурцов</w:t>
      </w:r>
      <w:r w:rsidRPr="002774D3">
        <w:rPr>
          <w:rFonts w:ascii="Times New Roman" w:hAnsi="Times New Roman" w:cs="Times New Roman"/>
          <w:sz w:val="28"/>
          <w:szCs w:val="28"/>
        </w:rPr>
        <w:t xml:space="preserve">  агрофирмы «</w:t>
      </w:r>
      <w:proofErr w:type="spellStart"/>
      <w:r w:rsidRPr="002774D3"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 w:rsidRPr="002774D3">
        <w:rPr>
          <w:rFonts w:ascii="Times New Roman" w:hAnsi="Times New Roman" w:cs="Times New Roman"/>
          <w:sz w:val="28"/>
          <w:szCs w:val="28"/>
        </w:rPr>
        <w:t xml:space="preserve"> – Юниор»</w:t>
      </w:r>
      <w:r>
        <w:rPr>
          <w:rFonts w:ascii="Times New Roman" w:hAnsi="Times New Roman" w:cs="Times New Roman"/>
          <w:sz w:val="28"/>
          <w:szCs w:val="28"/>
        </w:rPr>
        <w:t xml:space="preserve"> для  открытого грунта, </w:t>
      </w:r>
      <w:r w:rsidRPr="00477B10">
        <w:rPr>
          <w:rFonts w:ascii="Times New Roman" w:eastAsia="Times New Roman" w:hAnsi="Times New Roman" w:cs="Times New Roman"/>
          <w:sz w:val="28"/>
          <w:szCs w:val="28"/>
        </w:rPr>
        <w:t>в условиях станции юных натуралистов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0EE" w:rsidRPr="00477B10" w:rsidRDefault="003050EE" w:rsidP="003050EE">
      <w:pPr>
        <w:shd w:val="clear" w:color="auto" w:fill="FFFFFF"/>
        <w:spacing w:after="0" w:line="240" w:lineRule="auto"/>
        <w:jc w:val="both"/>
        <w:rPr>
          <w:sz w:val="32"/>
          <w:szCs w:val="28"/>
        </w:rPr>
      </w:pPr>
      <w:r w:rsidRPr="00477B10">
        <w:rPr>
          <w:rFonts w:ascii="Times New Roman" w:hAnsi="Times New Roman" w:cs="Times New Roman"/>
          <w:sz w:val="28"/>
          <w:szCs w:val="24"/>
        </w:rPr>
        <w:t xml:space="preserve">Выявлено, </w:t>
      </w:r>
      <w:r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0733">
        <w:rPr>
          <w:rFonts w:ascii="Times New Roman" w:hAnsi="Times New Roman" w:cs="Times New Roman"/>
          <w:sz w:val="28"/>
          <w:szCs w:val="28"/>
        </w:rPr>
        <w:t xml:space="preserve">аиболее урожайными в нашем исследовании оказались огурцы </w:t>
      </w:r>
      <w:r>
        <w:rPr>
          <w:rFonts w:ascii="Times New Roman" w:hAnsi="Times New Roman" w:cs="Times New Roman"/>
          <w:sz w:val="28"/>
          <w:szCs w:val="28"/>
        </w:rPr>
        <w:t xml:space="preserve">гибриды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Артек</w:t>
      </w:r>
      <w:r w:rsidRPr="00720733">
        <w:rPr>
          <w:rFonts w:ascii="Times New Roman" w:hAnsi="Times New Roman" w:cs="Times New Roman"/>
          <w:sz w:val="28"/>
          <w:szCs w:val="28"/>
        </w:rPr>
        <w:t>, урожайность у них практически оди</w:t>
      </w:r>
      <w:r>
        <w:rPr>
          <w:rFonts w:ascii="Times New Roman" w:hAnsi="Times New Roman" w:cs="Times New Roman"/>
          <w:sz w:val="28"/>
          <w:szCs w:val="28"/>
        </w:rPr>
        <w:t xml:space="preserve">наковая, но выше, чем </w:t>
      </w:r>
      <w:r w:rsidRPr="00180174">
        <w:rPr>
          <w:rFonts w:ascii="Times New Roman" w:hAnsi="Times New Roman" w:cs="Times New Roman"/>
          <w:sz w:val="28"/>
          <w:szCs w:val="28"/>
        </w:rPr>
        <w:t>сорт</w:t>
      </w:r>
      <w:r w:rsidRPr="00180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17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лыш</w:t>
      </w:r>
      <w:r w:rsidRPr="00720733">
        <w:rPr>
          <w:rFonts w:ascii="Times New Roman" w:hAnsi="Times New Roman" w:cs="Times New Roman"/>
          <w:sz w:val="28"/>
          <w:szCs w:val="28"/>
        </w:rPr>
        <w:t>.</w:t>
      </w:r>
    </w:p>
    <w:p w:rsidR="00093293" w:rsidRDefault="00093293"/>
    <w:sectPr w:rsidR="00093293" w:rsidSect="000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0EE"/>
    <w:rsid w:val="00093293"/>
    <w:rsid w:val="0030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2022-09-14T11:01:00Z</dcterms:created>
  <dcterms:modified xsi:type="dcterms:W3CDTF">2022-09-14T11:01:00Z</dcterms:modified>
</cp:coreProperties>
</file>