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7F" w:rsidRPr="00287FBC" w:rsidRDefault="008839C4" w:rsidP="00287F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C0717F" w:rsidRPr="00287FBC" w:rsidRDefault="00C0717F" w:rsidP="00287F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общеобразовательной учреждение «Средняя общеобразовательная школа №2» Левокумского муниципального округа</w:t>
      </w:r>
      <w:r w:rsidR="00531CFE">
        <w:rPr>
          <w:rFonts w:ascii="Times New Roman" w:hAnsi="Times New Roman" w:cs="Times New Roman"/>
          <w:sz w:val="28"/>
          <w:szCs w:val="28"/>
        </w:rPr>
        <w:t xml:space="preserve"> Ставропольского края, 9 класс</w:t>
      </w:r>
    </w:p>
    <w:p w:rsidR="00C0717F" w:rsidRPr="00287FBC" w:rsidRDefault="00C0717F" w:rsidP="00287FBC">
      <w:pPr>
        <w:pStyle w:val="a3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87FB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«Инженерия,</w:t>
      </w:r>
      <w:r w:rsidR="00C81F8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автоматизация и робототехника»</w:t>
      </w:r>
    </w:p>
    <w:p w:rsidR="00C0717F" w:rsidRPr="00287FBC" w:rsidRDefault="00C0717F" w:rsidP="0028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FBC">
        <w:rPr>
          <w:rFonts w:ascii="Times New Roman" w:hAnsi="Times New Roman" w:cs="Times New Roman"/>
          <w:sz w:val="28"/>
          <w:szCs w:val="28"/>
        </w:rPr>
        <w:t>«Манипулятор «</w:t>
      </w:r>
      <w:proofErr w:type="spellStart"/>
      <w:r w:rsidRPr="00287FBC">
        <w:rPr>
          <w:rFonts w:ascii="Times New Roman" w:hAnsi="Times New Roman" w:cs="Times New Roman"/>
          <w:sz w:val="28"/>
          <w:szCs w:val="28"/>
        </w:rPr>
        <w:t>Ленотр</w:t>
      </w:r>
      <w:proofErr w:type="spellEnd"/>
      <w:r w:rsidRPr="00287FBC">
        <w:rPr>
          <w:rFonts w:ascii="Times New Roman" w:hAnsi="Times New Roman" w:cs="Times New Roman"/>
          <w:sz w:val="28"/>
          <w:szCs w:val="28"/>
        </w:rPr>
        <w:t>»,</w:t>
      </w:r>
    </w:p>
    <w:p w:rsidR="00C0717F" w:rsidRPr="00287FBC" w:rsidRDefault="00C0717F" w:rsidP="0028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FB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87FBC">
        <w:rPr>
          <w:rFonts w:ascii="Times New Roman" w:hAnsi="Times New Roman" w:cs="Times New Roman"/>
          <w:sz w:val="28"/>
          <w:szCs w:val="28"/>
        </w:rPr>
        <w:t xml:space="preserve"> универсальная </w:t>
      </w:r>
      <w:r w:rsidR="00C81F82">
        <w:rPr>
          <w:rFonts w:ascii="Times New Roman" w:hAnsi="Times New Roman" w:cs="Times New Roman"/>
          <w:sz w:val="28"/>
          <w:szCs w:val="28"/>
        </w:rPr>
        <w:t>рука паркового благоустроителя»</w:t>
      </w:r>
    </w:p>
    <w:p w:rsidR="00C0717F" w:rsidRPr="00287FBC" w:rsidRDefault="00C0717F" w:rsidP="00287F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FBC">
        <w:rPr>
          <w:rFonts w:ascii="Times New Roman" w:hAnsi="Times New Roman" w:cs="Times New Roman"/>
          <w:sz w:val="28"/>
          <w:szCs w:val="28"/>
          <w:shd w:val="clear" w:color="auto" w:fill="FFFFFF"/>
        </w:rPr>
        <w:t>Коваленко Даниил Романович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0717F" w:rsidRPr="00287FBC" w:rsidTr="00531CFE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Ц</w:t>
            </w:r>
            <w:r w:rsidR="00C0717F" w:rsidRPr="00287FBC">
              <w:rPr>
                <w:rFonts w:eastAsiaTheme="minorHAnsi"/>
                <w:sz w:val="28"/>
                <w:szCs w:val="28"/>
              </w:rPr>
              <w:t>ель: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287FB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87FBC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Pr="00287FBC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действующей модели робота- манипулятора на базе платы </w:t>
            </w:r>
            <w:proofErr w:type="spellStart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Arduino</w:t>
            </w:r>
            <w:proofErr w:type="spellEnd"/>
            <w:r w:rsidRPr="00287F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717F" w:rsidRPr="00287FBC" w:rsidTr="00531CFE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="00C0717F" w:rsidRPr="00287FBC">
              <w:rPr>
                <w:rFonts w:eastAsiaTheme="minorHAnsi"/>
                <w:sz w:val="28"/>
                <w:szCs w:val="28"/>
              </w:rPr>
              <w:t>етоды и приемы, которые использовались в работе: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287FB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287FBC">
              <w:rPr>
                <w:color w:val="333333"/>
                <w:sz w:val="28"/>
                <w:szCs w:val="28"/>
              </w:rPr>
              <w:t>исследование, анализ, моделирование, конструирование, программирование, эксперимент, синтез.</w:t>
            </w:r>
          </w:p>
        </w:tc>
      </w:tr>
      <w:tr w:rsidR="00C0717F" w:rsidRPr="00287FBC" w:rsidTr="00531CFE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</w:t>
            </w:r>
            <w:r w:rsidR="00C0717F" w:rsidRPr="00287FBC">
              <w:rPr>
                <w:rFonts w:eastAsiaTheme="minorHAnsi"/>
                <w:sz w:val="28"/>
                <w:szCs w:val="28"/>
              </w:rPr>
              <w:t>езультаты и достижения: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C0717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Нами был создан действующий экспонат «Робот-манипулятор «</w:t>
            </w:r>
            <w:proofErr w:type="spellStart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Ленотр</w:t>
            </w:r>
            <w:proofErr w:type="spellEnd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», который предназначен для  перемещения в пространстве объектов, находящихся в </w:t>
            </w:r>
            <w:proofErr w:type="spellStart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схвате</w:t>
            </w:r>
            <w:proofErr w:type="spellEnd"/>
            <w:r w:rsidRPr="00287FB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манипулятора. Манипулятор снабжен роботизированной рукой, которая сжимается и разжимается.</w:t>
            </w:r>
          </w:p>
        </w:tc>
      </w:tr>
      <w:tr w:rsidR="00C0717F" w:rsidRPr="00287FBC" w:rsidTr="00531CFE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</w:t>
            </w:r>
            <w:r w:rsidR="00C0717F" w:rsidRPr="00287FBC">
              <w:rPr>
                <w:rFonts w:eastAsiaTheme="minorHAnsi"/>
                <w:sz w:val="28"/>
                <w:szCs w:val="28"/>
              </w:rPr>
              <w:t>ыводы и экономическая эффективность: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287FBC" w:rsidRDefault="00C0717F" w:rsidP="00C071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причиной внедрения роботов в различные сферы деятельности является умен</w:t>
            </w:r>
            <w:r w:rsidR="00531C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ьшение затрат на производство (</w:t>
            </w: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</w:t>
            </w:r>
            <w:r w:rsidR="00C81F82" w:rsidRPr="00C81F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ч. заработную плату) в трое.</w:t>
            </w:r>
          </w:p>
          <w:p w:rsidR="00C0717F" w:rsidRPr="00287FBC" w:rsidRDefault="00287FBC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7F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роботизированных систем сделает данный вид отрасли (парковое хозяйство) более привлекательным и востребованным</w:t>
            </w:r>
          </w:p>
        </w:tc>
      </w:tr>
      <w:tr w:rsidR="00C0717F" w:rsidRPr="00287FBC" w:rsidTr="00531CFE">
        <w:tc>
          <w:tcPr>
            <w:tcW w:w="3652" w:type="dxa"/>
          </w:tcPr>
          <w:p w:rsidR="00C0717F" w:rsidRPr="00287FBC" w:rsidRDefault="00287FBC" w:rsidP="00C0717F">
            <w:pPr>
              <w:pStyle w:val="3"/>
              <w:shd w:val="clear" w:color="auto" w:fill="auto"/>
              <w:spacing w:line="240" w:lineRule="auto"/>
              <w:ind w:firstLine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</w:t>
            </w:r>
            <w:r w:rsidR="00C0717F" w:rsidRPr="00287FBC">
              <w:rPr>
                <w:rFonts w:eastAsiaTheme="minorHAnsi"/>
                <w:sz w:val="28"/>
                <w:szCs w:val="28"/>
              </w:rPr>
              <w:t>роблемы и перспективы опыта работы:</w:t>
            </w:r>
          </w:p>
          <w:p w:rsidR="00C0717F" w:rsidRPr="00287FBC" w:rsidRDefault="00C0717F" w:rsidP="00C0717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19" w:type="dxa"/>
          </w:tcPr>
          <w:p w:rsidR="00C0717F" w:rsidRPr="00531CFE" w:rsidRDefault="00287FBC" w:rsidP="00531CFE">
            <w:pPr>
              <w:pStyle w:val="a6"/>
              <w:shd w:val="clear" w:color="auto" w:fill="FFFFFF"/>
              <w:spacing w:before="0" w:beforeAutospacing="0" w:after="300" w:afterAutospacing="0"/>
              <w:jc w:val="both"/>
              <w:rPr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 w:rsidRPr="00287FBC">
              <w:rPr>
                <w:color w:val="333333"/>
                <w:sz w:val="28"/>
                <w:szCs w:val="28"/>
              </w:rPr>
              <w:t>робо</w:t>
            </w:r>
            <w:proofErr w:type="spellEnd"/>
            <w:r w:rsidRPr="00287FBC">
              <w:rPr>
                <w:color w:val="333333"/>
                <w:sz w:val="28"/>
                <w:szCs w:val="28"/>
              </w:rPr>
              <w:t xml:space="preserve">-рука может использоваться в работах по благоустройству парковых и садовых хозяйств даже при посадке растений. </w:t>
            </w:r>
            <w:r w:rsidRPr="00287FBC">
              <w:rPr>
                <w:color w:val="333333"/>
                <w:sz w:val="28"/>
                <w:szCs w:val="28"/>
                <w:shd w:val="clear" w:color="auto" w:fill="FFFFFF"/>
              </w:rPr>
              <w:t>Таким образом, можно сделать вывод: роботы-манипуляторы в скором времени станут неотъемлемой частью нашей жизни. Потенциал этих устройств ограничивается тол</w:t>
            </w:r>
            <w:r w:rsidR="00531CFE">
              <w:rPr>
                <w:color w:val="333333"/>
                <w:sz w:val="28"/>
                <w:szCs w:val="28"/>
                <w:shd w:val="clear" w:color="auto" w:fill="FFFFFF"/>
              </w:rPr>
              <w:t>ько изобретательностью человека.</w:t>
            </w:r>
          </w:p>
        </w:tc>
      </w:tr>
    </w:tbl>
    <w:p w:rsidR="00EE771B" w:rsidRPr="00287FBC" w:rsidRDefault="00EE771B">
      <w:pPr>
        <w:rPr>
          <w:rFonts w:ascii="Times New Roman" w:hAnsi="Times New Roman" w:cs="Times New Roman"/>
          <w:sz w:val="28"/>
          <w:szCs w:val="28"/>
        </w:rPr>
      </w:pPr>
    </w:p>
    <w:sectPr w:rsidR="00EE771B" w:rsidRPr="0028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83C3F"/>
    <w:multiLevelType w:val="hybridMultilevel"/>
    <w:tmpl w:val="459C07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B"/>
    <w:rsid w:val="00287FBC"/>
    <w:rsid w:val="00531CFE"/>
    <w:rsid w:val="00802243"/>
    <w:rsid w:val="008839C4"/>
    <w:rsid w:val="00C0717F"/>
    <w:rsid w:val="00C81F82"/>
    <w:rsid w:val="00EE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A1EA1-F766-4182-8F9E-79BCF9A3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17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4">
    <w:name w:val="Основной текст_"/>
    <w:basedOn w:val="a0"/>
    <w:link w:val="3"/>
    <w:rsid w:val="00C071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0717F"/>
    <w:pPr>
      <w:widowControl w:val="0"/>
      <w:shd w:val="clear" w:color="auto" w:fill="FFFFFF"/>
      <w:spacing w:after="0" w:line="370" w:lineRule="exact"/>
      <w:ind w:hanging="940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C0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0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local.admin</dc:creator>
  <cp:lastModifiedBy>Work</cp:lastModifiedBy>
  <cp:revision>6</cp:revision>
  <dcterms:created xsi:type="dcterms:W3CDTF">2022-08-18T10:48:00Z</dcterms:created>
  <dcterms:modified xsi:type="dcterms:W3CDTF">2022-09-14T08:16:00Z</dcterms:modified>
</cp:coreProperties>
</file>