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2ED0" w14:textId="16884517" w:rsidR="00F863CE" w:rsidRPr="009633DE" w:rsidRDefault="009633DE" w:rsidP="00F863CE">
      <w:pPr>
        <w:tabs>
          <w:tab w:val="left" w:pos="8851"/>
        </w:tabs>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Лицей – интернат №84 имени Гали </w:t>
      </w:r>
      <w:proofErr w:type="spellStart"/>
      <w:r>
        <w:rPr>
          <w:rFonts w:ascii="Times New Roman" w:hAnsi="Times New Roman" w:cs="Times New Roman"/>
          <w:b/>
          <w:sz w:val="28"/>
          <w:szCs w:val="28"/>
          <w:lang w:eastAsia="ru-RU"/>
        </w:rPr>
        <w:t>Акыша</w:t>
      </w:r>
      <w:proofErr w:type="spellEnd"/>
      <w:r>
        <w:rPr>
          <w:rFonts w:ascii="Times New Roman" w:hAnsi="Times New Roman" w:cs="Times New Roman"/>
          <w:b/>
          <w:sz w:val="28"/>
          <w:szCs w:val="28"/>
          <w:lang w:eastAsia="ru-RU"/>
        </w:rPr>
        <w:t xml:space="preserve"> </w:t>
      </w:r>
    </w:p>
    <w:p w14:paraId="3D10E574" w14:textId="77777777" w:rsidR="00166735" w:rsidRDefault="00166735" w:rsidP="00F863CE">
      <w:pPr>
        <w:tabs>
          <w:tab w:val="left" w:pos="8851"/>
        </w:tabs>
        <w:jc w:val="center"/>
        <w:rPr>
          <w:b/>
          <w:sz w:val="28"/>
          <w:szCs w:val="28"/>
          <w:lang w:eastAsia="ru-RU"/>
        </w:rPr>
      </w:pPr>
    </w:p>
    <w:p w14:paraId="4148522F" w14:textId="77777777" w:rsidR="00166735" w:rsidRPr="002E500E" w:rsidRDefault="00166735" w:rsidP="00F863CE">
      <w:pPr>
        <w:tabs>
          <w:tab w:val="left" w:pos="8851"/>
        </w:tabs>
        <w:jc w:val="center"/>
        <w:rPr>
          <w:b/>
          <w:sz w:val="28"/>
          <w:szCs w:val="28"/>
          <w:lang w:eastAsia="ru-RU"/>
        </w:rPr>
      </w:pPr>
    </w:p>
    <w:p w14:paraId="0584B51D" w14:textId="77777777" w:rsidR="00F863CE" w:rsidRDefault="00F863CE" w:rsidP="00F863CE">
      <w:pPr>
        <w:jc w:val="center"/>
        <w:rPr>
          <w:sz w:val="28"/>
          <w:szCs w:val="28"/>
        </w:rPr>
      </w:pPr>
    </w:p>
    <w:p w14:paraId="0393D516" w14:textId="77777777" w:rsidR="00941913" w:rsidRPr="002E500E" w:rsidRDefault="00941913" w:rsidP="00F863CE">
      <w:pPr>
        <w:jc w:val="center"/>
        <w:rPr>
          <w:sz w:val="28"/>
          <w:szCs w:val="28"/>
        </w:rPr>
      </w:pPr>
    </w:p>
    <w:p w14:paraId="636A70C2" w14:textId="7DF4EB0C" w:rsidR="00841F12" w:rsidRPr="007552B3" w:rsidRDefault="00841F12" w:rsidP="00841F12">
      <w:pPr>
        <w:jc w:val="center"/>
        <w:rPr>
          <w:b/>
          <w:sz w:val="36"/>
          <w:szCs w:val="36"/>
        </w:rPr>
      </w:pPr>
      <w:r w:rsidRPr="007552B3">
        <w:rPr>
          <w:rFonts w:ascii="Times New Roman" w:hAnsi="Times New Roman" w:cs="Times New Roman"/>
          <w:b/>
          <w:sz w:val="36"/>
          <w:szCs w:val="36"/>
        </w:rPr>
        <w:t xml:space="preserve">Изучение особенностей выращивания фацелии </w:t>
      </w:r>
      <w:proofErr w:type="spellStart"/>
      <w:r w:rsidR="00576BFE" w:rsidRPr="007552B3">
        <w:rPr>
          <w:rFonts w:ascii="Times New Roman" w:hAnsi="Times New Roman" w:cs="Times New Roman"/>
          <w:b/>
          <w:sz w:val="36"/>
          <w:szCs w:val="36"/>
        </w:rPr>
        <w:t>пижмолистной</w:t>
      </w:r>
      <w:proofErr w:type="spellEnd"/>
      <w:r w:rsidR="00576BFE" w:rsidRPr="007552B3">
        <w:rPr>
          <w:rFonts w:ascii="Times New Roman" w:hAnsi="Times New Roman" w:cs="Times New Roman"/>
          <w:b/>
          <w:sz w:val="36"/>
          <w:szCs w:val="36"/>
        </w:rPr>
        <w:t xml:space="preserve"> </w:t>
      </w:r>
      <w:r w:rsidR="004A0DD4" w:rsidRPr="007552B3">
        <w:rPr>
          <w:rFonts w:ascii="Times New Roman" w:hAnsi="Times New Roman" w:cs="Times New Roman"/>
          <w:b/>
          <w:color w:val="202122"/>
          <w:sz w:val="36"/>
          <w:szCs w:val="36"/>
          <w:shd w:val="clear" w:color="auto" w:fill="FFFFFF"/>
        </w:rPr>
        <w:t>(</w:t>
      </w:r>
      <w:r w:rsidR="00576BFE" w:rsidRPr="007552B3">
        <w:rPr>
          <w:rFonts w:ascii="Times New Roman" w:hAnsi="Times New Roman" w:cs="Times New Roman"/>
          <w:b/>
          <w:i/>
          <w:iCs/>
          <w:color w:val="202122"/>
          <w:sz w:val="36"/>
          <w:szCs w:val="36"/>
          <w:shd w:val="clear" w:color="auto" w:fill="FFFFFF"/>
          <w:lang w:val="la-Latn"/>
        </w:rPr>
        <w:t>Phacélia tanacetifólia</w:t>
      </w:r>
      <w:r w:rsidR="004A0DD4" w:rsidRPr="007552B3">
        <w:rPr>
          <w:rFonts w:ascii="Times New Roman" w:hAnsi="Times New Roman" w:cs="Times New Roman"/>
          <w:b/>
          <w:color w:val="202122"/>
          <w:sz w:val="36"/>
          <w:szCs w:val="36"/>
          <w:shd w:val="clear" w:color="auto" w:fill="FFFFFF"/>
        </w:rPr>
        <w:t>)</w:t>
      </w:r>
      <w:r w:rsidR="00571F06">
        <w:rPr>
          <w:rFonts w:ascii="Times New Roman" w:hAnsi="Times New Roman" w:cs="Times New Roman"/>
          <w:color w:val="202122"/>
          <w:sz w:val="36"/>
          <w:szCs w:val="36"/>
          <w:shd w:val="clear" w:color="auto" w:fill="F8F9FA"/>
        </w:rPr>
        <w:t xml:space="preserve"> </w:t>
      </w:r>
      <w:r w:rsidRPr="007552B3">
        <w:rPr>
          <w:rFonts w:ascii="Times New Roman" w:hAnsi="Times New Roman" w:cs="Times New Roman"/>
          <w:b/>
          <w:sz w:val="36"/>
          <w:szCs w:val="36"/>
        </w:rPr>
        <w:t>в пчеловодстве</w:t>
      </w:r>
    </w:p>
    <w:p w14:paraId="0574BCEA" w14:textId="77777777" w:rsidR="00841F12" w:rsidRDefault="00841F12" w:rsidP="00841F12">
      <w:pPr>
        <w:jc w:val="center"/>
        <w:rPr>
          <w:b/>
          <w:sz w:val="40"/>
          <w:szCs w:val="40"/>
        </w:rPr>
      </w:pPr>
    </w:p>
    <w:p w14:paraId="2ADE82B8" w14:textId="77777777" w:rsidR="009633DE" w:rsidRDefault="009633DE" w:rsidP="00841F12">
      <w:pPr>
        <w:jc w:val="center"/>
        <w:rPr>
          <w:b/>
          <w:sz w:val="40"/>
          <w:szCs w:val="40"/>
        </w:rPr>
      </w:pPr>
    </w:p>
    <w:p w14:paraId="35499141" w14:textId="77777777" w:rsidR="009633DE" w:rsidRDefault="009633DE" w:rsidP="00841F12">
      <w:pPr>
        <w:jc w:val="center"/>
        <w:rPr>
          <w:b/>
          <w:sz w:val="40"/>
          <w:szCs w:val="40"/>
        </w:rPr>
      </w:pPr>
    </w:p>
    <w:p w14:paraId="62563E3B" w14:textId="77777777" w:rsidR="009633DE" w:rsidRPr="0060666F" w:rsidRDefault="009633DE" w:rsidP="00841F12">
      <w:pPr>
        <w:jc w:val="center"/>
        <w:rPr>
          <w:b/>
          <w:sz w:val="40"/>
          <w:szCs w:val="40"/>
        </w:rPr>
      </w:pPr>
    </w:p>
    <w:p w14:paraId="0D5A7958" w14:textId="77777777" w:rsidR="00841F12" w:rsidRPr="00841F12" w:rsidRDefault="00841F12" w:rsidP="00841F12">
      <w:pPr>
        <w:jc w:val="right"/>
        <w:rPr>
          <w:rFonts w:ascii="Times New Roman" w:hAnsi="Times New Roman" w:cs="Times New Roman"/>
          <w:sz w:val="28"/>
          <w:szCs w:val="28"/>
        </w:rPr>
      </w:pPr>
      <w:r w:rsidRPr="00841F12">
        <w:rPr>
          <w:rFonts w:ascii="Times New Roman" w:hAnsi="Times New Roman" w:cs="Times New Roman"/>
          <w:sz w:val="28"/>
          <w:szCs w:val="28"/>
        </w:rPr>
        <w:t>Выполнили:</w:t>
      </w:r>
    </w:p>
    <w:p w14:paraId="62EDD84B" w14:textId="157546CC" w:rsidR="00841F12" w:rsidRPr="00841F12" w:rsidRDefault="00571F06" w:rsidP="00841F12">
      <w:pPr>
        <w:jc w:val="right"/>
        <w:rPr>
          <w:rFonts w:ascii="Times New Roman" w:hAnsi="Times New Roman" w:cs="Times New Roman"/>
          <w:sz w:val="28"/>
          <w:szCs w:val="28"/>
        </w:rPr>
      </w:pPr>
      <w:proofErr w:type="spellStart"/>
      <w:r>
        <w:rPr>
          <w:rFonts w:ascii="Times New Roman" w:hAnsi="Times New Roman" w:cs="Times New Roman"/>
          <w:sz w:val="28"/>
          <w:szCs w:val="28"/>
        </w:rPr>
        <w:t>Гаттаров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Раиль</w:t>
      </w:r>
      <w:proofErr w:type="spellEnd"/>
      <w:r w:rsidR="00841F12" w:rsidRPr="00841F12">
        <w:rPr>
          <w:rFonts w:ascii="Times New Roman" w:hAnsi="Times New Roman" w:cs="Times New Roman"/>
          <w:sz w:val="28"/>
          <w:szCs w:val="28"/>
        </w:rPr>
        <w:t>,</w:t>
      </w:r>
    </w:p>
    <w:p w14:paraId="598F9F58" w14:textId="18034490" w:rsidR="00841F12" w:rsidRPr="00841F12" w:rsidRDefault="00841F12" w:rsidP="00841F12">
      <w:pPr>
        <w:jc w:val="right"/>
        <w:rPr>
          <w:rFonts w:ascii="Times New Roman" w:hAnsi="Times New Roman" w:cs="Times New Roman"/>
          <w:sz w:val="28"/>
          <w:szCs w:val="28"/>
        </w:rPr>
      </w:pPr>
      <w:r w:rsidRPr="00841F12">
        <w:rPr>
          <w:rFonts w:ascii="Times New Roman" w:hAnsi="Times New Roman" w:cs="Times New Roman"/>
          <w:sz w:val="28"/>
          <w:szCs w:val="28"/>
        </w:rPr>
        <w:t xml:space="preserve">ученик </w:t>
      </w:r>
      <w:r w:rsidR="00AF14EF">
        <w:rPr>
          <w:rFonts w:ascii="Times New Roman" w:hAnsi="Times New Roman" w:cs="Times New Roman"/>
          <w:sz w:val="28"/>
          <w:szCs w:val="28"/>
        </w:rPr>
        <w:t>9</w:t>
      </w:r>
      <w:r w:rsidRPr="00841F12">
        <w:rPr>
          <w:rFonts w:ascii="Times New Roman" w:hAnsi="Times New Roman" w:cs="Times New Roman"/>
          <w:sz w:val="28"/>
          <w:szCs w:val="28"/>
        </w:rPr>
        <w:t xml:space="preserve"> </w:t>
      </w:r>
      <w:proofErr w:type="spellStart"/>
      <w:r w:rsidRPr="00841F12">
        <w:rPr>
          <w:rFonts w:ascii="Times New Roman" w:hAnsi="Times New Roman" w:cs="Times New Roman"/>
          <w:sz w:val="28"/>
          <w:szCs w:val="28"/>
        </w:rPr>
        <w:t>кл</w:t>
      </w:r>
      <w:proofErr w:type="spellEnd"/>
      <w:r w:rsidR="00F32AFE">
        <w:rPr>
          <w:rFonts w:ascii="Times New Roman" w:hAnsi="Times New Roman" w:cs="Times New Roman"/>
          <w:sz w:val="28"/>
          <w:szCs w:val="28"/>
        </w:rPr>
        <w:t>.</w:t>
      </w:r>
      <w:r w:rsidRPr="00841F12">
        <w:rPr>
          <w:rFonts w:ascii="Times New Roman" w:hAnsi="Times New Roman" w:cs="Times New Roman"/>
          <w:sz w:val="28"/>
          <w:szCs w:val="28"/>
        </w:rPr>
        <w:t>,</w:t>
      </w:r>
    </w:p>
    <w:p w14:paraId="75E0D499" w14:textId="77777777" w:rsidR="00841F12" w:rsidRPr="00841F12" w:rsidRDefault="00841F12" w:rsidP="00841F12">
      <w:pPr>
        <w:jc w:val="right"/>
        <w:rPr>
          <w:rFonts w:ascii="Times New Roman" w:hAnsi="Times New Roman" w:cs="Times New Roman"/>
          <w:sz w:val="28"/>
          <w:szCs w:val="28"/>
        </w:rPr>
      </w:pPr>
      <w:proofErr w:type="spellStart"/>
      <w:r w:rsidRPr="00841F12">
        <w:rPr>
          <w:rFonts w:ascii="Times New Roman" w:hAnsi="Times New Roman" w:cs="Times New Roman"/>
          <w:sz w:val="28"/>
          <w:szCs w:val="28"/>
        </w:rPr>
        <w:t>Гаттарова</w:t>
      </w:r>
      <w:proofErr w:type="spellEnd"/>
      <w:r w:rsidRPr="00841F12">
        <w:rPr>
          <w:rFonts w:ascii="Times New Roman" w:hAnsi="Times New Roman" w:cs="Times New Roman"/>
          <w:sz w:val="28"/>
          <w:szCs w:val="28"/>
        </w:rPr>
        <w:t xml:space="preserve"> </w:t>
      </w:r>
      <w:proofErr w:type="spellStart"/>
      <w:r w:rsidRPr="00841F12">
        <w:rPr>
          <w:rFonts w:ascii="Times New Roman" w:hAnsi="Times New Roman" w:cs="Times New Roman"/>
          <w:sz w:val="28"/>
          <w:szCs w:val="28"/>
        </w:rPr>
        <w:t>Самира</w:t>
      </w:r>
      <w:proofErr w:type="spellEnd"/>
      <w:r w:rsidRPr="00841F12">
        <w:rPr>
          <w:rFonts w:ascii="Times New Roman" w:hAnsi="Times New Roman" w:cs="Times New Roman"/>
          <w:sz w:val="28"/>
          <w:szCs w:val="28"/>
        </w:rPr>
        <w:t>,</w:t>
      </w:r>
    </w:p>
    <w:p w14:paraId="4D48E56C" w14:textId="6EE91729" w:rsidR="00841F12" w:rsidRDefault="00841F12" w:rsidP="00841F12">
      <w:pPr>
        <w:jc w:val="right"/>
        <w:rPr>
          <w:rFonts w:ascii="Times New Roman" w:hAnsi="Times New Roman" w:cs="Times New Roman"/>
          <w:sz w:val="28"/>
          <w:szCs w:val="28"/>
        </w:rPr>
      </w:pPr>
      <w:r w:rsidRPr="00841F12">
        <w:rPr>
          <w:rFonts w:ascii="Times New Roman" w:hAnsi="Times New Roman" w:cs="Times New Roman"/>
          <w:sz w:val="28"/>
          <w:szCs w:val="28"/>
        </w:rPr>
        <w:t xml:space="preserve">ученица 6 </w:t>
      </w:r>
      <w:proofErr w:type="spellStart"/>
      <w:r w:rsidRPr="00841F12">
        <w:rPr>
          <w:rFonts w:ascii="Times New Roman" w:hAnsi="Times New Roman" w:cs="Times New Roman"/>
          <w:sz w:val="28"/>
          <w:szCs w:val="28"/>
        </w:rPr>
        <w:t>кл</w:t>
      </w:r>
      <w:proofErr w:type="spellEnd"/>
      <w:r w:rsidR="00F32AFE">
        <w:rPr>
          <w:rFonts w:ascii="Times New Roman" w:hAnsi="Times New Roman" w:cs="Times New Roman"/>
          <w:sz w:val="28"/>
          <w:szCs w:val="28"/>
        </w:rPr>
        <w:t>.</w:t>
      </w:r>
      <w:r w:rsidRPr="00841F12">
        <w:rPr>
          <w:rFonts w:ascii="Times New Roman" w:hAnsi="Times New Roman" w:cs="Times New Roman"/>
          <w:sz w:val="28"/>
          <w:szCs w:val="28"/>
        </w:rPr>
        <w:t>,</w:t>
      </w:r>
    </w:p>
    <w:p w14:paraId="1E314477" w14:textId="77777777" w:rsidR="009633DE" w:rsidRPr="009633DE" w:rsidRDefault="00F32AFE" w:rsidP="009633DE">
      <w:pPr>
        <w:tabs>
          <w:tab w:val="left" w:pos="8851"/>
        </w:tabs>
        <w:jc w:val="right"/>
        <w:rPr>
          <w:rFonts w:ascii="Times New Roman" w:hAnsi="Times New Roman" w:cs="Times New Roman"/>
          <w:sz w:val="28"/>
          <w:szCs w:val="28"/>
          <w:lang w:eastAsia="ru-RU"/>
        </w:rPr>
      </w:pPr>
      <w:r>
        <w:rPr>
          <w:rFonts w:ascii="Times New Roman" w:hAnsi="Times New Roman" w:cs="Times New Roman"/>
          <w:sz w:val="28"/>
          <w:szCs w:val="28"/>
        </w:rPr>
        <w:t xml:space="preserve"> </w:t>
      </w:r>
      <w:r w:rsidR="009633DE" w:rsidRPr="009633DE">
        <w:rPr>
          <w:rFonts w:ascii="Times New Roman" w:hAnsi="Times New Roman" w:cs="Times New Roman"/>
          <w:sz w:val="28"/>
          <w:szCs w:val="28"/>
          <w:lang w:eastAsia="ru-RU"/>
        </w:rPr>
        <w:t xml:space="preserve">Лицей – интернат №84 имени Гали </w:t>
      </w:r>
      <w:proofErr w:type="spellStart"/>
      <w:r w:rsidR="009633DE" w:rsidRPr="009633DE">
        <w:rPr>
          <w:rFonts w:ascii="Times New Roman" w:hAnsi="Times New Roman" w:cs="Times New Roman"/>
          <w:sz w:val="28"/>
          <w:szCs w:val="28"/>
          <w:lang w:eastAsia="ru-RU"/>
        </w:rPr>
        <w:t>Акыша</w:t>
      </w:r>
      <w:proofErr w:type="spellEnd"/>
      <w:r w:rsidR="009633DE" w:rsidRPr="009633DE">
        <w:rPr>
          <w:rFonts w:ascii="Times New Roman" w:hAnsi="Times New Roman" w:cs="Times New Roman"/>
          <w:sz w:val="28"/>
          <w:szCs w:val="28"/>
          <w:lang w:eastAsia="ru-RU"/>
        </w:rPr>
        <w:t xml:space="preserve"> </w:t>
      </w:r>
    </w:p>
    <w:p w14:paraId="5953E1A7" w14:textId="7D3E6D77" w:rsidR="00841F12" w:rsidRPr="00841F12" w:rsidRDefault="00841F12" w:rsidP="00841F12">
      <w:pPr>
        <w:jc w:val="right"/>
        <w:rPr>
          <w:rFonts w:ascii="Times New Roman" w:hAnsi="Times New Roman" w:cs="Times New Roman"/>
          <w:sz w:val="28"/>
          <w:szCs w:val="28"/>
        </w:rPr>
      </w:pPr>
      <w:r w:rsidRPr="00841F12">
        <w:rPr>
          <w:rFonts w:ascii="Times New Roman" w:hAnsi="Times New Roman" w:cs="Times New Roman"/>
          <w:sz w:val="28"/>
          <w:szCs w:val="28"/>
        </w:rPr>
        <w:t>Руководител</w:t>
      </w:r>
      <w:r w:rsidR="009633DE">
        <w:rPr>
          <w:rFonts w:ascii="Times New Roman" w:hAnsi="Times New Roman" w:cs="Times New Roman"/>
          <w:sz w:val="28"/>
          <w:szCs w:val="28"/>
        </w:rPr>
        <w:t>ь</w:t>
      </w:r>
      <w:r w:rsidRPr="00841F12">
        <w:rPr>
          <w:rFonts w:ascii="Times New Roman" w:hAnsi="Times New Roman" w:cs="Times New Roman"/>
          <w:sz w:val="28"/>
          <w:szCs w:val="28"/>
        </w:rPr>
        <w:t>:</w:t>
      </w:r>
    </w:p>
    <w:p w14:paraId="54CD8EDA" w14:textId="77777777" w:rsidR="00F32AFE" w:rsidRDefault="00F32AFE" w:rsidP="00F32AFE">
      <w:pPr>
        <w:jc w:val="right"/>
        <w:rPr>
          <w:rFonts w:ascii="Times New Roman" w:hAnsi="Times New Roman" w:cs="Times New Roman"/>
          <w:sz w:val="28"/>
          <w:szCs w:val="28"/>
        </w:rPr>
      </w:pPr>
      <w:proofErr w:type="spellStart"/>
      <w:r>
        <w:rPr>
          <w:rFonts w:ascii="Times New Roman" w:hAnsi="Times New Roman" w:cs="Times New Roman"/>
          <w:sz w:val="28"/>
          <w:szCs w:val="28"/>
        </w:rPr>
        <w:t>Гаттарова</w:t>
      </w:r>
      <w:proofErr w:type="spellEnd"/>
      <w:r>
        <w:rPr>
          <w:rFonts w:ascii="Times New Roman" w:hAnsi="Times New Roman" w:cs="Times New Roman"/>
          <w:sz w:val="28"/>
          <w:szCs w:val="28"/>
        </w:rPr>
        <w:t xml:space="preserve"> </w:t>
      </w:r>
      <w:r w:rsidRPr="00841F12">
        <w:rPr>
          <w:rFonts w:ascii="Times New Roman" w:hAnsi="Times New Roman" w:cs="Times New Roman"/>
          <w:sz w:val="28"/>
          <w:szCs w:val="28"/>
        </w:rPr>
        <w:t>З</w:t>
      </w:r>
      <w:r>
        <w:rPr>
          <w:rFonts w:ascii="Times New Roman" w:hAnsi="Times New Roman" w:cs="Times New Roman"/>
          <w:sz w:val="28"/>
          <w:szCs w:val="28"/>
        </w:rPr>
        <w:t>.</w:t>
      </w:r>
      <w:r w:rsidRPr="00841F12">
        <w:rPr>
          <w:rFonts w:ascii="Times New Roman" w:hAnsi="Times New Roman" w:cs="Times New Roman"/>
          <w:sz w:val="28"/>
          <w:szCs w:val="28"/>
        </w:rPr>
        <w:t>З</w:t>
      </w:r>
      <w:r>
        <w:rPr>
          <w:rFonts w:ascii="Times New Roman" w:hAnsi="Times New Roman" w:cs="Times New Roman"/>
          <w:sz w:val="28"/>
          <w:szCs w:val="28"/>
        </w:rPr>
        <w:t>.,</w:t>
      </w:r>
    </w:p>
    <w:p w14:paraId="312B7A7B" w14:textId="77777777" w:rsidR="002562E2" w:rsidRDefault="002562E2" w:rsidP="00F32AFE">
      <w:pPr>
        <w:jc w:val="right"/>
        <w:rPr>
          <w:rFonts w:ascii="Times New Roman" w:hAnsi="Times New Roman" w:cs="Times New Roman"/>
          <w:sz w:val="28"/>
          <w:szCs w:val="28"/>
        </w:rPr>
      </w:pPr>
    </w:p>
    <w:p w14:paraId="6C069D38" w14:textId="77777777" w:rsidR="002562E2" w:rsidRDefault="002562E2" w:rsidP="00F32AFE">
      <w:pPr>
        <w:jc w:val="right"/>
        <w:rPr>
          <w:rFonts w:ascii="Times New Roman" w:hAnsi="Times New Roman" w:cs="Times New Roman"/>
          <w:sz w:val="28"/>
          <w:szCs w:val="28"/>
        </w:rPr>
      </w:pPr>
    </w:p>
    <w:p w14:paraId="5EFA73AD" w14:textId="77777777" w:rsidR="009633DE" w:rsidRDefault="009633DE" w:rsidP="00F32AFE">
      <w:pPr>
        <w:jc w:val="right"/>
        <w:rPr>
          <w:rFonts w:ascii="Times New Roman" w:hAnsi="Times New Roman" w:cs="Times New Roman"/>
          <w:sz w:val="28"/>
          <w:szCs w:val="28"/>
        </w:rPr>
      </w:pPr>
    </w:p>
    <w:p w14:paraId="4934A105" w14:textId="77777777" w:rsidR="009633DE" w:rsidRDefault="009633DE" w:rsidP="00F32AFE">
      <w:pPr>
        <w:jc w:val="right"/>
        <w:rPr>
          <w:rFonts w:ascii="Times New Roman" w:hAnsi="Times New Roman" w:cs="Times New Roman"/>
          <w:sz w:val="28"/>
          <w:szCs w:val="28"/>
        </w:rPr>
      </w:pPr>
    </w:p>
    <w:p w14:paraId="3332471A" w14:textId="77777777" w:rsidR="009633DE" w:rsidRDefault="009633DE" w:rsidP="00F32AFE">
      <w:pPr>
        <w:jc w:val="right"/>
        <w:rPr>
          <w:rFonts w:ascii="Times New Roman" w:hAnsi="Times New Roman" w:cs="Times New Roman"/>
          <w:sz w:val="28"/>
          <w:szCs w:val="28"/>
        </w:rPr>
      </w:pPr>
    </w:p>
    <w:p w14:paraId="65F973DA" w14:textId="4D7F17A0" w:rsidR="009633DE" w:rsidRPr="00841F12" w:rsidRDefault="008239FE" w:rsidP="008239FE">
      <w:pPr>
        <w:jc w:val="center"/>
        <w:rPr>
          <w:rFonts w:ascii="Times New Roman" w:hAnsi="Times New Roman" w:cs="Times New Roman"/>
          <w:sz w:val="28"/>
          <w:szCs w:val="28"/>
        </w:rPr>
      </w:pPr>
      <w:r>
        <w:rPr>
          <w:rFonts w:ascii="Times New Roman" w:hAnsi="Times New Roman" w:cs="Times New Roman"/>
          <w:sz w:val="28"/>
          <w:szCs w:val="28"/>
        </w:rPr>
        <w:t>Г. Набережные Челны,</w:t>
      </w:r>
      <w:bookmarkStart w:id="0" w:name="_GoBack"/>
      <w:bookmarkEnd w:id="0"/>
      <w:r>
        <w:rPr>
          <w:rFonts w:ascii="Times New Roman" w:hAnsi="Times New Roman" w:cs="Times New Roman"/>
          <w:sz w:val="28"/>
          <w:szCs w:val="28"/>
        </w:rPr>
        <w:t xml:space="preserve"> </w:t>
      </w:r>
    </w:p>
    <w:p w14:paraId="1E066530" w14:textId="77777777" w:rsidR="00841F12" w:rsidRPr="00841F12" w:rsidRDefault="00841F12" w:rsidP="00841F12">
      <w:pPr>
        <w:jc w:val="center"/>
        <w:rPr>
          <w:rFonts w:ascii="Times New Roman" w:hAnsi="Times New Roman" w:cs="Times New Roman"/>
          <w:sz w:val="28"/>
          <w:szCs w:val="28"/>
        </w:rPr>
      </w:pPr>
      <w:r w:rsidRPr="00841F12">
        <w:rPr>
          <w:rFonts w:ascii="Times New Roman" w:hAnsi="Times New Roman" w:cs="Times New Roman"/>
          <w:sz w:val="28"/>
          <w:szCs w:val="28"/>
        </w:rPr>
        <w:t>2022 год.</w:t>
      </w:r>
    </w:p>
    <w:p w14:paraId="55039850" w14:textId="7664A485" w:rsidR="00F863CE" w:rsidRPr="002E500E" w:rsidRDefault="00841F12" w:rsidP="00841F12">
      <w:pPr>
        <w:jc w:val="center"/>
        <w:rPr>
          <w:rFonts w:ascii="Times New Roman" w:hAnsi="Times New Roman" w:cs="Times New Roman"/>
          <w:b/>
          <w:sz w:val="28"/>
          <w:szCs w:val="28"/>
        </w:rPr>
      </w:pPr>
      <w:r>
        <w:br w:type="page"/>
      </w:r>
    </w:p>
    <w:p w14:paraId="4287D4D6" w14:textId="77777777" w:rsidR="00AC2821" w:rsidRPr="00AC2821" w:rsidRDefault="00AC2821"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532"/>
      </w:tblGrid>
      <w:tr w:rsidR="00AC2821" w:rsidRPr="00AC2821" w14:paraId="29864A82" w14:textId="77777777" w:rsidTr="00C9749A">
        <w:trPr>
          <w:trHeight w:val="520"/>
        </w:trPr>
        <w:tc>
          <w:tcPr>
            <w:tcW w:w="675" w:type="dxa"/>
          </w:tcPr>
          <w:p w14:paraId="6FFCF2F3" w14:textId="77777777" w:rsidR="00AC2821" w:rsidRPr="00AC2821" w:rsidRDefault="00AC2821" w:rsidP="00AC2821">
            <w:pPr>
              <w:spacing w:line="240" w:lineRule="auto"/>
              <w:jc w:val="center"/>
              <w:rPr>
                <w:rFonts w:ascii="Times New Roman" w:hAnsi="Times New Roman" w:cs="Times New Roman"/>
                <w:sz w:val="28"/>
                <w:szCs w:val="28"/>
              </w:rPr>
            </w:pPr>
            <w:r w:rsidRPr="00AC2821">
              <w:rPr>
                <w:rFonts w:ascii="Times New Roman" w:hAnsi="Times New Roman" w:cs="Times New Roman"/>
                <w:sz w:val="28"/>
                <w:szCs w:val="28"/>
              </w:rPr>
              <w:t>1.</w:t>
            </w:r>
          </w:p>
        </w:tc>
        <w:tc>
          <w:tcPr>
            <w:tcW w:w="8364" w:type="dxa"/>
          </w:tcPr>
          <w:p w14:paraId="560152FB" w14:textId="77777777" w:rsidR="00AC2821" w:rsidRPr="00AC2821" w:rsidRDefault="00AC2821" w:rsidP="00636045">
            <w:pPr>
              <w:spacing w:line="240" w:lineRule="auto"/>
              <w:jc w:val="both"/>
              <w:rPr>
                <w:rFonts w:ascii="Times New Roman" w:hAnsi="Times New Roman" w:cs="Times New Roman"/>
                <w:sz w:val="28"/>
                <w:szCs w:val="28"/>
              </w:rPr>
            </w:pPr>
            <w:r w:rsidRPr="00AC2821">
              <w:rPr>
                <w:rFonts w:ascii="Times New Roman" w:hAnsi="Times New Roman" w:cs="Times New Roman"/>
                <w:sz w:val="28"/>
                <w:szCs w:val="28"/>
              </w:rPr>
              <w:t xml:space="preserve">Введение </w:t>
            </w:r>
          </w:p>
        </w:tc>
        <w:tc>
          <w:tcPr>
            <w:tcW w:w="532" w:type="dxa"/>
          </w:tcPr>
          <w:p w14:paraId="0BD94705" w14:textId="77777777" w:rsidR="00AC2821" w:rsidRPr="00AC2821" w:rsidRDefault="00AC2821"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AC2821" w:rsidRPr="00AC2821" w14:paraId="39467813" w14:textId="77777777" w:rsidTr="00C9749A">
        <w:tc>
          <w:tcPr>
            <w:tcW w:w="675" w:type="dxa"/>
          </w:tcPr>
          <w:p w14:paraId="1FE51FD7" w14:textId="77777777" w:rsidR="00AC2821" w:rsidRPr="00AC2821" w:rsidRDefault="00AC2821" w:rsidP="00AC2821">
            <w:pPr>
              <w:spacing w:line="240" w:lineRule="auto"/>
              <w:jc w:val="center"/>
              <w:rPr>
                <w:rFonts w:ascii="Times New Roman" w:hAnsi="Times New Roman" w:cs="Times New Roman"/>
                <w:sz w:val="28"/>
                <w:szCs w:val="28"/>
              </w:rPr>
            </w:pPr>
          </w:p>
        </w:tc>
        <w:tc>
          <w:tcPr>
            <w:tcW w:w="8364" w:type="dxa"/>
          </w:tcPr>
          <w:p w14:paraId="340340F1" w14:textId="77777777" w:rsidR="00AC2821" w:rsidRPr="00AC2821" w:rsidRDefault="00AC2821" w:rsidP="00AC2821">
            <w:pPr>
              <w:spacing w:line="240" w:lineRule="auto"/>
              <w:jc w:val="both"/>
              <w:rPr>
                <w:rFonts w:ascii="Times New Roman" w:hAnsi="Times New Roman" w:cs="Times New Roman"/>
                <w:sz w:val="28"/>
                <w:szCs w:val="28"/>
              </w:rPr>
            </w:pPr>
            <w:r w:rsidRPr="00AC2821">
              <w:rPr>
                <w:rFonts w:ascii="Times New Roman" w:hAnsi="Times New Roman" w:cs="Times New Roman"/>
                <w:sz w:val="28"/>
                <w:szCs w:val="28"/>
              </w:rPr>
              <w:t>Обзор литературы</w:t>
            </w:r>
          </w:p>
        </w:tc>
        <w:tc>
          <w:tcPr>
            <w:tcW w:w="532" w:type="dxa"/>
          </w:tcPr>
          <w:p w14:paraId="7BDF1C1D" w14:textId="54D3E12D" w:rsidR="00AC2821" w:rsidRPr="00AC2821" w:rsidRDefault="00855D87"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C2821" w:rsidRPr="00AC2821" w14:paraId="16D92B0C" w14:textId="77777777" w:rsidTr="00C9749A">
        <w:tc>
          <w:tcPr>
            <w:tcW w:w="675" w:type="dxa"/>
          </w:tcPr>
          <w:p w14:paraId="5F794E56" w14:textId="77777777" w:rsidR="00AC2821" w:rsidRPr="00AC2821" w:rsidRDefault="00E35D30"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AC2821" w:rsidRPr="00AC2821">
              <w:rPr>
                <w:rFonts w:ascii="Times New Roman" w:hAnsi="Times New Roman" w:cs="Times New Roman"/>
                <w:sz w:val="28"/>
                <w:szCs w:val="28"/>
              </w:rPr>
              <w:t>.1.</w:t>
            </w:r>
          </w:p>
        </w:tc>
        <w:tc>
          <w:tcPr>
            <w:tcW w:w="8364" w:type="dxa"/>
          </w:tcPr>
          <w:p w14:paraId="4BBF267D" w14:textId="7EB16CAA" w:rsidR="00AC2821" w:rsidRPr="00855D87" w:rsidRDefault="00855D87" w:rsidP="00855D87">
            <w:pPr>
              <w:spacing w:line="240" w:lineRule="auto"/>
              <w:rPr>
                <w:rFonts w:ascii="Times New Roman" w:hAnsi="Times New Roman" w:cs="Times New Roman"/>
                <w:sz w:val="28"/>
                <w:szCs w:val="28"/>
              </w:rPr>
            </w:pPr>
            <w:r w:rsidRPr="00855D87">
              <w:rPr>
                <w:rFonts w:ascii="Times New Roman" w:hAnsi="Times New Roman" w:cs="Times New Roman"/>
                <w:sz w:val="28"/>
                <w:szCs w:val="28"/>
              </w:rPr>
              <w:t>Отличительные характеристики и сложности пчеловодства в России.</w:t>
            </w:r>
          </w:p>
        </w:tc>
        <w:tc>
          <w:tcPr>
            <w:tcW w:w="532" w:type="dxa"/>
          </w:tcPr>
          <w:p w14:paraId="7F345CCD" w14:textId="77777777" w:rsidR="00AC2821" w:rsidRPr="00AC2821" w:rsidRDefault="00FF7809"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C2821" w:rsidRPr="00AC2821" w14:paraId="7CE45D5F" w14:textId="77777777" w:rsidTr="00C9749A">
        <w:tc>
          <w:tcPr>
            <w:tcW w:w="675" w:type="dxa"/>
          </w:tcPr>
          <w:p w14:paraId="24552787" w14:textId="77777777" w:rsidR="00AC2821" w:rsidRPr="00AC2821" w:rsidRDefault="00AC2821" w:rsidP="00AC2821">
            <w:pPr>
              <w:spacing w:line="240" w:lineRule="auto"/>
              <w:jc w:val="center"/>
              <w:rPr>
                <w:rFonts w:ascii="Times New Roman" w:hAnsi="Times New Roman" w:cs="Times New Roman"/>
                <w:sz w:val="28"/>
                <w:szCs w:val="28"/>
              </w:rPr>
            </w:pPr>
            <w:r w:rsidRPr="00AC2821">
              <w:rPr>
                <w:rFonts w:ascii="Times New Roman" w:hAnsi="Times New Roman" w:cs="Times New Roman"/>
                <w:sz w:val="28"/>
                <w:szCs w:val="28"/>
              </w:rPr>
              <w:t>3.</w:t>
            </w:r>
          </w:p>
        </w:tc>
        <w:tc>
          <w:tcPr>
            <w:tcW w:w="8364" w:type="dxa"/>
          </w:tcPr>
          <w:p w14:paraId="71DA3A69" w14:textId="77777777" w:rsidR="00AC2821" w:rsidRPr="00AC2821" w:rsidRDefault="00FF7809" w:rsidP="00AC2821">
            <w:pPr>
              <w:pStyle w:val="a4"/>
              <w:rPr>
                <w:sz w:val="28"/>
                <w:szCs w:val="28"/>
              </w:rPr>
            </w:pPr>
            <w:r>
              <w:rPr>
                <w:color w:val="000000"/>
                <w:sz w:val="28"/>
                <w:szCs w:val="28"/>
              </w:rPr>
              <w:t xml:space="preserve">Место проведения </w:t>
            </w:r>
          </w:p>
        </w:tc>
        <w:tc>
          <w:tcPr>
            <w:tcW w:w="532" w:type="dxa"/>
          </w:tcPr>
          <w:p w14:paraId="5BFFBC36" w14:textId="62E2A495" w:rsidR="00AC2821" w:rsidRPr="00AC2821" w:rsidRDefault="00FF7809" w:rsidP="006B490E">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6B490E">
              <w:rPr>
                <w:rFonts w:ascii="Times New Roman" w:hAnsi="Times New Roman" w:cs="Times New Roman"/>
                <w:sz w:val="28"/>
                <w:szCs w:val="28"/>
              </w:rPr>
              <w:t>3</w:t>
            </w:r>
          </w:p>
        </w:tc>
      </w:tr>
      <w:tr w:rsidR="00AC2821" w:rsidRPr="00AC2821" w14:paraId="542AF169" w14:textId="77777777" w:rsidTr="00C9749A">
        <w:tc>
          <w:tcPr>
            <w:tcW w:w="675" w:type="dxa"/>
          </w:tcPr>
          <w:p w14:paraId="5FDF0C15" w14:textId="77777777" w:rsidR="00AC2821" w:rsidRPr="00AC2821" w:rsidRDefault="00AC2821" w:rsidP="00AC2821">
            <w:pPr>
              <w:spacing w:line="240" w:lineRule="auto"/>
              <w:jc w:val="center"/>
              <w:rPr>
                <w:rFonts w:ascii="Times New Roman" w:hAnsi="Times New Roman" w:cs="Times New Roman"/>
                <w:sz w:val="28"/>
                <w:szCs w:val="28"/>
              </w:rPr>
            </w:pPr>
            <w:r w:rsidRPr="00AC2821">
              <w:rPr>
                <w:rFonts w:ascii="Times New Roman" w:hAnsi="Times New Roman" w:cs="Times New Roman"/>
                <w:sz w:val="28"/>
                <w:szCs w:val="28"/>
              </w:rPr>
              <w:t>4.</w:t>
            </w:r>
          </w:p>
        </w:tc>
        <w:tc>
          <w:tcPr>
            <w:tcW w:w="8364" w:type="dxa"/>
          </w:tcPr>
          <w:p w14:paraId="0ADF642A" w14:textId="5237F6A9" w:rsidR="00AC2821" w:rsidRPr="00AC2821" w:rsidRDefault="00855D87" w:rsidP="00855D87">
            <w:pPr>
              <w:numPr>
                <w:ilvl w:val="0"/>
                <w:numId w:val="10"/>
              </w:numPr>
              <w:spacing w:after="0" w:line="240" w:lineRule="auto"/>
              <w:ind w:left="0"/>
              <w:rPr>
                <w:rFonts w:ascii="Times New Roman" w:hAnsi="Times New Roman" w:cs="Times New Roman"/>
                <w:sz w:val="28"/>
                <w:szCs w:val="28"/>
              </w:rPr>
            </w:pPr>
            <w:r>
              <w:rPr>
                <w:rFonts w:ascii="Times New Roman" w:hAnsi="Times New Roman" w:cs="Times New Roman"/>
                <w:bCs/>
                <w:sz w:val="28"/>
                <w:szCs w:val="28"/>
              </w:rPr>
              <w:t xml:space="preserve"> Материалы  и м</w:t>
            </w:r>
            <w:r w:rsidR="00AC2821" w:rsidRPr="00AC2821">
              <w:rPr>
                <w:rFonts w:ascii="Times New Roman" w:hAnsi="Times New Roman" w:cs="Times New Roman"/>
                <w:bCs/>
                <w:sz w:val="28"/>
                <w:szCs w:val="28"/>
              </w:rPr>
              <w:t>етоды</w:t>
            </w:r>
            <w:r w:rsidR="00FF7809">
              <w:rPr>
                <w:rFonts w:ascii="Times New Roman" w:hAnsi="Times New Roman" w:cs="Times New Roman"/>
                <w:bCs/>
                <w:sz w:val="28"/>
                <w:szCs w:val="28"/>
              </w:rPr>
              <w:t xml:space="preserve"> проведения </w:t>
            </w:r>
            <w:r w:rsidR="00AC2821" w:rsidRPr="00AC2821">
              <w:rPr>
                <w:rFonts w:ascii="Times New Roman" w:hAnsi="Times New Roman" w:cs="Times New Roman"/>
                <w:bCs/>
                <w:sz w:val="28"/>
                <w:szCs w:val="28"/>
              </w:rPr>
              <w:t xml:space="preserve"> </w:t>
            </w:r>
          </w:p>
        </w:tc>
        <w:tc>
          <w:tcPr>
            <w:tcW w:w="532" w:type="dxa"/>
          </w:tcPr>
          <w:p w14:paraId="37124D44" w14:textId="06D5A8EB" w:rsidR="00AC2821" w:rsidRPr="00AC2821" w:rsidRDefault="00AC2821" w:rsidP="006B490E">
            <w:pPr>
              <w:spacing w:line="240" w:lineRule="auto"/>
              <w:jc w:val="center"/>
              <w:rPr>
                <w:rFonts w:ascii="Times New Roman" w:hAnsi="Times New Roman" w:cs="Times New Roman"/>
                <w:sz w:val="28"/>
                <w:szCs w:val="28"/>
              </w:rPr>
            </w:pPr>
            <w:r w:rsidRPr="00AC2821">
              <w:rPr>
                <w:rFonts w:ascii="Times New Roman" w:hAnsi="Times New Roman" w:cs="Times New Roman"/>
                <w:sz w:val="28"/>
                <w:szCs w:val="28"/>
              </w:rPr>
              <w:t>1</w:t>
            </w:r>
            <w:r w:rsidR="006B490E">
              <w:rPr>
                <w:rFonts w:ascii="Times New Roman" w:hAnsi="Times New Roman" w:cs="Times New Roman"/>
                <w:sz w:val="28"/>
                <w:szCs w:val="28"/>
              </w:rPr>
              <w:t>4</w:t>
            </w:r>
          </w:p>
        </w:tc>
      </w:tr>
      <w:tr w:rsidR="00AC2821" w:rsidRPr="00AC2821" w14:paraId="20B388E2" w14:textId="77777777" w:rsidTr="00C9749A">
        <w:tc>
          <w:tcPr>
            <w:tcW w:w="675" w:type="dxa"/>
          </w:tcPr>
          <w:p w14:paraId="0E7C1C78" w14:textId="77777777" w:rsidR="00AC2821" w:rsidRPr="00AC2821" w:rsidRDefault="00AC2821" w:rsidP="00AC2821">
            <w:pPr>
              <w:spacing w:line="240" w:lineRule="auto"/>
              <w:jc w:val="center"/>
              <w:rPr>
                <w:rFonts w:ascii="Times New Roman" w:hAnsi="Times New Roman" w:cs="Times New Roman"/>
                <w:sz w:val="28"/>
                <w:szCs w:val="28"/>
              </w:rPr>
            </w:pPr>
            <w:r w:rsidRPr="00AC2821">
              <w:rPr>
                <w:rFonts w:ascii="Times New Roman" w:hAnsi="Times New Roman" w:cs="Times New Roman"/>
                <w:sz w:val="28"/>
                <w:szCs w:val="28"/>
              </w:rPr>
              <w:t>5.</w:t>
            </w:r>
          </w:p>
        </w:tc>
        <w:tc>
          <w:tcPr>
            <w:tcW w:w="8364" w:type="dxa"/>
          </w:tcPr>
          <w:p w14:paraId="4A5CDA78" w14:textId="77777777" w:rsidR="00AC2821" w:rsidRPr="00AC2821" w:rsidRDefault="00AC2821" w:rsidP="00AC2821">
            <w:pPr>
              <w:spacing w:line="240" w:lineRule="auto"/>
              <w:jc w:val="both"/>
              <w:rPr>
                <w:rFonts w:ascii="Times New Roman" w:hAnsi="Times New Roman" w:cs="Times New Roman"/>
                <w:sz w:val="28"/>
                <w:szCs w:val="28"/>
              </w:rPr>
            </w:pPr>
            <w:r w:rsidRPr="00AC2821">
              <w:rPr>
                <w:rFonts w:ascii="Times New Roman" w:hAnsi="Times New Roman" w:cs="Times New Roman"/>
                <w:sz w:val="28"/>
                <w:szCs w:val="28"/>
              </w:rPr>
              <w:t xml:space="preserve">Результаты </w:t>
            </w:r>
          </w:p>
        </w:tc>
        <w:tc>
          <w:tcPr>
            <w:tcW w:w="532" w:type="dxa"/>
          </w:tcPr>
          <w:p w14:paraId="6736143E" w14:textId="0C7EB079" w:rsidR="00AC2821" w:rsidRPr="00AC2821" w:rsidRDefault="00AC2821" w:rsidP="006B490E">
            <w:pPr>
              <w:spacing w:line="240" w:lineRule="auto"/>
              <w:jc w:val="center"/>
              <w:rPr>
                <w:rFonts w:ascii="Times New Roman" w:hAnsi="Times New Roman" w:cs="Times New Roman"/>
                <w:sz w:val="28"/>
                <w:szCs w:val="28"/>
              </w:rPr>
            </w:pPr>
            <w:r w:rsidRPr="00AC2821">
              <w:rPr>
                <w:rFonts w:ascii="Times New Roman" w:hAnsi="Times New Roman" w:cs="Times New Roman"/>
                <w:sz w:val="28"/>
                <w:szCs w:val="28"/>
              </w:rPr>
              <w:t>1</w:t>
            </w:r>
            <w:r w:rsidR="006B490E">
              <w:rPr>
                <w:rFonts w:ascii="Times New Roman" w:hAnsi="Times New Roman" w:cs="Times New Roman"/>
                <w:sz w:val="28"/>
                <w:szCs w:val="28"/>
              </w:rPr>
              <w:t>9</w:t>
            </w:r>
          </w:p>
        </w:tc>
      </w:tr>
      <w:tr w:rsidR="00756E44" w:rsidRPr="00AC2821" w14:paraId="30970BC5" w14:textId="77777777" w:rsidTr="00C9749A">
        <w:tc>
          <w:tcPr>
            <w:tcW w:w="675" w:type="dxa"/>
          </w:tcPr>
          <w:p w14:paraId="22971155" w14:textId="77777777" w:rsidR="00756E44" w:rsidRPr="00AC2821" w:rsidRDefault="00756E44" w:rsidP="00AC2821">
            <w:pPr>
              <w:spacing w:line="240" w:lineRule="auto"/>
              <w:jc w:val="center"/>
              <w:rPr>
                <w:rFonts w:ascii="Times New Roman" w:hAnsi="Times New Roman" w:cs="Times New Roman"/>
                <w:sz w:val="28"/>
                <w:szCs w:val="28"/>
              </w:rPr>
            </w:pPr>
            <w:r w:rsidRPr="00AC2821">
              <w:rPr>
                <w:rFonts w:ascii="Times New Roman" w:hAnsi="Times New Roman" w:cs="Times New Roman"/>
                <w:sz w:val="28"/>
                <w:szCs w:val="28"/>
              </w:rPr>
              <w:t>6.</w:t>
            </w:r>
          </w:p>
        </w:tc>
        <w:tc>
          <w:tcPr>
            <w:tcW w:w="8364" w:type="dxa"/>
          </w:tcPr>
          <w:p w14:paraId="1880AB72" w14:textId="77777777" w:rsidR="00756E44" w:rsidRPr="00AC2821" w:rsidRDefault="00756E44" w:rsidP="00AC2821">
            <w:pPr>
              <w:spacing w:line="240" w:lineRule="auto"/>
              <w:jc w:val="both"/>
              <w:rPr>
                <w:rFonts w:ascii="Times New Roman" w:hAnsi="Times New Roman" w:cs="Times New Roman"/>
                <w:sz w:val="28"/>
                <w:szCs w:val="28"/>
              </w:rPr>
            </w:pPr>
            <w:r w:rsidRPr="00AC2821">
              <w:rPr>
                <w:rFonts w:ascii="Times New Roman" w:hAnsi="Times New Roman" w:cs="Times New Roman"/>
                <w:sz w:val="28"/>
                <w:szCs w:val="28"/>
              </w:rPr>
              <w:t>Выводы</w:t>
            </w:r>
          </w:p>
        </w:tc>
        <w:tc>
          <w:tcPr>
            <w:tcW w:w="532" w:type="dxa"/>
          </w:tcPr>
          <w:p w14:paraId="1B3DE56B" w14:textId="2E6E5AFC" w:rsidR="00756E44" w:rsidRPr="00AC2821" w:rsidRDefault="006B490E" w:rsidP="00FF7809">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AC2821" w:rsidRPr="00AC2821" w14:paraId="37C0732C" w14:textId="77777777" w:rsidTr="00C9749A">
        <w:tc>
          <w:tcPr>
            <w:tcW w:w="675" w:type="dxa"/>
          </w:tcPr>
          <w:p w14:paraId="2DAB4C80" w14:textId="77777777" w:rsidR="00AC2821" w:rsidRPr="00AC2821" w:rsidRDefault="00756E44"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364" w:type="dxa"/>
          </w:tcPr>
          <w:p w14:paraId="1FA28C5D" w14:textId="77777777" w:rsidR="00AC2821" w:rsidRPr="00AC2821" w:rsidRDefault="00FF7809" w:rsidP="00AC2821">
            <w:pPr>
              <w:spacing w:line="240" w:lineRule="auto"/>
              <w:jc w:val="both"/>
              <w:rPr>
                <w:rFonts w:ascii="Times New Roman" w:hAnsi="Times New Roman" w:cs="Times New Roman"/>
                <w:sz w:val="28"/>
                <w:szCs w:val="28"/>
              </w:rPr>
            </w:pPr>
            <w:r>
              <w:rPr>
                <w:rFonts w:ascii="Times New Roman" w:hAnsi="Times New Roman" w:cs="Times New Roman"/>
                <w:sz w:val="28"/>
                <w:szCs w:val="28"/>
              </w:rPr>
              <w:t>Перспективы</w:t>
            </w:r>
          </w:p>
        </w:tc>
        <w:tc>
          <w:tcPr>
            <w:tcW w:w="532" w:type="dxa"/>
          </w:tcPr>
          <w:p w14:paraId="39EF98AA" w14:textId="0E938C4D" w:rsidR="00AC2821" w:rsidRPr="00AC2821" w:rsidRDefault="006B490E"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AC2821" w:rsidRPr="00AC2821" w14:paraId="43817343" w14:textId="77777777" w:rsidTr="00C9749A">
        <w:tc>
          <w:tcPr>
            <w:tcW w:w="675" w:type="dxa"/>
          </w:tcPr>
          <w:p w14:paraId="6D0F2869" w14:textId="77777777" w:rsidR="00AC2821" w:rsidRPr="00AC2821" w:rsidRDefault="00756E44"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r w:rsidR="00AC2821" w:rsidRPr="00AC2821">
              <w:rPr>
                <w:rFonts w:ascii="Times New Roman" w:hAnsi="Times New Roman" w:cs="Times New Roman"/>
                <w:sz w:val="28"/>
                <w:szCs w:val="28"/>
              </w:rPr>
              <w:t>.</w:t>
            </w:r>
          </w:p>
        </w:tc>
        <w:tc>
          <w:tcPr>
            <w:tcW w:w="8364" w:type="dxa"/>
          </w:tcPr>
          <w:p w14:paraId="798E44A5" w14:textId="77777777" w:rsidR="00AC2821" w:rsidRPr="00AC2821" w:rsidRDefault="00756E44" w:rsidP="00AC282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Список литературы </w:t>
            </w:r>
          </w:p>
        </w:tc>
        <w:tc>
          <w:tcPr>
            <w:tcW w:w="532" w:type="dxa"/>
          </w:tcPr>
          <w:p w14:paraId="61EC5B8F" w14:textId="618DD2AB" w:rsidR="00AC2821" w:rsidRPr="00AC2821" w:rsidRDefault="006B490E"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FF7809" w:rsidRPr="00AC2821" w14:paraId="4BD71FD4" w14:textId="77777777" w:rsidTr="00C9749A">
        <w:tc>
          <w:tcPr>
            <w:tcW w:w="675" w:type="dxa"/>
          </w:tcPr>
          <w:p w14:paraId="582FA3E9" w14:textId="77777777" w:rsidR="00FF7809" w:rsidRPr="00AC2821" w:rsidRDefault="00FF7809"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364" w:type="dxa"/>
          </w:tcPr>
          <w:p w14:paraId="36B001EE" w14:textId="61F7EF57" w:rsidR="00FF7809" w:rsidRPr="00AC2821" w:rsidRDefault="00FF7809" w:rsidP="00C91CC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C91CC6">
              <w:rPr>
                <w:rFonts w:ascii="Times New Roman" w:hAnsi="Times New Roman" w:cs="Times New Roman"/>
                <w:sz w:val="28"/>
                <w:szCs w:val="28"/>
              </w:rPr>
              <w:t>Бизнес- план</w:t>
            </w:r>
          </w:p>
        </w:tc>
        <w:tc>
          <w:tcPr>
            <w:tcW w:w="532" w:type="dxa"/>
          </w:tcPr>
          <w:p w14:paraId="1946CA99" w14:textId="2D98CB96" w:rsidR="00FF7809" w:rsidRPr="00AC2821" w:rsidRDefault="006B490E" w:rsidP="00AC2821">
            <w:pPr>
              <w:spacing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FF7809" w:rsidRPr="00AC2821" w14:paraId="4FBBE4A3" w14:textId="77777777" w:rsidTr="00C9749A">
        <w:tc>
          <w:tcPr>
            <w:tcW w:w="675" w:type="dxa"/>
          </w:tcPr>
          <w:p w14:paraId="16ECF676" w14:textId="77777777" w:rsidR="00FF7809" w:rsidRDefault="00FF7809" w:rsidP="00AC2821">
            <w:pPr>
              <w:spacing w:line="240" w:lineRule="auto"/>
              <w:jc w:val="center"/>
              <w:rPr>
                <w:rFonts w:ascii="Times New Roman" w:hAnsi="Times New Roman" w:cs="Times New Roman"/>
                <w:sz w:val="28"/>
                <w:szCs w:val="28"/>
              </w:rPr>
            </w:pPr>
          </w:p>
        </w:tc>
        <w:tc>
          <w:tcPr>
            <w:tcW w:w="8364" w:type="dxa"/>
          </w:tcPr>
          <w:p w14:paraId="10057DBE" w14:textId="277E38BB" w:rsidR="00C91CC6" w:rsidRDefault="00FF7809" w:rsidP="00F56C8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C91CC6">
              <w:rPr>
                <w:rFonts w:ascii="Times New Roman" w:hAnsi="Times New Roman" w:cs="Times New Roman"/>
                <w:sz w:val="28"/>
                <w:szCs w:val="28"/>
              </w:rPr>
              <w:t xml:space="preserve">Список растений  </w:t>
            </w:r>
          </w:p>
          <w:p w14:paraId="1BB7DCAB" w14:textId="38D03B43" w:rsidR="00FF7809" w:rsidRDefault="00C91CC6" w:rsidP="00C91CC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Фотоматериалы </w:t>
            </w:r>
          </w:p>
        </w:tc>
        <w:tc>
          <w:tcPr>
            <w:tcW w:w="532" w:type="dxa"/>
          </w:tcPr>
          <w:p w14:paraId="08BE2A9A" w14:textId="08965D80" w:rsidR="00FF7809" w:rsidRDefault="00495F5A" w:rsidP="00F56C8F">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r w:rsidR="00403945">
              <w:rPr>
                <w:rFonts w:ascii="Times New Roman" w:hAnsi="Times New Roman" w:cs="Times New Roman"/>
                <w:sz w:val="28"/>
                <w:szCs w:val="28"/>
              </w:rPr>
              <w:t>5</w:t>
            </w:r>
          </w:p>
          <w:p w14:paraId="538BEB3A" w14:textId="0B8D9E2B" w:rsidR="00C91CC6" w:rsidRDefault="00403945" w:rsidP="00F56C8F">
            <w:pPr>
              <w:spacing w:line="240" w:lineRule="auto"/>
              <w:jc w:val="center"/>
              <w:rPr>
                <w:rFonts w:ascii="Times New Roman" w:hAnsi="Times New Roman" w:cs="Times New Roman"/>
                <w:sz w:val="28"/>
                <w:szCs w:val="28"/>
              </w:rPr>
            </w:pPr>
            <w:r>
              <w:rPr>
                <w:rFonts w:ascii="Times New Roman" w:hAnsi="Times New Roman" w:cs="Times New Roman"/>
                <w:sz w:val="28"/>
                <w:szCs w:val="28"/>
              </w:rPr>
              <w:t>28</w:t>
            </w:r>
          </w:p>
          <w:p w14:paraId="779950C1" w14:textId="77777777" w:rsidR="00C91CC6" w:rsidRDefault="00C91CC6" w:rsidP="00F56C8F">
            <w:pPr>
              <w:spacing w:line="240" w:lineRule="auto"/>
              <w:jc w:val="center"/>
              <w:rPr>
                <w:rFonts w:ascii="Times New Roman" w:hAnsi="Times New Roman" w:cs="Times New Roman"/>
                <w:sz w:val="28"/>
                <w:szCs w:val="28"/>
              </w:rPr>
            </w:pPr>
          </w:p>
        </w:tc>
      </w:tr>
    </w:tbl>
    <w:p w14:paraId="763F2A09"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703C9FE4"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60CEDB26"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7ABA1B3D"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50B3FC94"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23ED98B4"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6D07EA2F"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63B00123"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7228837D"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17494235"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707D9F07"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1E4ABD17"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3444E469"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51FB6DCE"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35B053A0"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4884E828"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2DCB27DD"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65C52140"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56997787"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588B69BB"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77641627"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55B2D399" w14:textId="77777777" w:rsidR="00AC2821" w:rsidRDefault="00AC2821" w:rsidP="00775276">
      <w:pPr>
        <w:pStyle w:val="a3"/>
        <w:spacing w:after="0" w:line="240" w:lineRule="auto"/>
        <w:ind w:left="420"/>
        <w:jc w:val="center"/>
        <w:rPr>
          <w:rFonts w:ascii="Times New Roman" w:hAnsi="Times New Roman" w:cs="Times New Roman"/>
          <w:b/>
          <w:bCs/>
          <w:sz w:val="28"/>
          <w:szCs w:val="28"/>
        </w:rPr>
      </w:pPr>
    </w:p>
    <w:p w14:paraId="73664927" w14:textId="77777777" w:rsidR="00F863CE" w:rsidRDefault="00AC2821" w:rsidP="008E12C4">
      <w:pPr>
        <w:pStyle w:val="a3"/>
        <w:spacing w:after="0" w:line="240" w:lineRule="auto"/>
        <w:ind w:left="420"/>
        <w:jc w:val="center"/>
        <w:rPr>
          <w:rFonts w:ascii="Times New Roman" w:hAnsi="Times New Roman" w:cs="Times New Roman"/>
          <w:b/>
          <w:bCs/>
          <w:sz w:val="28"/>
          <w:szCs w:val="28"/>
        </w:rPr>
      </w:pPr>
      <w:r w:rsidRPr="008E12C4">
        <w:rPr>
          <w:rFonts w:ascii="Times New Roman" w:hAnsi="Times New Roman" w:cs="Times New Roman"/>
          <w:b/>
          <w:bCs/>
          <w:sz w:val="28"/>
          <w:szCs w:val="28"/>
        </w:rPr>
        <w:lastRenderedPageBreak/>
        <w:t>1.</w:t>
      </w:r>
      <w:r w:rsidR="00F863CE" w:rsidRPr="008E12C4">
        <w:rPr>
          <w:rFonts w:ascii="Times New Roman" w:hAnsi="Times New Roman" w:cs="Times New Roman"/>
          <w:b/>
          <w:bCs/>
          <w:sz w:val="28"/>
          <w:szCs w:val="28"/>
        </w:rPr>
        <w:t>Введение.</w:t>
      </w:r>
    </w:p>
    <w:p w14:paraId="3A20FB92" w14:textId="77777777" w:rsidR="00312AE2" w:rsidRPr="008E12C4" w:rsidRDefault="00312AE2" w:rsidP="008E12C4">
      <w:pPr>
        <w:pStyle w:val="a3"/>
        <w:spacing w:after="0" w:line="240" w:lineRule="auto"/>
        <w:ind w:left="420"/>
        <w:jc w:val="center"/>
        <w:rPr>
          <w:rFonts w:ascii="Times New Roman" w:hAnsi="Times New Roman" w:cs="Times New Roman"/>
          <w:b/>
          <w:bCs/>
          <w:sz w:val="28"/>
          <w:szCs w:val="28"/>
        </w:rPr>
      </w:pPr>
    </w:p>
    <w:p w14:paraId="74FAF8E8" w14:textId="657E7E32" w:rsidR="00571F06" w:rsidRDefault="00571F06" w:rsidP="00571F06">
      <w:pPr>
        <w:pStyle w:val="style45"/>
        <w:spacing w:line="360" w:lineRule="auto"/>
        <w:ind w:firstLine="709"/>
        <w:jc w:val="both"/>
        <w:rPr>
          <w:color w:val="000000"/>
          <w:sz w:val="28"/>
          <w:szCs w:val="28"/>
        </w:rPr>
      </w:pPr>
      <w:r w:rsidRPr="00E519F9">
        <w:rPr>
          <w:color w:val="000000"/>
          <w:sz w:val="28"/>
          <w:szCs w:val="28"/>
        </w:rPr>
        <w:t>Пчеловодство – отрасль сельского хозяйства, которая, к сожалению, в настоящее время не пользуется должной популярностью. Так, в основном, крупные сельскохозяйственные организации страны в своей деятельности развивают растениеводство, либо занимаются разведением крупного рогатого скота, незаслуженно оставляя без внимания пчеловодство. За последние годы заметно поубавилось количество пчелины</w:t>
      </w:r>
      <w:r>
        <w:rPr>
          <w:color w:val="000000"/>
          <w:sz w:val="28"/>
          <w:szCs w:val="28"/>
        </w:rPr>
        <w:t xml:space="preserve">х семей. Снижается производство </w:t>
      </w:r>
      <w:hyperlink r:id="rId8" w:tgtFrame="_blank" w:history="1">
        <w:r w:rsidRPr="00E519F9">
          <w:rPr>
            <w:rStyle w:val="a6"/>
            <w:color w:val="000000" w:themeColor="text1"/>
            <w:sz w:val="28"/>
            <w:szCs w:val="28"/>
            <w:u w:val="none"/>
          </w:rPr>
          <w:t>продуктов пчеловодства</w:t>
        </w:r>
      </w:hyperlink>
      <w:r w:rsidRPr="00E519F9">
        <w:rPr>
          <w:color w:val="000000"/>
          <w:sz w:val="28"/>
          <w:szCs w:val="28"/>
        </w:rPr>
        <w:t>. За редким исключением, пчеловодством занимаются в основном «частники», любители, содержащие не более 50 пчелиных семей.</w:t>
      </w:r>
    </w:p>
    <w:p w14:paraId="08C0B2CF" w14:textId="77777777" w:rsidR="00571F06" w:rsidRPr="00E519F9" w:rsidRDefault="00571F06" w:rsidP="00571F06">
      <w:pPr>
        <w:pStyle w:val="style45"/>
        <w:spacing w:line="360" w:lineRule="auto"/>
        <w:ind w:firstLine="709"/>
        <w:jc w:val="both"/>
        <w:rPr>
          <w:color w:val="000000"/>
          <w:sz w:val="28"/>
          <w:szCs w:val="28"/>
        </w:rPr>
      </w:pPr>
      <w:r w:rsidRPr="00E519F9">
        <w:rPr>
          <w:color w:val="000000"/>
          <w:sz w:val="28"/>
          <w:szCs w:val="28"/>
        </w:rPr>
        <w:t xml:space="preserve">Почему в нашем пчеловодстве сложилась такая ситуация? Одни винят во всем природу. Мол, года уже не те, и растения не так медоносны, и вода иная, и воздух. Другие все сваливают на </w:t>
      </w:r>
      <w:r>
        <w:rPr>
          <w:color w:val="000000"/>
          <w:sz w:val="28"/>
          <w:szCs w:val="28"/>
        </w:rPr>
        <w:t>заболевания пчел</w:t>
      </w:r>
      <w:r w:rsidRPr="00E519F9">
        <w:rPr>
          <w:color w:val="000000"/>
          <w:sz w:val="28"/>
          <w:szCs w:val="28"/>
        </w:rPr>
        <w:t>, которы</w:t>
      </w:r>
      <w:r>
        <w:rPr>
          <w:color w:val="000000"/>
          <w:sz w:val="28"/>
          <w:szCs w:val="28"/>
        </w:rPr>
        <w:t>е</w:t>
      </w:r>
      <w:r w:rsidRPr="00E519F9">
        <w:rPr>
          <w:color w:val="000000"/>
          <w:sz w:val="28"/>
          <w:szCs w:val="28"/>
        </w:rPr>
        <w:t>, действительно, продолжает истреблять пчел. Достается и промышленности, сельскому хозяйству, химии на полях и лугах, в лесах. Во всем есть своя часть правды.</w:t>
      </w:r>
    </w:p>
    <w:p w14:paraId="63985795" w14:textId="77777777" w:rsidR="00571F06" w:rsidRDefault="00571F06" w:rsidP="00571F06">
      <w:pPr>
        <w:pStyle w:val="style45"/>
        <w:spacing w:line="360" w:lineRule="auto"/>
        <w:ind w:firstLine="709"/>
        <w:jc w:val="both"/>
        <w:rPr>
          <w:color w:val="000000"/>
          <w:sz w:val="28"/>
          <w:szCs w:val="28"/>
        </w:rPr>
      </w:pPr>
      <w:r w:rsidRPr="00E519F9">
        <w:rPr>
          <w:color w:val="000000"/>
          <w:sz w:val="28"/>
          <w:szCs w:val="28"/>
        </w:rPr>
        <w:t>А задает ли кто-нибудь вопросы о роли самого пчеловода? Не он ли ставит под угрозу выживание пчел, отбирая у них весь мед и скармливая им большое количество сахара? Не он ли, в погоне за сиюминутной выгодой до минимума сокращает затраты на уход за семьями пчел и оттого ухудшается селекционная работа, пчелы выводятся, вымирают, пропадают лучшие породы, не появляются новые, высокопродуктивные.</w:t>
      </w:r>
    </w:p>
    <w:p w14:paraId="6664EBA8" w14:textId="77777777" w:rsidR="00571F06" w:rsidRPr="00E90470" w:rsidRDefault="00571F06" w:rsidP="00571F06">
      <w:pPr>
        <w:pStyle w:val="style45"/>
        <w:spacing w:line="360" w:lineRule="auto"/>
        <w:ind w:firstLine="708"/>
        <w:jc w:val="both"/>
        <w:rPr>
          <w:color w:val="000000"/>
          <w:sz w:val="28"/>
          <w:szCs w:val="28"/>
        </w:rPr>
      </w:pPr>
      <w:r w:rsidRPr="00E90470">
        <w:rPr>
          <w:color w:val="000000"/>
          <w:sz w:val="28"/>
          <w:szCs w:val="28"/>
        </w:rPr>
        <w:t xml:space="preserve">Отчетливо видно, что пчеловодство как отрасль необходима в народном хозяйстве. Для пчел, в отличие от крупного рогатого скота, свиней, овец и птиц, не нужны сено, силос, концентраты и другие традиционные корма. Пчелы не топчут луга, не уничтожают посевы, а, наоборот, опыляя </w:t>
      </w:r>
      <w:r w:rsidRPr="00E90470">
        <w:rPr>
          <w:color w:val="000000"/>
          <w:sz w:val="28"/>
          <w:szCs w:val="28"/>
        </w:rPr>
        <w:lastRenderedPageBreak/>
        <w:t>цветки, повышают урожай и качество семян, способствуют тем самым развитию растениеводства и животноводства.</w:t>
      </w:r>
    </w:p>
    <w:p w14:paraId="48B187E3" w14:textId="77777777" w:rsidR="00571F06" w:rsidRPr="00E90470" w:rsidRDefault="00571F06" w:rsidP="00571F06">
      <w:pPr>
        <w:pStyle w:val="style45"/>
        <w:spacing w:line="360" w:lineRule="auto"/>
        <w:ind w:firstLine="708"/>
        <w:jc w:val="both"/>
        <w:rPr>
          <w:color w:val="000000"/>
          <w:sz w:val="28"/>
          <w:szCs w:val="28"/>
        </w:rPr>
      </w:pPr>
      <w:r w:rsidRPr="00E90470">
        <w:rPr>
          <w:color w:val="000000"/>
          <w:sz w:val="28"/>
          <w:szCs w:val="28"/>
        </w:rPr>
        <w:t>В каждом хозяйстве имеются естественные угодья и поля, на которых возделывают растения, выделяющие нектар и пыльцу. И если дело ведется грамотно, то с каждого гектара кроме зерна и продуктов животноводства дополнительно можно получать мед, воск, пергу, прополис и другие продукты пчеловодства. Таким образом, пчелы повышают выход ценной продукции с гектара. С древнейших времен пчеловодство является показателем высокой культуры ведения сельского хозяйства. Не случайно оно хорошо развито в Голландии, США, Канаде, Австралии, Японии и других странах, где получают высокие урожаи и где высокопродуктивное животноводство. В этих странах правительства создают льготные условия для развития пчеловодства и оказывают большую материальную помощь пчеловодам, так как понимают, что без пчел нельзя получить урожай от 80% сельскохозяйственных культур.</w:t>
      </w:r>
    </w:p>
    <w:p w14:paraId="61C9573E" w14:textId="65EF9DC9" w:rsidR="00571F06" w:rsidRPr="00E90470" w:rsidRDefault="00571F06" w:rsidP="00571F06">
      <w:pPr>
        <w:pStyle w:val="style45"/>
        <w:spacing w:line="360" w:lineRule="auto"/>
        <w:ind w:firstLine="708"/>
        <w:jc w:val="both"/>
        <w:rPr>
          <w:color w:val="000000"/>
          <w:sz w:val="28"/>
          <w:szCs w:val="28"/>
        </w:rPr>
      </w:pPr>
      <w:r w:rsidRPr="00841F12">
        <w:rPr>
          <w:sz w:val="28"/>
          <w:szCs w:val="28"/>
        </w:rPr>
        <w:t xml:space="preserve">Посевы фацелии активно используется в пчеловодстве. С апреля 2022 </w:t>
      </w:r>
      <w:r>
        <w:rPr>
          <w:sz w:val="28"/>
          <w:szCs w:val="28"/>
        </w:rPr>
        <w:t>были проведены работы п</w:t>
      </w:r>
      <w:r w:rsidRPr="00841F12">
        <w:rPr>
          <w:sz w:val="28"/>
          <w:szCs w:val="28"/>
        </w:rPr>
        <w:t xml:space="preserve">о </w:t>
      </w:r>
      <w:r>
        <w:rPr>
          <w:sz w:val="28"/>
          <w:szCs w:val="28"/>
        </w:rPr>
        <w:t xml:space="preserve">изучению особенностей выращивания фацелии и </w:t>
      </w:r>
      <w:r w:rsidRPr="00841F12">
        <w:rPr>
          <w:sz w:val="28"/>
          <w:szCs w:val="28"/>
        </w:rPr>
        <w:t xml:space="preserve">организации </w:t>
      </w:r>
      <w:r>
        <w:rPr>
          <w:sz w:val="28"/>
          <w:szCs w:val="28"/>
        </w:rPr>
        <w:t xml:space="preserve">пасеки близ </w:t>
      </w:r>
      <w:r w:rsidRPr="00841F12">
        <w:rPr>
          <w:sz w:val="28"/>
          <w:szCs w:val="28"/>
        </w:rPr>
        <w:t xml:space="preserve">посадок фацелии для восстановления </w:t>
      </w:r>
      <w:r>
        <w:rPr>
          <w:sz w:val="28"/>
          <w:szCs w:val="28"/>
        </w:rPr>
        <w:t xml:space="preserve">медоносной культуры и </w:t>
      </w:r>
      <w:r w:rsidRPr="00841F12">
        <w:rPr>
          <w:sz w:val="28"/>
          <w:szCs w:val="28"/>
        </w:rPr>
        <w:t>получения к</w:t>
      </w:r>
      <w:r>
        <w:rPr>
          <w:sz w:val="28"/>
          <w:szCs w:val="28"/>
        </w:rPr>
        <w:t xml:space="preserve">ачественного </w:t>
      </w:r>
      <w:proofErr w:type="spellStart"/>
      <w:r>
        <w:rPr>
          <w:sz w:val="28"/>
          <w:szCs w:val="28"/>
        </w:rPr>
        <w:t>фацелиевого</w:t>
      </w:r>
      <w:proofErr w:type="spellEnd"/>
      <w:r>
        <w:rPr>
          <w:sz w:val="28"/>
          <w:szCs w:val="28"/>
        </w:rPr>
        <w:t xml:space="preserve"> м</w:t>
      </w:r>
      <w:r w:rsidR="00256BDD">
        <w:rPr>
          <w:sz w:val="28"/>
          <w:szCs w:val="28"/>
        </w:rPr>
        <w:t>ё</w:t>
      </w:r>
      <w:r>
        <w:rPr>
          <w:sz w:val="28"/>
          <w:szCs w:val="28"/>
        </w:rPr>
        <w:t>да.</w:t>
      </w:r>
    </w:p>
    <w:p w14:paraId="7A525AE0" w14:textId="09FCAA34" w:rsidR="00841F12" w:rsidRPr="00841F12" w:rsidRDefault="00841F12" w:rsidP="00841F12">
      <w:pPr>
        <w:spacing w:line="360" w:lineRule="auto"/>
        <w:ind w:firstLine="720"/>
        <w:jc w:val="both"/>
        <w:rPr>
          <w:rFonts w:ascii="Times New Roman" w:hAnsi="Times New Roman" w:cs="Times New Roman"/>
          <w:sz w:val="28"/>
          <w:szCs w:val="28"/>
        </w:rPr>
      </w:pPr>
      <w:proofErr w:type="spellStart"/>
      <w:proofErr w:type="gramStart"/>
      <w:r w:rsidRPr="00571F06">
        <w:rPr>
          <w:rFonts w:ascii="Times New Roman" w:hAnsi="Times New Roman" w:cs="Times New Roman"/>
          <w:bCs/>
          <w:color w:val="202122"/>
          <w:sz w:val="28"/>
          <w:szCs w:val="28"/>
          <w:shd w:val="clear" w:color="auto" w:fill="FFFFFF"/>
        </w:rPr>
        <w:t>Фаце́лия</w:t>
      </w:r>
      <w:proofErr w:type="spellEnd"/>
      <w:proofErr w:type="gramEnd"/>
      <w:r w:rsidR="00576BFE" w:rsidRPr="00571F06">
        <w:rPr>
          <w:rFonts w:ascii="Times New Roman" w:hAnsi="Times New Roman" w:cs="Times New Roman"/>
          <w:bCs/>
          <w:color w:val="202122"/>
          <w:sz w:val="28"/>
          <w:szCs w:val="28"/>
          <w:shd w:val="clear" w:color="auto" w:fill="FFFFFF"/>
        </w:rPr>
        <w:t xml:space="preserve"> </w:t>
      </w:r>
      <w:proofErr w:type="spellStart"/>
      <w:r w:rsidR="00576BFE" w:rsidRPr="00571F06">
        <w:rPr>
          <w:rFonts w:ascii="Times New Roman" w:hAnsi="Times New Roman" w:cs="Times New Roman"/>
          <w:bCs/>
          <w:color w:val="202122"/>
          <w:sz w:val="28"/>
          <w:szCs w:val="28"/>
          <w:shd w:val="clear" w:color="auto" w:fill="FFFFFF"/>
        </w:rPr>
        <w:t>пижмолистная</w:t>
      </w:r>
      <w:proofErr w:type="spellEnd"/>
      <w:r w:rsidR="00576BFE" w:rsidRPr="00571F06">
        <w:rPr>
          <w:rFonts w:ascii="Times New Roman" w:hAnsi="Times New Roman" w:cs="Times New Roman"/>
          <w:bCs/>
          <w:color w:val="202122"/>
          <w:sz w:val="28"/>
          <w:szCs w:val="28"/>
          <w:shd w:val="clear" w:color="auto" w:fill="FFFFFF"/>
        </w:rPr>
        <w:t xml:space="preserve"> </w:t>
      </w:r>
      <w:r w:rsidR="00576BFE" w:rsidRPr="00571F06">
        <w:rPr>
          <w:rFonts w:ascii="Times New Roman" w:hAnsi="Times New Roman" w:cs="Times New Roman"/>
          <w:color w:val="202122"/>
          <w:sz w:val="32"/>
          <w:szCs w:val="32"/>
          <w:shd w:val="clear" w:color="auto" w:fill="FFFFFF"/>
        </w:rPr>
        <w:t>(</w:t>
      </w:r>
      <w:r w:rsidR="00576BFE" w:rsidRPr="00571F06">
        <w:rPr>
          <w:rFonts w:ascii="Times New Roman" w:hAnsi="Times New Roman" w:cs="Times New Roman"/>
          <w:i/>
          <w:iCs/>
          <w:color w:val="202122"/>
          <w:sz w:val="32"/>
          <w:szCs w:val="32"/>
          <w:shd w:val="clear" w:color="auto" w:fill="FFFFFF"/>
          <w:lang w:val="la-Latn"/>
        </w:rPr>
        <w:t>Phacélia tanacetifólia</w:t>
      </w:r>
      <w:r w:rsidR="00576BFE" w:rsidRPr="00571F06">
        <w:rPr>
          <w:rFonts w:ascii="Times New Roman" w:hAnsi="Times New Roman" w:cs="Times New Roman"/>
          <w:color w:val="202122"/>
          <w:sz w:val="32"/>
          <w:szCs w:val="32"/>
          <w:shd w:val="clear" w:color="auto" w:fill="FFFFFF"/>
        </w:rPr>
        <w:t>)</w:t>
      </w:r>
      <w:r w:rsidR="00CF385A" w:rsidRPr="00571F06">
        <w:rPr>
          <w:rFonts w:ascii="Times New Roman" w:hAnsi="Times New Roman" w:cs="Times New Roman"/>
          <w:color w:val="202122"/>
          <w:sz w:val="32"/>
          <w:szCs w:val="32"/>
          <w:shd w:val="clear" w:color="auto" w:fill="FFFFFF"/>
        </w:rPr>
        <w:t>,</w:t>
      </w:r>
      <w:r w:rsidR="00576BFE">
        <w:rPr>
          <w:rFonts w:ascii="Times New Roman" w:hAnsi="Times New Roman" w:cs="Times New Roman"/>
          <w:b/>
          <w:color w:val="202122"/>
          <w:sz w:val="32"/>
          <w:szCs w:val="32"/>
          <w:shd w:val="clear" w:color="auto" w:fill="FFFFFF"/>
        </w:rPr>
        <w:t xml:space="preserve"> </w:t>
      </w:r>
      <w:r w:rsidRPr="00841F12">
        <w:rPr>
          <w:rFonts w:ascii="Times New Roman" w:hAnsi="Times New Roman" w:cs="Times New Roman"/>
          <w:sz w:val="28"/>
          <w:szCs w:val="28"/>
        </w:rPr>
        <w:t xml:space="preserve">как и липа, являются активными медоносными растениями. Качество получаемого </w:t>
      </w:r>
      <w:proofErr w:type="spellStart"/>
      <w:r w:rsidRPr="00841F12">
        <w:rPr>
          <w:rFonts w:ascii="Times New Roman" w:hAnsi="Times New Roman" w:cs="Times New Roman"/>
          <w:sz w:val="28"/>
          <w:szCs w:val="28"/>
        </w:rPr>
        <w:t>фацелиевого</w:t>
      </w:r>
      <w:proofErr w:type="spellEnd"/>
      <w:r w:rsidRPr="00841F12">
        <w:rPr>
          <w:rFonts w:ascii="Times New Roman" w:hAnsi="Times New Roman" w:cs="Times New Roman"/>
          <w:sz w:val="28"/>
          <w:szCs w:val="28"/>
        </w:rPr>
        <w:t xml:space="preserve"> меда по своему составу и </w:t>
      </w:r>
      <w:r w:rsidR="000B7D2B">
        <w:rPr>
          <w:rFonts w:ascii="Times New Roman" w:hAnsi="Times New Roman" w:cs="Times New Roman"/>
          <w:sz w:val="28"/>
          <w:szCs w:val="28"/>
        </w:rPr>
        <w:t xml:space="preserve">качеству не уступает липовому. </w:t>
      </w:r>
      <w:r w:rsidRPr="00841F12">
        <w:rPr>
          <w:rFonts w:ascii="Times New Roman" w:hAnsi="Times New Roman" w:cs="Times New Roman"/>
          <w:sz w:val="28"/>
          <w:szCs w:val="28"/>
        </w:rPr>
        <w:t xml:space="preserve">Вкусовые качества многих </w:t>
      </w:r>
      <w:r w:rsidR="00571F06">
        <w:rPr>
          <w:rFonts w:ascii="Times New Roman" w:hAnsi="Times New Roman" w:cs="Times New Roman"/>
          <w:sz w:val="28"/>
          <w:szCs w:val="28"/>
        </w:rPr>
        <w:t xml:space="preserve">медов зависят от ряда факторов: </w:t>
      </w:r>
      <w:r w:rsidRPr="00841F12">
        <w:rPr>
          <w:rFonts w:ascii="Times New Roman" w:hAnsi="Times New Roman" w:cs="Times New Roman"/>
          <w:sz w:val="28"/>
          <w:szCs w:val="28"/>
        </w:rPr>
        <w:t>от плодородия почвы, от количества осадков, солнечного тепла. Нельзя исключать и сплошную распашку земель, и засуху, и массовый покос луговой травы, и загрязнения, и внесение человеком в почву или на пла</w:t>
      </w:r>
      <w:r w:rsidR="000B7D2B">
        <w:rPr>
          <w:rFonts w:ascii="Times New Roman" w:hAnsi="Times New Roman" w:cs="Times New Roman"/>
          <w:sz w:val="28"/>
          <w:szCs w:val="28"/>
        </w:rPr>
        <w:t>нтации гербицидов и удобрений. Выращивания фацелии</w:t>
      </w:r>
      <w:r w:rsidRPr="00841F12">
        <w:rPr>
          <w:rFonts w:ascii="Times New Roman" w:hAnsi="Times New Roman" w:cs="Times New Roman"/>
          <w:sz w:val="28"/>
          <w:szCs w:val="28"/>
        </w:rPr>
        <w:t xml:space="preserve"> в хозяйстве имеет свои  особенности. </w:t>
      </w:r>
      <w:r w:rsidRPr="00841F12">
        <w:rPr>
          <w:rFonts w:ascii="Times New Roman" w:hAnsi="Times New Roman" w:cs="Times New Roman"/>
          <w:sz w:val="28"/>
          <w:szCs w:val="28"/>
        </w:rPr>
        <w:lastRenderedPageBreak/>
        <w:t xml:space="preserve">Вмешательство человека в жизнь природы нельзя остановить, но всем надо стремиться к тому, чтобы причинять ей наименьший вред. </w:t>
      </w:r>
    </w:p>
    <w:p w14:paraId="7D8739E1" w14:textId="16147DBA" w:rsidR="00841F12" w:rsidRPr="00841F12" w:rsidRDefault="00841F12" w:rsidP="00E90470">
      <w:pPr>
        <w:spacing w:line="360" w:lineRule="auto"/>
        <w:ind w:firstLine="720"/>
        <w:jc w:val="both"/>
        <w:rPr>
          <w:rFonts w:ascii="Times New Roman" w:hAnsi="Times New Roman" w:cs="Times New Roman"/>
          <w:sz w:val="28"/>
          <w:szCs w:val="28"/>
        </w:rPr>
      </w:pPr>
      <w:r w:rsidRPr="00841F12">
        <w:rPr>
          <w:rFonts w:ascii="Times New Roman" w:hAnsi="Times New Roman" w:cs="Times New Roman"/>
          <w:b/>
          <w:bCs/>
          <w:sz w:val="28"/>
          <w:szCs w:val="28"/>
        </w:rPr>
        <w:t xml:space="preserve">Цель: </w:t>
      </w:r>
      <w:r w:rsidRPr="000B7D2B">
        <w:rPr>
          <w:rFonts w:ascii="Times New Roman" w:hAnsi="Times New Roman" w:cs="Times New Roman"/>
          <w:bCs/>
          <w:sz w:val="28"/>
          <w:szCs w:val="28"/>
        </w:rPr>
        <w:t>п</w:t>
      </w:r>
      <w:r w:rsidRPr="00841F12">
        <w:rPr>
          <w:rFonts w:ascii="Times New Roman" w:hAnsi="Times New Roman" w:cs="Times New Roman"/>
          <w:sz w:val="28"/>
          <w:szCs w:val="28"/>
        </w:rPr>
        <w:t>роанализировать экономическую целесообразность выращивания фацелии</w:t>
      </w:r>
      <w:r w:rsidR="00CF385A">
        <w:rPr>
          <w:rFonts w:ascii="Times New Roman" w:hAnsi="Times New Roman" w:cs="Times New Roman"/>
          <w:sz w:val="28"/>
          <w:szCs w:val="28"/>
        </w:rPr>
        <w:t xml:space="preserve"> </w:t>
      </w:r>
      <w:proofErr w:type="spellStart"/>
      <w:r w:rsidR="00CF385A">
        <w:rPr>
          <w:rFonts w:ascii="Times New Roman" w:hAnsi="Times New Roman" w:cs="Times New Roman"/>
          <w:sz w:val="28"/>
          <w:szCs w:val="28"/>
        </w:rPr>
        <w:t>пижмолистной</w:t>
      </w:r>
      <w:proofErr w:type="spellEnd"/>
      <w:r w:rsidRPr="00841F12">
        <w:rPr>
          <w:rFonts w:ascii="Times New Roman" w:hAnsi="Times New Roman" w:cs="Times New Roman"/>
          <w:sz w:val="28"/>
          <w:szCs w:val="28"/>
        </w:rPr>
        <w:t xml:space="preserve"> в приусадебном хозяйстве для восстановления участков пасеки и получения качественного экологически чистого </w:t>
      </w:r>
      <w:proofErr w:type="spellStart"/>
      <w:r w:rsidRPr="00841F12">
        <w:rPr>
          <w:rFonts w:ascii="Times New Roman" w:hAnsi="Times New Roman" w:cs="Times New Roman"/>
          <w:sz w:val="28"/>
          <w:szCs w:val="28"/>
        </w:rPr>
        <w:t>фацелиевого</w:t>
      </w:r>
      <w:proofErr w:type="spellEnd"/>
      <w:r w:rsidRPr="00841F12">
        <w:rPr>
          <w:rFonts w:ascii="Times New Roman" w:hAnsi="Times New Roman" w:cs="Times New Roman"/>
          <w:sz w:val="28"/>
          <w:szCs w:val="28"/>
        </w:rPr>
        <w:t xml:space="preserve"> мёда.</w:t>
      </w:r>
    </w:p>
    <w:p w14:paraId="47C46526" w14:textId="77777777" w:rsidR="00841F12" w:rsidRPr="00841F12" w:rsidRDefault="00841F12" w:rsidP="00E90470">
      <w:pPr>
        <w:spacing w:line="360" w:lineRule="auto"/>
        <w:ind w:firstLine="720"/>
        <w:jc w:val="both"/>
        <w:rPr>
          <w:rFonts w:ascii="Times New Roman" w:hAnsi="Times New Roman" w:cs="Times New Roman"/>
          <w:sz w:val="28"/>
          <w:szCs w:val="28"/>
        </w:rPr>
      </w:pPr>
      <w:r w:rsidRPr="00841F12">
        <w:rPr>
          <w:rFonts w:ascii="Times New Roman" w:hAnsi="Times New Roman" w:cs="Times New Roman"/>
          <w:b/>
          <w:bCs/>
          <w:sz w:val="28"/>
          <w:szCs w:val="28"/>
        </w:rPr>
        <w:t>Задачи:</w:t>
      </w:r>
    </w:p>
    <w:p w14:paraId="546938BF" w14:textId="45F7EFF8" w:rsidR="00841F12" w:rsidRPr="00841F12" w:rsidRDefault="000B7D2B" w:rsidP="00E90470">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841F12" w:rsidRPr="00841F12">
        <w:rPr>
          <w:rFonts w:ascii="Times New Roman" w:hAnsi="Times New Roman" w:cs="Times New Roman"/>
          <w:sz w:val="28"/>
          <w:szCs w:val="28"/>
        </w:rPr>
        <w:t>изучить о</w:t>
      </w:r>
      <w:r w:rsidR="00CF385A">
        <w:rPr>
          <w:rFonts w:ascii="Times New Roman" w:hAnsi="Times New Roman" w:cs="Times New Roman"/>
          <w:sz w:val="28"/>
          <w:szCs w:val="28"/>
        </w:rPr>
        <w:t xml:space="preserve">собенности выращивания фацелии и организации пасеки с </w:t>
      </w:r>
      <w:r w:rsidR="00841F12" w:rsidRPr="00841F12">
        <w:rPr>
          <w:rFonts w:ascii="Times New Roman" w:hAnsi="Times New Roman" w:cs="Times New Roman"/>
          <w:sz w:val="28"/>
          <w:szCs w:val="28"/>
        </w:rPr>
        <w:t>размещени</w:t>
      </w:r>
      <w:r w:rsidR="00CF385A">
        <w:rPr>
          <w:rFonts w:ascii="Times New Roman" w:hAnsi="Times New Roman" w:cs="Times New Roman"/>
          <w:sz w:val="28"/>
          <w:szCs w:val="28"/>
        </w:rPr>
        <w:t>ем</w:t>
      </w:r>
      <w:r w:rsidR="00841F12" w:rsidRPr="00841F12">
        <w:rPr>
          <w:rFonts w:ascii="Times New Roman" w:hAnsi="Times New Roman" w:cs="Times New Roman"/>
          <w:sz w:val="28"/>
          <w:szCs w:val="28"/>
        </w:rPr>
        <w:t xml:space="preserve"> ульев для сбора </w:t>
      </w:r>
      <w:r w:rsidR="00CF385A">
        <w:rPr>
          <w:rFonts w:ascii="Times New Roman" w:hAnsi="Times New Roman" w:cs="Times New Roman"/>
          <w:sz w:val="28"/>
          <w:szCs w:val="28"/>
        </w:rPr>
        <w:t>качественного меда</w:t>
      </w:r>
      <w:r w:rsidR="00841F12" w:rsidRPr="00841F12">
        <w:rPr>
          <w:rFonts w:ascii="Times New Roman" w:hAnsi="Times New Roman" w:cs="Times New Roman"/>
          <w:sz w:val="28"/>
          <w:szCs w:val="28"/>
        </w:rPr>
        <w:t>;</w:t>
      </w:r>
    </w:p>
    <w:p w14:paraId="0017FF86" w14:textId="77777777" w:rsidR="00CF385A" w:rsidRPr="00841F12" w:rsidRDefault="000B7D2B" w:rsidP="00CF385A">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F385A" w:rsidRPr="00841F12">
        <w:rPr>
          <w:rFonts w:ascii="Times New Roman" w:hAnsi="Times New Roman" w:cs="Times New Roman"/>
          <w:sz w:val="28"/>
          <w:szCs w:val="28"/>
        </w:rPr>
        <w:t>изучить и проанализировать видов</w:t>
      </w:r>
      <w:r w:rsidR="00CF385A">
        <w:rPr>
          <w:rFonts w:ascii="Times New Roman" w:hAnsi="Times New Roman" w:cs="Times New Roman"/>
          <w:sz w:val="28"/>
          <w:szCs w:val="28"/>
        </w:rPr>
        <w:t xml:space="preserve">ой состав травянистых растений, произрастающих в окрестностях </w:t>
      </w:r>
      <w:r w:rsidR="00CF385A" w:rsidRPr="00841F12">
        <w:rPr>
          <w:rFonts w:ascii="Times New Roman" w:hAnsi="Times New Roman" w:cs="Times New Roman"/>
          <w:sz w:val="28"/>
          <w:szCs w:val="28"/>
        </w:rPr>
        <w:t>приус</w:t>
      </w:r>
      <w:r w:rsidR="00CF385A">
        <w:rPr>
          <w:rFonts w:ascii="Times New Roman" w:hAnsi="Times New Roman" w:cs="Times New Roman"/>
          <w:sz w:val="28"/>
          <w:szCs w:val="28"/>
        </w:rPr>
        <w:t xml:space="preserve">адебного хозяйства; определить </w:t>
      </w:r>
      <w:r w:rsidR="00CF385A" w:rsidRPr="00841F12">
        <w:rPr>
          <w:rFonts w:ascii="Times New Roman" w:hAnsi="Times New Roman" w:cs="Times New Roman"/>
          <w:sz w:val="28"/>
          <w:szCs w:val="28"/>
        </w:rPr>
        <w:t>медоносы;</w:t>
      </w:r>
    </w:p>
    <w:p w14:paraId="54187D56" w14:textId="77777777" w:rsidR="00CF385A" w:rsidRPr="00841F12" w:rsidRDefault="00841F12" w:rsidP="00CF385A">
      <w:pPr>
        <w:numPr>
          <w:ilvl w:val="0"/>
          <w:numId w:val="11"/>
        </w:numPr>
        <w:spacing w:after="0" w:line="360" w:lineRule="auto"/>
        <w:jc w:val="both"/>
        <w:rPr>
          <w:rFonts w:ascii="Times New Roman" w:hAnsi="Times New Roman" w:cs="Times New Roman"/>
          <w:sz w:val="28"/>
          <w:szCs w:val="28"/>
        </w:rPr>
      </w:pPr>
      <w:r w:rsidRPr="00841F12">
        <w:rPr>
          <w:rFonts w:ascii="Times New Roman" w:hAnsi="Times New Roman" w:cs="Times New Roman"/>
          <w:sz w:val="28"/>
          <w:szCs w:val="28"/>
        </w:rPr>
        <w:t xml:space="preserve">3) </w:t>
      </w:r>
      <w:r w:rsidR="00CF385A" w:rsidRPr="00841F12">
        <w:rPr>
          <w:rFonts w:ascii="Times New Roman" w:hAnsi="Times New Roman" w:cs="Times New Roman"/>
          <w:sz w:val="28"/>
          <w:szCs w:val="28"/>
        </w:rPr>
        <w:t>разработать бизнес - план и этапы работы посева и выращивания фацелии пчеловодстве;</w:t>
      </w:r>
    </w:p>
    <w:p w14:paraId="401B0847" w14:textId="5FDAD026" w:rsidR="00841F12" w:rsidRPr="00841F12" w:rsidRDefault="00841F12" w:rsidP="00E90470">
      <w:pPr>
        <w:numPr>
          <w:ilvl w:val="0"/>
          <w:numId w:val="11"/>
        </w:numPr>
        <w:spacing w:after="0" w:line="360" w:lineRule="auto"/>
        <w:jc w:val="both"/>
        <w:rPr>
          <w:rFonts w:ascii="Times New Roman" w:hAnsi="Times New Roman" w:cs="Times New Roman"/>
          <w:sz w:val="28"/>
          <w:szCs w:val="28"/>
        </w:rPr>
      </w:pPr>
      <w:r w:rsidRPr="00841F12">
        <w:rPr>
          <w:rFonts w:ascii="Times New Roman" w:hAnsi="Times New Roman" w:cs="Times New Roman"/>
          <w:sz w:val="28"/>
          <w:szCs w:val="28"/>
        </w:rPr>
        <w:t xml:space="preserve">4) </w:t>
      </w:r>
      <w:r w:rsidR="000B7D2B">
        <w:rPr>
          <w:rFonts w:ascii="Times New Roman" w:hAnsi="Times New Roman" w:cs="Times New Roman"/>
          <w:sz w:val="28"/>
          <w:szCs w:val="28"/>
        </w:rPr>
        <w:t xml:space="preserve">провести сравнительный анализ качества разных сортов </w:t>
      </w:r>
      <w:r w:rsidRPr="00841F12">
        <w:rPr>
          <w:rFonts w:ascii="Times New Roman" w:hAnsi="Times New Roman" w:cs="Times New Roman"/>
          <w:sz w:val="28"/>
          <w:szCs w:val="28"/>
        </w:rPr>
        <w:t>мед</w:t>
      </w:r>
      <w:r w:rsidR="000B7D2B">
        <w:rPr>
          <w:rFonts w:ascii="Times New Roman" w:hAnsi="Times New Roman" w:cs="Times New Roman"/>
          <w:sz w:val="28"/>
          <w:szCs w:val="28"/>
        </w:rPr>
        <w:t>а (</w:t>
      </w:r>
      <w:proofErr w:type="spellStart"/>
      <w:r w:rsidR="000B7D2B">
        <w:rPr>
          <w:rFonts w:ascii="Times New Roman" w:hAnsi="Times New Roman" w:cs="Times New Roman"/>
          <w:sz w:val="28"/>
          <w:szCs w:val="28"/>
        </w:rPr>
        <w:t>фацелиевого</w:t>
      </w:r>
      <w:proofErr w:type="spellEnd"/>
      <w:r w:rsidR="000B7D2B">
        <w:rPr>
          <w:rFonts w:ascii="Times New Roman" w:hAnsi="Times New Roman" w:cs="Times New Roman"/>
          <w:sz w:val="28"/>
          <w:szCs w:val="28"/>
        </w:rPr>
        <w:t xml:space="preserve"> и цветочного);</w:t>
      </w:r>
    </w:p>
    <w:p w14:paraId="68197537" w14:textId="6870314C" w:rsidR="00841F12" w:rsidRPr="00841F12" w:rsidRDefault="00841F12" w:rsidP="00E90470">
      <w:pPr>
        <w:numPr>
          <w:ilvl w:val="0"/>
          <w:numId w:val="11"/>
        </w:numPr>
        <w:spacing w:after="0" w:line="360" w:lineRule="auto"/>
        <w:jc w:val="both"/>
        <w:rPr>
          <w:rFonts w:ascii="Times New Roman" w:hAnsi="Times New Roman" w:cs="Times New Roman"/>
          <w:sz w:val="28"/>
          <w:szCs w:val="28"/>
        </w:rPr>
      </w:pPr>
      <w:r w:rsidRPr="00841F12">
        <w:rPr>
          <w:rFonts w:ascii="Times New Roman" w:hAnsi="Times New Roman" w:cs="Times New Roman"/>
          <w:sz w:val="28"/>
          <w:szCs w:val="28"/>
        </w:rPr>
        <w:t xml:space="preserve">5) оценить экологическую и экономическую значимость </w:t>
      </w:r>
      <w:proofErr w:type="spellStart"/>
      <w:r w:rsidRPr="00841F12">
        <w:rPr>
          <w:rFonts w:ascii="Times New Roman" w:hAnsi="Times New Roman" w:cs="Times New Roman"/>
          <w:sz w:val="28"/>
          <w:szCs w:val="28"/>
        </w:rPr>
        <w:t>стартап</w:t>
      </w:r>
      <w:proofErr w:type="spellEnd"/>
      <w:r w:rsidRPr="00841F12">
        <w:rPr>
          <w:rFonts w:ascii="Times New Roman" w:hAnsi="Times New Roman" w:cs="Times New Roman"/>
          <w:sz w:val="28"/>
          <w:szCs w:val="28"/>
        </w:rPr>
        <w:t xml:space="preserve"> – проекта. </w:t>
      </w:r>
    </w:p>
    <w:p w14:paraId="594AC399" w14:textId="0021B8CE" w:rsidR="00F863CE" w:rsidRDefault="00AC2821" w:rsidP="008E12C4">
      <w:pPr>
        <w:pStyle w:val="a3"/>
        <w:spacing w:line="240" w:lineRule="auto"/>
        <w:ind w:left="0"/>
        <w:jc w:val="center"/>
        <w:rPr>
          <w:rFonts w:ascii="Times New Roman" w:hAnsi="Times New Roman" w:cs="Times New Roman"/>
          <w:b/>
          <w:sz w:val="28"/>
          <w:szCs w:val="28"/>
        </w:rPr>
      </w:pPr>
      <w:r w:rsidRPr="008E12C4">
        <w:rPr>
          <w:rFonts w:ascii="Times New Roman" w:hAnsi="Times New Roman" w:cs="Times New Roman"/>
          <w:b/>
          <w:sz w:val="28"/>
          <w:szCs w:val="28"/>
        </w:rPr>
        <w:t>2.</w:t>
      </w:r>
      <w:r w:rsidR="00F863CE" w:rsidRPr="008E12C4">
        <w:rPr>
          <w:rFonts w:ascii="Times New Roman" w:hAnsi="Times New Roman" w:cs="Times New Roman"/>
          <w:b/>
          <w:sz w:val="28"/>
          <w:szCs w:val="28"/>
        </w:rPr>
        <w:t>Обзор литературы</w:t>
      </w:r>
      <w:r w:rsidR="001D304A">
        <w:rPr>
          <w:rFonts w:ascii="Times New Roman" w:hAnsi="Times New Roman" w:cs="Times New Roman"/>
          <w:b/>
          <w:sz w:val="28"/>
          <w:szCs w:val="28"/>
        </w:rPr>
        <w:t>.</w:t>
      </w:r>
    </w:p>
    <w:p w14:paraId="10F67EDF" w14:textId="77777777" w:rsidR="001D304A" w:rsidRDefault="001D304A" w:rsidP="008E12C4">
      <w:pPr>
        <w:pStyle w:val="a3"/>
        <w:spacing w:line="240" w:lineRule="auto"/>
        <w:ind w:left="0"/>
        <w:jc w:val="center"/>
        <w:rPr>
          <w:rFonts w:ascii="Times New Roman" w:hAnsi="Times New Roman" w:cs="Times New Roman"/>
          <w:b/>
          <w:sz w:val="28"/>
          <w:szCs w:val="28"/>
        </w:rPr>
      </w:pPr>
    </w:p>
    <w:p w14:paraId="363D7CB6" w14:textId="5B7EE737" w:rsidR="001D304A" w:rsidRPr="001D304A" w:rsidRDefault="001D304A" w:rsidP="005B3208">
      <w:pPr>
        <w:pStyle w:val="a3"/>
        <w:spacing w:line="240" w:lineRule="auto"/>
        <w:jc w:val="center"/>
        <w:rPr>
          <w:rFonts w:ascii="Times New Roman" w:hAnsi="Times New Roman" w:cs="Times New Roman"/>
          <w:b/>
          <w:sz w:val="28"/>
          <w:szCs w:val="28"/>
        </w:rPr>
      </w:pPr>
      <w:r w:rsidRPr="001D304A">
        <w:rPr>
          <w:rFonts w:ascii="Times New Roman" w:hAnsi="Times New Roman" w:cs="Times New Roman"/>
          <w:b/>
          <w:sz w:val="28"/>
          <w:szCs w:val="28"/>
        </w:rPr>
        <w:t>Отличительные характеристики и сложности пчеловодства в России</w:t>
      </w:r>
      <w:r>
        <w:rPr>
          <w:rFonts w:ascii="Times New Roman" w:hAnsi="Times New Roman" w:cs="Times New Roman"/>
          <w:b/>
          <w:sz w:val="28"/>
          <w:szCs w:val="28"/>
        </w:rPr>
        <w:t>.</w:t>
      </w:r>
    </w:p>
    <w:p w14:paraId="6FE620F0" w14:textId="77777777"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Пчеловодство в России является традиционной отраслью сельского хозяйства, которое делает возможным производство ценных пищевых биологически активных продуктов для населения, сырья для промышленности. Но начинающим пчеловодам нужно узнать о «медовых» регионах России, развитии и особенностях пчеловодства в РФ.</w:t>
      </w:r>
    </w:p>
    <w:p w14:paraId="03D477C8" w14:textId="309EF983"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Развитие пчеловодства в России</w:t>
      </w:r>
      <w:r>
        <w:rPr>
          <w:rFonts w:ascii="Times New Roman" w:hAnsi="Times New Roman" w:cs="Times New Roman"/>
          <w:sz w:val="28"/>
          <w:szCs w:val="28"/>
        </w:rPr>
        <w:t xml:space="preserve">. </w:t>
      </w:r>
      <w:r w:rsidRPr="001D304A">
        <w:rPr>
          <w:rFonts w:ascii="Times New Roman" w:hAnsi="Times New Roman" w:cs="Times New Roman"/>
          <w:sz w:val="28"/>
          <w:szCs w:val="28"/>
        </w:rPr>
        <w:t xml:space="preserve">Еще в пятнадцатом веке, когда пчеловодство в России только начало развиваться, стало ясно, что эта </w:t>
      </w:r>
      <w:r w:rsidRPr="001D304A">
        <w:rPr>
          <w:rFonts w:ascii="Times New Roman" w:hAnsi="Times New Roman" w:cs="Times New Roman"/>
          <w:sz w:val="28"/>
          <w:szCs w:val="28"/>
        </w:rPr>
        <w:lastRenderedPageBreak/>
        <w:t>отрасль станет такой же значимой, как и возделывание сельских культур. Выделяют несколько этапов развития пчеловодства:</w:t>
      </w:r>
    </w:p>
    <w:p w14:paraId="75485AB6" w14:textId="77777777" w:rsidR="001D304A" w:rsidRPr="001D304A" w:rsidRDefault="001D304A" w:rsidP="005B3208">
      <w:pPr>
        <w:pStyle w:val="a3"/>
        <w:spacing w:line="360" w:lineRule="auto"/>
        <w:jc w:val="both"/>
        <w:rPr>
          <w:rFonts w:ascii="Times New Roman" w:hAnsi="Times New Roman" w:cs="Times New Roman"/>
          <w:sz w:val="28"/>
          <w:szCs w:val="28"/>
        </w:rPr>
      </w:pPr>
      <w:r w:rsidRPr="001D304A">
        <w:rPr>
          <w:rFonts w:ascii="Times New Roman" w:hAnsi="Times New Roman" w:cs="Times New Roman"/>
          <w:sz w:val="28"/>
          <w:szCs w:val="28"/>
        </w:rPr>
        <w:t>Охота на пчел.</w:t>
      </w:r>
    </w:p>
    <w:p w14:paraId="73CCED61" w14:textId="77777777" w:rsidR="001D304A" w:rsidRPr="001D304A" w:rsidRDefault="001D304A" w:rsidP="005B3208">
      <w:pPr>
        <w:pStyle w:val="a3"/>
        <w:spacing w:line="360" w:lineRule="auto"/>
        <w:jc w:val="both"/>
        <w:rPr>
          <w:rFonts w:ascii="Times New Roman" w:hAnsi="Times New Roman" w:cs="Times New Roman"/>
          <w:sz w:val="28"/>
          <w:szCs w:val="28"/>
        </w:rPr>
      </w:pPr>
      <w:r w:rsidRPr="001D304A">
        <w:rPr>
          <w:rFonts w:ascii="Times New Roman" w:hAnsi="Times New Roman" w:cs="Times New Roman"/>
          <w:sz w:val="28"/>
          <w:szCs w:val="28"/>
        </w:rPr>
        <w:t>Разведение пчел в больших отверстиях, вырезанных в бревне (бортовое).</w:t>
      </w:r>
    </w:p>
    <w:p w14:paraId="17BB866C" w14:textId="77777777" w:rsidR="001D304A" w:rsidRPr="001D304A" w:rsidRDefault="001D304A" w:rsidP="005B3208">
      <w:pPr>
        <w:pStyle w:val="a3"/>
        <w:spacing w:line="360" w:lineRule="auto"/>
        <w:jc w:val="both"/>
        <w:rPr>
          <w:rFonts w:ascii="Times New Roman" w:hAnsi="Times New Roman" w:cs="Times New Roman"/>
          <w:sz w:val="28"/>
          <w:szCs w:val="28"/>
        </w:rPr>
      </w:pPr>
      <w:r w:rsidRPr="001D304A">
        <w:rPr>
          <w:rFonts w:ascii="Times New Roman" w:hAnsi="Times New Roman" w:cs="Times New Roman"/>
          <w:sz w:val="28"/>
          <w:szCs w:val="28"/>
        </w:rPr>
        <w:t>Колодное пчеловодство.</w:t>
      </w:r>
    </w:p>
    <w:p w14:paraId="10208B2B" w14:textId="77777777"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Конструкция с рамками впервые была предложена в начале 1814 года известным ученым Прокоповичем П. И., что поспособствовало развитию рамочного пчеловодства в России. В XIX веке разработали и систематизировали кормовую базу для этой отрасли, новые методы борьбы с вредителями и заболеваниями пчел.</w:t>
      </w:r>
    </w:p>
    <w:p w14:paraId="2FABEDDD" w14:textId="77777777"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Пчеловодству в России был нанесен большой урон во время Октябрьской революции, Великой Отечественной войны. Количество пчелиных семей в эти периоды уменьшилось приблизительно на 400 тысяч. После окончания войны начали проводиться активные меры по восстановлению и дальнейшему усовершенствованию пчеловодства.</w:t>
      </w:r>
    </w:p>
    <w:p w14:paraId="7C656BFA" w14:textId="77777777"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Развитие отрасли было приторможено состоянием рыночной экономики 90-х годов.</w:t>
      </w:r>
    </w:p>
    <w:p w14:paraId="760583C9" w14:textId="39A7EB6E"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Бортевое пчеловодство. Бортевое пчеловодство или бортничество – один из старейших народных промыслов, который насчитывает тысячи лет. Наибольшее распространение получило бортничество именно в России, ведь на территории страны располагается множество густых лесов, которые наполнены медоносными кустарниками и деревьями, лесных полян, пойм рек, заполненных луговым разнотравьем.</w:t>
      </w:r>
    </w:p>
    <w:p w14:paraId="56A71A02" w14:textId="77777777"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Вначале охотники просто приходили и «грабили» пчелиные семьи, которые располагались в дупле дерева. Со временем люди поняли, что из разоренного гнезда можно получить мед лишь 1 раз, после чего найденные дупла стали помечать и объявлять их своей собственностью.</w:t>
      </w:r>
    </w:p>
    <w:p w14:paraId="0F060C67" w14:textId="38200466"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lastRenderedPageBreak/>
        <w:t>По причине массовой вырубки лесов, бортникам пришлось думать над новыми способами по устройству бортей ближе к жилищу. При этом остановились на следующих способах:</w:t>
      </w:r>
      <w:r>
        <w:rPr>
          <w:rFonts w:ascii="Times New Roman" w:hAnsi="Times New Roman" w:cs="Times New Roman"/>
          <w:sz w:val="28"/>
          <w:szCs w:val="28"/>
        </w:rPr>
        <w:t xml:space="preserve"> </w:t>
      </w:r>
    </w:p>
    <w:p w14:paraId="141440B0" w14:textId="066CB8B4"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Выпиливание из лесного дерева части с бортью и пчелиной семьей, перенос последней в собственный двор.</w:t>
      </w:r>
      <w:r>
        <w:rPr>
          <w:rFonts w:ascii="Times New Roman" w:hAnsi="Times New Roman" w:cs="Times New Roman"/>
          <w:sz w:val="28"/>
          <w:szCs w:val="28"/>
        </w:rPr>
        <w:t xml:space="preserve"> </w:t>
      </w:r>
      <w:r w:rsidRPr="001D304A">
        <w:rPr>
          <w:rFonts w:ascii="Times New Roman" w:hAnsi="Times New Roman" w:cs="Times New Roman"/>
          <w:sz w:val="28"/>
          <w:szCs w:val="28"/>
        </w:rPr>
        <w:t>Создание «жилища» для пчел собственными руками в пне, оставшемся от поваленного дерева.</w:t>
      </w:r>
      <w:r>
        <w:rPr>
          <w:rFonts w:ascii="Times New Roman" w:hAnsi="Times New Roman" w:cs="Times New Roman"/>
          <w:sz w:val="28"/>
          <w:szCs w:val="28"/>
        </w:rPr>
        <w:t xml:space="preserve"> </w:t>
      </w:r>
      <w:r w:rsidRPr="001D304A">
        <w:rPr>
          <w:rFonts w:ascii="Times New Roman" w:hAnsi="Times New Roman" w:cs="Times New Roman"/>
          <w:sz w:val="28"/>
          <w:szCs w:val="28"/>
        </w:rPr>
        <w:t>При этом изготовленные собственноручно борти были вертикальными либо горизонтальными. Учитывая, что для бортников создание подобных бортей не представляло особого труда, сфера начала развиваться еще более интенсивно. Кроме того, размещая сооружения в своем дворе, людям приходилось меньше беспокоиться об охране пчелиных семей.</w:t>
      </w:r>
      <w:r>
        <w:rPr>
          <w:rFonts w:ascii="Times New Roman" w:hAnsi="Times New Roman" w:cs="Times New Roman"/>
          <w:sz w:val="28"/>
          <w:szCs w:val="28"/>
        </w:rPr>
        <w:t xml:space="preserve"> </w:t>
      </w:r>
      <w:r w:rsidRPr="001D304A">
        <w:rPr>
          <w:rFonts w:ascii="Times New Roman" w:hAnsi="Times New Roman" w:cs="Times New Roman"/>
          <w:sz w:val="28"/>
          <w:szCs w:val="28"/>
        </w:rPr>
        <w:t>Спустя некоторое время борти размещали уже не во дворе, а на расчищенных лесных полянах, которые получили название «посеки» (позже от этого же слова произошло название современного пчелиного хозяйства – пасека).</w:t>
      </w:r>
    </w:p>
    <w:p w14:paraId="1C305DC7" w14:textId="34778502" w:rsidR="00652085"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После середины XX века лесное пчеловодство стало забываться, и все реже встречались бортники. Но дело не стало забытым, ведь около 2-х десятилетий назад за восстановление бортничества взялись пчеловоды Башкирии. Среди причин возвращения к древн</w:t>
      </w:r>
      <w:r w:rsidR="00652085">
        <w:rPr>
          <w:rFonts w:ascii="Times New Roman" w:hAnsi="Times New Roman" w:cs="Times New Roman"/>
          <w:sz w:val="28"/>
          <w:szCs w:val="28"/>
        </w:rPr>
        <w:t xml:space="preserve">ему методу специалисты отмечают. </w:t>
      </w:r>
    </w:p>
    <w:p w14:paraId="5737FA83" w14:textId="068A634E" w:rsidR="001D304A" w:rsidRPr="001D304A" w:rsidRDefault="001D304A" w:rsidP="005B3208">
      <w:pPr>
        <w:spacing w:line="360" w:lineRule="auto"/>
        <w:ind w:firstLine="708"/>
        <w:jc w:val="both"/>
        <w:rPr>
          <w:rFonts w:ascii="Times New Roman" w:hAnsi="Times New Roman" w:cs="Times New Roman"/>
          <w:sz w:val="28"/>
          <w:szCs w:val="28"/>
        </w:rPr>
      </w:pPr>
      <w:r w:rsidRPr="001D304A">
        <w:rPr>
          <w:rFonts w:ascii="Times New Roman" w:hAnsi="Times New Roman" w:cs="Times New Roman"/>
          <w:sz w:val="28"/>
          <w:szCs w:val="28"/>
        </w:rPr>
        <w:t>Стремление получить более чистый и обладающий целебными свойствами мед.</w:t>
      </w:r>
    </w:p>
    <w:p w14:paraId="1CA00769" w14:textId="1D59CFEB"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Наличие настоящих бортовых деревьев с обитающими в них пчелиными семьями на территории местных заповедников.</w:t>
      </w:r>
      <w:r w:rsidR="00652085">
        <w:rPr>
          <w:rFonts w:ascii="Times New Roman" w:hAnsi="Times New Roman" w:cs="Times New Roman"/>
          <w:sz w:val="28"/>
          <w:szCs w:val="28"/>
        </w:rPr>
        <w:t xml:space="preserve"> </w:t>
      </w:r>
      <w:r w:rsidRPr="00652085">
        <w:rPr>
          <w:rFonts w:ascii="Times New Roman" w:hAnsi="Times New Roman" w:cs="Times New Roman"/>
          <w:sz w:val="28"/>
          <w:szCs w:val="28"/>
        </w:rPr>
        <w:t>Обилие разнообразной медоносной растительности.</w:t>
      </w:r>
    </w:p>
    <w:p w14:paraId="5708DA67" w14:textId="4C00E82C" w:rsidR="001D304A" w:rsidRPr="001D304A"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Колодное пчеловодство</w:t>
      </w:r>
      <w:r w:rsidR="00652085" w:rsidRPr="00652085">
        <w:rPr>
          <w:rFonts w:ascii="Times New Roman" w:hAnsi="Times New Roman" w:cs="Times New Roman"/>
          <w:sz w:val="28"/>
          <w:szCs w:val="28"/>
        </w:rPr>
        <w:t xml:space="preserve">. </w:t>
      </w:r>
      <w:r w:rsidRPr="00652085">
        <w:rPr>
          <w:rFonts w:ascii="Times New Roman" w:hAnsi="Times New Roman" w:cs="Times New Roman"/>
          <w:sz w:val="28"/>
          <w:szCs w:val="28"/>
        </w:rPr>
        <w:t xml:space="preserve">Колодное содержание пчел – частный случай из искусственных жилищ переходного типа к современному, рамочному пчеловодству. Создавались неразборные колоды различных конструкций и разборные колоды, которые стали прообразами многокорпусных ульев, когда </w:t>
      </w:r>
      <w:r w:rsidRPr="00652085">
        <w:rPr>
          <w:rFonts w:ascii="Times New Roman" w:hAnsi="Times New Roman" w:cs="Times New Roman"/>
          <w:sz w:val="28"/>
          <w:szCs w:val="28"/>
        </w:rPr>
        <w:lastRenderedPageBreak/>
        <w:t>высокая колода распиливалась на несколько частей летом и со временем, когда пчелосемья разрасталась, собиралась.</w:t>
      </w:r>
      <w:r w:rsidR="00652085">
        <w:rPr>
          <w:rFonts w:ascii="Times New Roman" w:hAnsi="Times New Roman" w:cs="Times New Roman"/>
          <w:sz w:val="28"/>
          <w:szCs w:val="28"/>
        </w:rPr>
        <w:t xml:space="preserve"> </w:t>
      </w:r>
      <w:r w:rsidRPr="001D304A">
        <w:rPr>
          <w:rFonts w:ascii="Times New Roman" w:hAnsi="Times New Roman" w:cs="Times New Roman"/>
          <w:sz w:val="28"/>
          <w:szCs w:val="28"/>
        </w:rPr>
        <w:t>В наше время редко встречаются люди, которые занимаются колодным пчеловодством, ведь при этом типе разведения пчел требуется особый уход. Кроме того, на успешность занятия влияет время заселения пчелосемьи в колоду.</w:t>
      </w:r>
    </w:p>
    <w:p w14:paraId="2B776BE4"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Природа очень непредсказуема и в последнее время все чаще устраивает годы, неблагоприятные для развития колодного пчеловодства, что заставило людей перейти на смешанный, рамочный тип содержания пчелосемей (в саму колоду устанавливают рамки).</w:t>
      </w:r>
    </w:p>
    <w:p w14:paraId="65D2E658" w14:textId="1F5A3441" w:rsidR="001D304A" w:rsidRPr="001D304A" w:rsidRDefault="001D304A" w:rsidP="005B3208">
      <w:pPr>
        <w:pStyle w:val="a3"/>
        <w:spacing w:line="360" w:lineRule="auto"/>
        <w:jc w:val="both"/>
        <w:rPr>
          <w:rFonts w:ascii="Times New Roman" w:hAnsi="Times New Roman" w:cs="Times New Roman"/>
          <w:sz w:val="28"/>
          <w:szCs w:val="28"/>
        </w:rPr>
      </w:pPr>
      <w:r w:rsidRPr="001D304A">
        <w:rPr>
          <w:rFonts w:ascii="Times New Roman" w:hAnsi="Times New Roman" w:cs="Times New Roman"/>
          <w:sz w:val="28"/>
          <w:szCs w:val="28"/>
        </w:rPr>
        <w:t>«Медовые» регионы РФ</w:t>
      </w:r>
      <w:r w:rsidR="00652085">
        <w:rPr>
          <w:rFonts w:ascii="Times New Roman" w:hAnsi="Times New Roman" w:cs="Times New Roman"/>
          <w:sz w:val="28"/>
          <w:szCs w:val="28"/>
        </w:rPr>
        <w:t xml:space="preserve">. </w:t>
      </w:r>
    </w:p>
    <w:p w14:paraId="13F0D421" w14:textId="40F159DF" w:rsidR="001D304A" w:rsidRPr="001D304A"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 xml:space="preserve">Русское пчеловодство наиболее распространилось на территории бывшего Московского, Рязанского княжества, а также Ростово-Суздальского и Новгородского края, где </w:t>
      </w:r>
      <w:proofErr w:type="gramStart"/>
      <w:r w:rsidRPr="00652085">
        <w:rPr>
          <w:rFonts w:ascii="Times New Roman" w:hAnsi="Times New Roman" w:cs="Times New Roman"/>
          <w:sz w:val="28"/>
          <w:szCs w:val="28"/>
        </w:rPr>
        <w:t>продолжает активно развиваться по сей</w:t>
      </w:r>
      <w:proofErr w:type="gramEnd"/>
      <w:r w:rsidRPr="00652085">
        <w:rPr>
          <w:rFonts w:ascii="Times New Roman" w:hAnsi="Times New Roman" w:cs="Times New Roman"/>
          <w:sz w:val="28"/>
          <w:szCs w:val="28"/>
        </w:rPr>
        <w:t xml:space="preserve"> день. При этом</w:t>
      </w:r>
      <w:proofErr w:type="gramStart"/>
      <w:r w:rsidRPr="00652085">
        <w:rPr>
          <w:rFonts w:ascii="Times New Roman" w:hAnsi="Times New Roman" w:cs="Times New Roman"/>
          <w:sz w:val="28"/>
          <w:szCs w:val="28"/>
        </w:rPr>
        <w:t>,</w:t>
      </w:r>
      <w:proofErr w:type="gramEnd"/>
      <w:r w:rsidRPr="00652085">
        <w:rPr>
          <w:rFonts w:ascii="Times New Roman" w:hAnsi="Times New Roman" w:cs="Times New Roman"/>
          <w:sz w:val="28"/>
          <w:szCs w:val="28"/>
        </w:rPr>
        <w:t xml:space="preserve"> кроме меда, одним из главных продуктов деятельности пчеловодов является воск для свечей.</w:t>
      </w:r>
      <w:r w:rsidR="00652085">
        <w:rPr>
          <w:rFonts w:ascii="Times New Roman" w:hAnsi="Times New Roman" w:cs="Times New Roman"/>
          <w:sz w:val="28"/>
          <w:szCs w:val="28"/>
        </w:rPr>
        <w:t xml:space="preserve"> </w:t>
      </w:r>
    </w:p>
    <w:p w14:paraId="1906B442"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В таких больших городах, как Псков, Новгород Великий, всегда проводилась активная торговля медом и воском, большая часть которых ежегодно отправлялась в Англию, Грецию и другие страны Европы.</w:t>
      </w:r>
    </w:p>
    <w:p w14:paraId="643D611E" w14:textId="2392D377" w:rsidR="001D304A" w:rsidRPr="001D304A"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Отметим также другие регионы, где развивается изготовление меда в промышленных масштабах:</w:t>
      </w:r>
      <w:r w:rsidR="00652085">
        <w:rPr>
          <w:rFonts w:ascii="Times New Roman" w:hAnsi="Times New Roman" w:cs="Times New Roman"/>
          <w:sz w:val="28"/>
          <w:szCs w:val="28"/>
        </w:rPr>
        <w:t xml:space="preserve"> </w:t>
      </w:r>
      <w:r w:rsidRPr="001D304A">
        <w:rPr>
          <w:rFonts w:ascii="Times New Roman" w:hAnsi="Times New Roman" w:cs="Times New Roman"/>
          <w:sz w:val="28"/>
          <w:szCs w:val="28"/>
        </w:rPr>
        <w:t>Алтай;</w:t>
      </w:r>
      <w:r w:rsidR="00652085">
        <w:rPr>
          <w:rFonts w:ascii="Times New Roman" w:hAnsi="Times New Roman" w:cs="Times New Roman"/>
          <w:sz w:val="28"/>
          <w:szCs w:val="28"/>
        </w:rPr>
        <w:t xml:space="preserve"> </w:t>
      </w:r>
      <w:r w:rsidRPr="001D304A">
        <w:rPr>
          <w:rFonts w:ascii="Times New Roman" w:hAnsi="Times New Roman" w:cs="Times New Roman"/>
          <w:sz w:val="28"/>
          <w:szCs w:val="28"/>
        </w:rPr>
        <w:t>Краснодар;</w:t>
      </w:r>
      <w:r w:rsidR="00652085">
        <w:rPr>
          <w:rFonts w:ascii="Times New Roman" w:hAnsi="Times New Roman" w:cs="Times New Roman"/>
          <w:sz w:val="28"/>
          <w:szCs w:val="28"/>
        </w:rPr>
        <w:t xml:space="preserve"> </w:t>
      </w:r>
      <w:r w:rsidRPr="001D304A">
        <w:rPr>
          <w:rFonts w:ascii="Times New Roman" w:hAnsi="Times New Roman" w:cs="Times New Roman"/>
          <w:sz w:val="28"/>
          <w:szCs w:val="28"/>
        </w:rPr>
        <w:t>Пермь;</w:t>
      </w:r>
      <w:r w:rsidR="00652085">
        <w:rPr>
          <w:rFonts w:ascii="Times New Roman" w:hAnsi="Times New Roman" w:cs="Times New Roman"/>
          <w:sz w:val="28"/>
          <w:szCs w:val="28"/>
        </w:rPr>
        <w:t xml:space="preserve"> </w:t>
      </w:r>
      <w:proofErr w:type="spellStart"/>
      <w:r w:rsidRPr="001D304A">
        <w:rPr>
          <w:rFonts w:ascii="Times New Roman" w:hAnsi="Times New Roman" w:cs="Times New Roman"/>
          <w:sz w:val="28"/>
          <w:szCs w:val="28"/>
        </w:rPr>
        <w:t>Башкирия</w:t>
      </w:r>
      <w:proofErr w:type="gramStart"/>
      <w:r w:rsidRPr="001D304A">
        <w:rPr>
          <w:rFonts w:ascii="Times New Roman" w:hAnsi="Times New Roman" w:cs="Times New Roman"/>
          <w:sz w:val="28"/>
          <w:szCs w:val="28"/>
        </w:rPr>
        <w:t>;У</w:t>
      </w:r>
      <w:proofErr w:type="gramEnd"/>
      <w:r w:rsidRPr="001D304A">
        <w:rPr>
          <w:rFonts w:ascii="Times New Roman" w:hAnsi="Times New Roman" w:cs="Times New Roman"/>
          <w:sz w:val="28"/>
          <w:szCs w:val="28"/>
        </w:rPr>
        <w:t>дмуртия</w:t>
      </w:r>
      <w:proofErr w:type="spellEnd"/>
      <w:r w:rsidRPr="001D304A">
        <w:rPr>
          <w:rFonts w:ascii="Times New Roman" w:hAnsi="Times New Roman" w:cs="Times New Roman"/>
          <w:sz w:val="28"/>
          <w:szCs w:val="28"/>
        </w:rPr>
        <w:t>.</w:t>
      </w:r>
    </w:p>
    <w:p w14:paraId="21C3A088"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В Алтае и Перми производиться наибольшее количество продукта, в то время как в первом и Удмуртии производят товар наилучшего качества.</w:t>
      </w:r>
    </w:p>
    <w:p w14:paraId="2E903786"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Особое внимание уделяют Пермскому краю, где реализуют крупные государственные программы, последняя из которых – аграрная франшиза «Развитие пчеловодства». Основа работы – стимулирование рентабельных ферм частными предпринимателями.</w:t>
      </w:r>
    </w:p>
    <w:p w14:paraId="6AD9BE22" w14:textId="1AEA2AA5" w:rsidR="001D304A" w:rsidRPr="001D304A" w:rsidRDefault="001D304A" w:rsidP="005B3208">
      <w:pPr>
        <w:pStyle w:val="a3"/>
        <w:spacing w:line="360" w:lineRule="auto"/>
        <w:jc w:val="both"/>
        <w:rPr>
          <w:rFonts w:ascii="Times New Roman" w:hAnsi="Times New Roman" w:cs="Times New Roman"/>
          <w:sz w:val="28"/>
          <w:szCs w:val="28"/>
        </w:rPr>
      </w:pPr>
      <w:r w:rsidRPr="001D304A">
        <w:rPr>
          <w:rFonts w:ascii="Times New Roman" w:hAnsi="Times New Roman" w:cs="Times New Roman"/>
          <w:sz w:val="28"/>
          <w:szCs w:val="28"/>
        </w:rPr>
        <w:t>Медовый рынок России</w:t>
      </w:r>
      <w:r w:rsidR="00652085">
        <w:rPr>
          <w:rFonts w:ascii="Times New Roman" w:hAnsi="Times New Roman" w:cs="Times New Roman"/>
          <w:sz w:val="28"/>
          <w:szCs w:val="28"/>
        </w:rPr>
        <w:t>.</w:t>
      </w:r>
    </w:p>
    <w:p w14:paraId="3E600395"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lastRenderedPageBreak/>
        <w:t>В настоящее время пчеловодством занимаются около 5 тыс. хозяйств и 300 тыс. пчеловодов-любителей, фермеров, а также индивидуальных предпринимателей. При этом за 1 год в России производиться около 50 тыс. тонн товарного меда (показатель несколько колеблется на протяжении последних 18 лет).</w:t>
      </w:r>
    </w:p>
    <w:p w14:paraId="44CB5799"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Аграрные реформы привели к резкому снижению структуры производства пчеловодной продукции по категориям хозяйств и на данный момент основными производителями стали хозяйства населения, а не сельскохозяйственные организации. У последних еще в 2006 году было замечено значительно уменьшение числа пчелиных семей по сравнению с предыдущим десятилетием в 7,4 раза, и этот показатель продолжает стремительно снижаться.</w:t>
      </w:r>
    </w:p>
    <w:p w14:paraId="52F5D5FE"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Если сравнивать показатели фактического потребления меда в России (0,4 кг на душу населения) с экономическими развитыми зарубежными странами (более 2 кг на душу населения), то становиться заметно, что пчеловодство на данном этапе его развития не может удовлетворить потребности населения страны. Кроме того, по причине недостаточных сборов меда, обусловленных неблагоприятными погодными условиями, повсеместным вымиранием пчел за последние годы цена на мед значительно повысилась.</w:t>
      </w:r>
    </w:p>
    <w:p w14:paraId="17076F6B"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Несмотря на все усилия фермерских хозяйств, пчеловодческой специализации к организации, недостаточная государственная поддержка приводит к замедлению этого процесса.</w:t>
      </w:r>
    </w:p>
    <w:p w14:paraId="1C105170" w14:textId="5CFE4DC2"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Российский мед на мировом рынке</w:t>
      </w:r>
      <w:r w:rsidR="00652085" w:rsidRPr="00652085">
        <w:rPr>
          <w:rFonts w:ascii="Times New Roman" w:hAnsi="Times New Roman" w:cs="Times New Roman"/>
          <w:sz w:val="28"/>
          <w:szCs w:val="28"/>
        </w:rPr>
        <w:t>.</w:t>
      </w:r>
    </w:p>
    <w:p w14:paraId="3910EAAA"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Часть российского меда, выделяемого на экспорт, составляет менее 1% от общего объема выработки. Вместо отечественного продукта, под его видом в Европу нередко поставляется мед третьих стран, ввиду чего оценить место российской продукции на мировом рынке становиться сложнее.</w:t>
      </w:r>
    </w:p>
    <w:p w14:paraId="6C80C650" w14:textId="4408AAC8"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lastRenderedPageBreak/>
        <w:t>Основные покупатели Российского меда:</w:t>
      </w:r>
      <w:r w:rsidR="00652085" w:rsidRPr="00652085">
        <w:rPr>
          <w:rFonts w:ascii="Times New Roman" w:hAnsi="Times New Roman" w:cs="Times New Roman"/>
          <w:sz w:val="28"/>
          <w:szCs w:val="28"/>
        </w:rPr>
        <w:t xml:space="preserve"> </w:t>
      </w:r>
      <w:r w:rsidRPr="00652085">
        <w:rPr>
          <w:rFonts w:ascii="Times New Roman" w:hAnsi="Times New Roman" w:cs="Times New Roman"/>
          <w:sz w:val="28"/>
          <w:szCs w:val="28"/>
        </w:rPr>
        <w:t>Литва;</w:t>
      </w:r>
      <w:r w:rsidR="00652085" w:rsidRPr="00652085">
        <w:rPr>
          <w:rFonts w:ascii="Times New Roman" w:hAnsi="Times New Roman" w:cs="Times New Roman"/>
          <w:sz w:val="28"/>
          <w:szCs w:val="28"/>
        </w:rPr>
        <w:t xml:space="preserve"> </w:t>
      </w:r>
      <w:r w:rsidRPr="00652085">
        <w:rPr>
          <w:rFonts w:ascii="Times New Roman" w:hAnsi="Times New Roman" w:cs="Times New Roman"/>
          <w:sz w:val="28"/>
          <w:szCs w:val="28"/>
        </w:rPr>
        <w:t>Эстония;</w:t>
      </w:r>
      <w:r w:rsidR="00652085">
        <w:rPr>
          <w:rFonts w:ascii="Times New Roman" w:hAnsi="Times New Roman" w:cs="Times New Roman"/>
          <w:sz w:val="28"/>
          <w:szCs w:val="28"/>
        </w:rPr>
        <w:t xml:space="preserve"> </w:t>
      </w:r>
      <w:r w:rsidRPr="00652085">
        <w:rPr>
          <w:rFonts w:ascii="Times New Roman" w:hAnsi="Times New Roman" w:cs="Times New Roman"/>
          <w:sz w:val="28"/>
          <w:szCs w:val="28"/>
        </w:rPr>
        <w:t>Словакия;</w:t>
      </w:r>
      <w:r w:rsidR="00652085">
        <w:rPr>
          <w:rFonts w:ascii="Times New Roman" w:hAnsi="Times New Roman" w:cs="Times New Roman"/>
          <w:sz w:val="28"/>
          <w:szCs w:val="28"/>
        </w:rPr>
        <w:t xml:space="preserve"> </w:t>
      </w:r>
      <w:r w:rsidRPr="00652085">
        <w:rPr>
          <w:rFonts w:ascii="Times New Roman" w:hAnsi="Times New Roman" w:cs="Times New Roman"/>
          <w:sz w:val="28"/>
          <w:szCs w:val="28"/>
        </w:rPr>
        <w:t>Германия (поставки увеличились в последнее время).</w:t>
      </w:r>
    </w:p>
    <w:p w14:paraId="2344CBCC" w14:textId="7C6E0C8E" w:rsidR="001D304A" w:rsidRPr="00652085" w:rsidRDefault="00652085" w:rsidP="005B32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1D304A" w:rsidRPr="00652085">
        <w:rPr>
          <w:rFonts w:ascii="Times New Roman" w:hAnsi="Times New Roman" w:cs="Times New Roman"/>
          <w:sz w:val="28"/>
          <w:szCs w:val="28"/>
        </w:rPr>
        <w:t>роведя динамику экспорта российского меда в течение последних 10 лет, можно сказать, что пик наибольших продаж за границу наблюдался в 2015 году, когда было продано 3 556 тонн меда, а показатели к 2017 году снизились до 1 896 тонн. В дальнейшем этот показатель будет иметь тенденцию к снижению.</w:t>
      </w:r>
    </w:p>
    <w:p w14:paraId="0C02C5A0"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Среди причин практически двукратного снижения экспорта российского меда отмечают:</w:t>
      </w:r>
    </w:p>
    <w:p w14:paraId="5E8E826F"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Недостаточное количество выработанного в России меда, отвечающего международным стандартам качества этой продукции.</w:t>
      </w:r>
    </w:p>
    <w:p w14:paraId="1C2EC407"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Особое внимание уделяют несоответствию таким требованиям, как отсутствие антибиотиков и других «загрязнителей».</w:t>
      </w:r>
    </w:p>
    <w:p w14:paraId="5F371B9F"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Сокращение поставок меда в Китай. В вышеупомянутом 2015 году практически 70% проданной продукции приходилось именно этой стране. Связано это с ужесточением требований Китая к качеству импортируемого меда.</w:t>
      </w:r>
    </w:p>
    <w:p w14:paraId="602B8FEE"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 xml:space="preserve">В сентябре 2017 года обратно на родину с российско-китайской границы доставлено 2 партии меда в 18 тонн. Причиной возврата стало несоответствие нормам содержания </w:t>
      </w:r>
      <w:proofErr w:type="spellStart"/>
      <w:r w:rsidRPr="00652085">
        <w:rPr>
          <w:rFonts w:ascii="Times New Roman" w:hAnsi="Times New Roman" w:cs="Times New Roman"/>
          <w:sz w:val="28"/>
          <w:szCs w:val="28"/>
        </w:rPr>
        <w:t>нитрофуранов</w:t>
      </w:r>
      <w:proofErr w:type="spellEnd"/>
      <w:r w:rsidRPr="00652085">
        <w:rPr>
          <w:rFonts w:ascii="Times New Roman" w:hAnsi="Times New Roman" w:cs="Times New Roman"/>
          <w:sz w:val="28"/>
          <w:szCs w:val="28"/>
        </w:rPr>
        <w:t>, метаболитов, бактерий.</w:t>
      </w:r>
    </w:p>
    <w:p w14:paraId="0ED3CB95"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 xml:space="preserve">Весной 2017 года Главным </w:t>
      </w:r>
      <w:proofErr w:type="spellStart"/>
      <w:r w:rsidRPr="00652085">
        <w:rPr>
          <w:rFonts w:ascii="Times New Roman" w:hAnsi="Times New Roman" w:cs="Times New Roman"/>
          <w:sz w:val="28"/>
          <w:szCs w:val="28"/>
        </w:rPr>
        <w:t>госуправлением</w:t>
      </w:r>
      <w:proofErr w:type="spellEnd"/>
      <w:r w:rsidRPr="00652085">
        <w:rPr>
          <w:rFonts w:ascii="Times New Roman" w:hAnsi="Times New Roman" w:cs="Times New Roman"/>
          <w:sz w:val="28"/>
          <w:szCs w:val="28"/>
        </w:rPr>
        <w:t xml:space="preserve"> Китая по контролю качества, инспекции и карантину был проинформирован </w:t>
      </w:r>
      <w:proofErr w:type="spellStart"/>
      <w:r w:rsidRPr="00652085">
        <w:rPr>
          <w:rFonts w:ascii="Times New Roman" w:hAnsi="Times New Roman" w:cs="Times New Roman"/>
          <w:sz w:val="28"/>
          <w:szCs w:val="28"/>
        </w:rPr>
        <w:t>Россельхознадзор</w:t>
      </w:r>
      <w:proofErr w:type="spellEnd"/>
      <w:r w:rsidRPr="00652085">
        <w:rPr>
          <w:rFonts w:ascii="Times New Roman" w:hAnsi="Times New Roman" w:cs="Times New Roman"/>
          <w:sz w:val="28"/>
          <w:szCs w:val="28"/>
        </w:rPr>
        <w:t xml:space="preserve"> о введении полного запрета на экспорт меда из России в случае, если с китайской стороны будут повторно выявляться нарушения ветеринарно-санитарных требований и норм. При этом проблемы возникли с частью продукции, вывезенной с Приморского края. Также экспорт некачественного меда был отмечен из Алтая.</w:t>
      </w:r>
    </w:p>
    <w:p w14:paraId="215022A1"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lastRenderedPageBreak/>
        <w:t>Проблемы пчеловодства</w:t>
      </w:r>
    </w:p>
    <w:p w14:paraId="1A4D4DBC"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 xml:space="preserve">Несмотря на многие проблемы, с которыми пришлось столкнуться стране, и в частности пчеловодству, в течение длительного времени рынок меда в России всегда старался удерживаться в </w:t>
      </w:r>
      <w:proofErr w:type="spellStart"/>
      <w:r w:rsidRPr="00652085">
        <w:rPr>
          <w:rFonts w:ascii="Times New Roman" w:hAnsi="Times New Roman" w:cs="Times New Roman"/>
          <w:sz w:val="28"/>
          <w:szCs w:val="28"/>
        </w:rPr>
        <w:t>конкурентноспособном</w:t>
      </w:r>
      <w:proofErr w:type="spellEnd"/>
      <w:r w:rsidRPr="00652085">
        <w:rPr>
          <w:rFonts w:ascii="Times New Roman" w:hAnsi="Times New Roman" w:cs="Times New Roman"/>
          <w:sz w:val="28"/>
          <w:szCs w:val="28"/>
        </w:rPr>
        <w:t xml:space="preserve"> и рентабельном состоянии. Но самым большим ударом по сфере производства стал распад Советского Союза, что стало причиной ликвидации большой части колхозных и промышленных пасек.</w:t>
      </w:r>
    </w:p>
    <w:p w14:paraId="3A456073"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Со времени последней «трагедии» прошло много времени, но пчеловодство никак не может выйти из кризиса. Рассмотрим основные причины этого:</w:t>
      </w:r>
    </w:p>
    <w:p w14:paraId="0399EACF"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Недостаточное внимание к отрасли со стороны власти. На данный момент отсутствует система административного регулирования и правовой защиты пчеловодства и пчеловодов. Чтобы решить этот вопрос, в некоторых регионах принимаются свои законодательные акты, которые касаются сферы, однако стране не хватает масштабных решений и действий, направленных на восстановление и развитие пчеловодства.</w:t>
      </w:r>
    </w:p>
    <w:p w14:paraId="42D1B701"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Малое количество квалифицированных кадров. Наименьшая доля пчеловодов приходится на молодежь и людей, которые своим стремлением и амбициями способны подтолкнуть российское пчеловодство к развитию. В настоящее время на территории России существуют единицы высших учебных заведений, отвечающих за подготовку высококлассных специалистов.</w:t>
      </w:r>
    </w:p>
    <w:p w14:paraId="2FEA9311"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 xml:space="preserve">Недостаточное техническое обеспечение отрасли, практическое отсутствие государственных пасек. В наше время большая часть меда производиться пчеловодами-любителями, чей труд не автоматизирован и </w:t>
      </w:r>
      <w:proofErr w:type="spellStart"/>
      <w:r w:rsidRPr="00652085">
        <w:rPr>
          <w:rFonts w:ascii="Times New Roman" w:hAnsi="Times New Roman" w:cs="Times New Roman"/>
          <w:sz w:val="28"/>
          <w:szCs w:val="28"/>
        </w:rPr>
        <w:t>низкопроизводителен</w:t>
      </w:r>
      <w:proofErr w:type="spellEnd"/>
      <w:r w:rsidRPr="00652085">
        <w:rPr>
          <w:rFonts w:ascii="Times New Roman" w:hAnsi="Times New Roman" w:cs="Times New Roman"/>
          <w:sz w:val="28"/>
          <w:szCs w:val="28"/>
        </w:rPr>
        <w:t>.</w:t>
      </w:r>
    </w:p>
    <w:p w14:paraId="5518AF0B"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 xml:space="preserve">Контроль качества меда. В России отсутствуют четкие нормы регулирования и контроля над качеством продукции. Можно встретить </w:t>
      </w:r>
      <w:r w:rsidRPr="00652085">
        <w:rPr>
          <w:rFonts w:ascii="Times New Roman" w:hAnsi="Times New Roman" w:cs="Times New Roman"/>
          <w:sz w:val="28"/>
          <w:szCs w:val="28"/>
        </w:rPr>
        <w:lastRenderedPageBreak/>
        <w:t>множество аферистов, которые выдают низкопробный продукт за натуральный мед.</w:t>
      </w:r>
    </w:p>
    <w:p w14:paraId="2F002EDC"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В Россию ежегодно завозиться большое количество некачественного меда из стран третьего мира.</w:t>
      </w:r>
    </w:p>
    <w:p w14:paraId="21540802"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Следует учитывать факт, что Россию не обходят и проблемы, с которыми сталкиваются практически все другие страны-производители меда:</w:t>
      </w:r>
    </w:p>
    <w:p w14:paraId="0BB26D6B"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Чрезмерно высокая гибель пчелиных семей. Этот показатель 10 и более лет назад составлял не более 5%, в наше же время он возрос до 30-45%. Связано это по большей мере с использованием мощных пестицидов в сельском хозяйстве.</w:t>
      </w:r>
    </w:p>
    <w:p w14:paraId="571C4C21" w14:textId="77777777" w:rsidR="001D304A" w:rsidRPr="00652085"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Стабильный рост расходов на содержание пчел и производство меда. Сюда относятся как подорожание контроля качества меда, так и бензина, пасечного инвентаря, оборудования.</w:t>
      </w:r>
    </w:p>
    <w:p w14:paraId="73A178E8" w14:textId="77777777" w:rsidR="001D304A" w:rsidRDefault="001D304A" w:rsidP="005B3208">
      <w:pPr>
        <w:spacing w:line="360" w:lineRule="auto"/>
        <w:ind w:firstLine="708"/>
        <w:jc w:val="both"/>
        <w:rPr>
          <w:rFonts w:ascii="Times New Roman" w:hAnsi="Times New Roman" w:cs="Times New Roman"/>
          <w:sz w:val="28"/>
          <w:szCs w:val="28"/>
        </w:rPr>
      </w:pPr>
      <w:r w:rsidRPr="00652085">
        <w:rPr>
          <w:rFonts w:ascii="Times New Roman" w:hAnsi="Times New Roman" w:cs="Times New Roman"/>
          <w:sz w:val="28"/>
          <w:szCs w:val="28"/>
        </w:rPr>
        <w:t>Старение пчеловодства, повышение среднего возраста пчеловодов. Средний возраст пчеловода на 2015 год составлял 45-50 лет. В случае незаинтересованности данной сферой молодежи, малого привлечения к ней существует вероятность, что через 1-2 поколения в пчеловодстве просто некому будет работать.</w:t>
      </w:r>
    </w:p>
    <w:p w14:paraId="1144BDC2" w14:textId="77777777" w:rsidR="005B3208" w:rsidRPr="005B3208" w:rsidRDefault="005B3208" w:rsidP="005B3208">
      <w:pPr>
        <w:spacing w:line="360" w:lineRule="auto"/>
        <w:ind w:firstLine="708"/>
        <w:jc w:val="both"/>
        <w:rPr>
          <w:rFonts w:ascii="Times New Roman" w:hAnsi="Times New Roman" w:cs="Times New Roman"/>
          <w:sz w:val="28"/>
          <w:szCs w:val="28"/>
        </w:rPr>
      </w:pPr>
      <w:r w:rsidRPr="005B3208">
        <w:rPr>
          <w:rFonts w:ascii="Times New Roman" w:hAnsi="Times New Roman" w:cs="Times New Roman"/>
          <w:sz w:val="28"/>
          <w:szCs w:val="28"/>
        </w:rPr>
        <w:t>Отсутствие Закона Российской Федерации о пчеловодстве, что спровоцировало пренебрежительное отношение к отрасли сельского хозяйства со стороны руководителей всех уровней.</w:t>
      </w:r>
    </w:p>
    <w:p w14:paraId="153063A4" w14:textId="77777777" w:rsidR="005B3208" w:rsidRPr="005B3208" w:rsidRDefault="005B3208" w:rsidP="005B3208">
      <w:pPr>
        <w:spacing w:line="360" w:lineRule="auto"/>
        <w:ind w:firstLine="708"/>
        <w:jc w:val="both"/>
        <w:rPr>
          <w:rFonts w:ascii="Times New Roman" w:hAnsi="Times New Roman" w:cs="Times New Roman"/>
          <w:sz w:val="28"/>
          <w:szCs w:val="28"/>
        </w:rPr>
      </w:pPr>
      <w:r w:rsidRPr="005B3208">
        <w:rPr>
          <w:rFonts w:ascii="Times New Roman" w:hAnsi="Times New Roman" w:cs="Times New Roman"/>
          <w:sz w:val="28"/>
          <w:szCs w:val="28"/>
        </w:rPr>
        <w:t>Малое количество специализированных ВУЗов и школ.</w:t>
      </w:r>
    </w:p>
    <w:p w14:paraId="7C6B4BD6" w14:textId="77777777" w:rsidR="005B3208" w:rsidRPr="005B3208" w:rsidRDefault="005B3208" w:rsidP="005B3208">
      <w:pPr>
        <w:spacing w:line="360" w:lineRule="auto"/>
        <w:ind w:firstLine="708"/>
        <w:jc w:val="both"/>
        <w:rPr>
          <w:rFonts w:ascii="Times New Roman" w:hAnsi="Times New Roman" w:cs="Times New Roman"/>
          <w:sz w:val="28"/>
          <w:szCs w:val="28"/>
        </w:rPr>
      </w:pPr>
      <w:r w:rsidRPr="005B3208">
        <w:rPr>
          <w:rFonts w:ascii="Times New Roman" w:hAnsi="Times New Roman" w:cs="Times New Roman"/>
          <w:sz w:val="28"/>
          <w:szCs w:val="28"/>
        </w:rPr>
        <w:t>Большая часть территории страны на сегодняшний день непригодна для пчеловодства.</w:t>
      </w:r>
    </w:p>
    <w:p w14:paraId="3B4958F6" w14:textId="77777777" w:rsidR="005B3208" w:rsidRPr="005B3208" w:rsidRDefault="005B3208" w:rsidP="005B3208">
      <w:pPr>
        <w:spacing w:line="360" w:lineRule="auto"/>
        <w:ind w:firstLine="708"/>
        <w:jc w:val="both"/>
        <w:rPr>
          <w:rFonts w:ascii="Times New Roman" w:hAnsi="Times New Roman" w:cs="Times New Roman"/>
          <w:sz w:val="28"/>
          <w:szCs w:val="28"/>
        </w:rPr>
      </w:pPr>
      <w:r w:rsidRPr="005B3208">
        <w:rPr>
          <w:rFonts w:ascii="Times New Roman" w:hAnsi="Times New Roman" w:cs="Times New Roman"/>
          <w:sz w:val="28"/>
          <w:szCs w:val="28"/>
        </w:rPr>
        <w:t xml:space="preserve">Начало работы очень трудное. Связано это с тем, что потребуется немало сил, ведь ульи со временем необходимо ремонтировать. Нужно найти </w:t>
      </w:r>
      <w:r w:rsidRPr="005B3208">
        <w:rPr>
          <w:rFonts w:ascii="Times New Roman" w:hAnsi="Times New Roman" w:cs="Times New Roman"/>
          <w:sz w:val="28"/>
          <w:szCs w:val="28"/>
        </w:rPr>
        <w:lastRenderedPageBreak/>
        <w:t>подходящий рынок для сбыта продукции и позаботиться о выкачке меда. Требуется беспокоиться о комфортных условиях «труда» для пчел.</w:t>
      </w:r>
    </w:p>
    <w:p w14:paraId="07E6B7C0" w14:textId="77777777" w:rsidR="005B3208" w:rsidRPr="005B3208" w:rsidRDefault="005B3208" w:rsidP="005B3208">
      <w:pPr>
        <w:spacing w:line="360" w:lineRule="auto"/>
        <w:ind w:firstLine="708"/>
        <w:jc w:val="both"/>
        <w:rPr>
          <w:rFonts w:ascii="Times New Roman" w:hAnsi="Times New Roman" w:cs="Times New Roman"/>
          <w:sz w:val="28"/>
          <w:szCs w:val="28"/>
        </w:rPr>
      </w:pPr>
      <w:r w:rsidRPr="005B3208">
        <w:rPr>
          <w:rFonts w:ascii="Times New Roman" w:hAnsi="Times New Roman" w:cs="Times New Roman"/>
          <w:sz w:val="28"/>
          <w:szCs w:val="28"/>
        </w:rPr>
        <w:t>В наше время пчеловодство переживает не лучшее время, и это касается не только России, но и других стран, что связано со многими причинами, такими как массовое вымирание пчелиных семей, распространение низкосортной продукции. Несмотря на все это, этой отрасли нужна молодая кровь, и если у Вас есть желание и знания – можете заняться поддержкой пчеловодства.</w:t>
      </w:r>
    </w:p>
    <w:p w14:paraId="08A25321" w14:textId="07070932" w:rsidR="00841F12" w:rsidRPr="00841F12" w:rsidRDefault="00CF385A" w:rsidP="005B3208">
      <w:pPr>
        <w:spacing w:line="360" w:lineRule="auto"/>
        <w:ind w:firstLine="720"/>
        <w:jc w:val="both"/>
        <w:rPr>
          <w:sz w:val="28"/>
          <w:szCs w:val="28"/>
          <w:shd w:val="clear" w:color="auto" w:fill="FFFFFF"/>
        </w:rPr>
      </w:pPr>
      <w:proofErr w:type="spellStart"/>
      <w:proofErr w:type="gramStart"/>
      <w:r w:rsidRPr="00805252">
        <w:rPr>
          <w:rFonts w:ascii="Times New Roman" w:hAnsi="Times New Roman" w:cs="Times New Roman"/>
          <w:bCs/>
          <w:color w:val="202122"/>
          <w:sz w:val="28"/>
          <w:szCs w:val="28"/>
          <w:shd w:val="clear" w:color="auto" w:fill="FFFFFF"/>
        </w:rPr>
        <w:t>Фаце́лия</w:t>
      </w:r>
      <w:proofErr w:type="spellEnd"/>
      <w:proofErr w:type="gramEnd"/>
      <w:r w:rsidRPr="00805252">
        <w:rPr>
          <w:rFonts w:ascii="Times New Roman" w:hAnsi="Times New Roman" w:cs="Times New Roman"/>
          <w:bCs/>
          <w:color w:val="202122"/>
          <w:sz w:val="28"/>
          <w:szCs w:val="28"/>
          <w:shd w:val="clear" w:color="auto" w:fill="FFFFFF"/>
        </w:rPr>
        <w:t xml:space="preserve"> </w:t>
      </w:r>
      <w:proofErr w:type="spellStart"/>
      <w:r w:rsidRPr="00805252">
        <w:rPr>
          <w:rFonts w:ascii="Times New Roman" w:hAnsi="Times New Roman" w:cs="Times New Roman"/>
          <w:bCs/>
          <w:color w:val="202122"/>
          <w:sz w:val="28"/>
          <w:szCs w:val="28"/>
          <w:shd w:val="clear" w:color="auto" w:fill="FFFFFF"/>
        </w:rPr>
        <w:t>пижмолистная</w:t>
      </w:r>
      <w:proofErr w:type="spellEnd"/>
      <w:r w:rsidRPr="00805252">
        <w:rPr>
          <w:rFonts w:ascii="Times New Roman" w:hAnsi="Times New Roman" w:cs="Times New Roman"/>
          <w:bCs/>
          <w:color w:val="202122"/>
          <w:sz w:val="28"/>
          <w:szCs w:val="28"/>
          <w:shd w:val="clear" w:color="auto" w:fill="FFFFFF"/>
        </w:rPr>
        <w:t xml:space="preserve"> </w:t>
      </w:r>
      <w:r w:rsidRPr="00805252">
        <w:rPr>
          <w:rFonts w:ascii="Times New Roman" w:hAnsi="Times New Roman" w:cs="Times New Roman"/>
          <w:color w:val="202122"/>
          <w:sz w:val="28"/>
          <w:szCs w:val="28"/>
          <w:shd w:val="clear" w:color="auto" w:fill="FFFFFF"/>
        </w:rPr>
        <w:t>(</w:t>
      </w:r>
      <w:r w:rsidRPr="00805252">
        <w:rPr>
          <w:rFonts w:ascii="Times New Roman" w:hAnsi="Times New Roman" w:cs="Times New Roman"/>
          <w:i/>
          <w:iCs/>
          <w:color w:val="202122"/>
          <w:sz w:val="28"/>
          <w:szCs w:val="28"/>
          <w:shd w:val="clear" w:color="auto" w:fill="FFFFFF"/>
          <w:lang w:val="la-Latn"/>
        </w:rPr>
        <w:t>Phacélia tanacetifólia</w:t>
      </w:r>
      <w:r w:rsidRPr="00805252">
        <w:rPr>
          <w:rFonts w:ascii="Times New Roman" w:hAnsi="Times New Roman" w:cs="Times New Roman"/>
          <w:color w:val="202122"/>
          <w:sz w:val="28"/>
          <w:szCs w:val="28"/>
          <w:shd w:val="clear" w:color="auto" w:fill="FFFFFF"/>
        </w:rPr>
        <w:t>)</w:t>
      </w:r>
      <w:r>
        <w:rPr>
          <w:rFonts w:ascii="Times New Roman" w:hAnsi="Times New Roman" w:cs="Times New Roman"/>
          <w:b/>
          <w:color w:val="202122"/>
          <w:sz w:val="28"/>
          <w:szCs w:val="28"/>
          <w:shd w:val="clear" w:color="auto" w:fill="FFFFFF"/>
        </w:rPr>
        <w:t xml:space="preserve"> </w:t>
      </w:r>
      <w:r w:rsidR="00841F12" w:rsidRPr="00841F12">
        <w:rPr>
          <w:rFonts w:ascii="Times New Roman" w:hAnsi="Times New Roman" w:cs="Times New Roman"/>
          <w:color w:val="202122"/>
          <w:sz w:val="28"/>
          <w:szCs w:val="28"/>
          <w:shd w:val="clear" w:color="auto" w:fill="FFFFFF"/>
        </w:rPr>
        <w:t>—</w:t>
      </w:r>
      <w:r w:rsidR="000B7D2B">
        <w:rPr>
          <w:rFonts w:ascii="Times New Roman" w:hAnsi="Times New Roman" w:cs="Times New Roman"/>
          <w:color w:val="202122"/>
          <w:sz w:val="28"/>
          <w:szCs w:val="28"/>
          <w:shd w:val="clear" w:color="auto" w:fill="FFFFFF"/>
        </w:rPr>
        <w:t xml:space="preserve"> </w:t>
      </w:r>
      <w:hyperlink r:id="rId9" w:tooltip="Род (биология)" w:history="1">
        <w:r w:rsidR="00841F12" w:rsidRPr="00841F12">
          <w:rPr>
            <w:rStyle w:val="a6"/>
            <w:rFonts w:ascii="Times New Roman" w:hAnsi="Times New Roman" w:cs="Times New Roman"/>
            <w:color w:val="auto"/>
            <w:sz w:val="28"/>
            <w:szCs w:val="28"/>
            <w:u w:val="none"/>
            <w:shd w:val="clear" w:color="auto" w:fill="FFFFFF"/>
          </w:rPr>
          <w:t>род</w:t>
        </w:r>
      </w:hyperlink>
      <w:r w:rsidR="00256BDD">
        <w:rPr>
          <w:rFonts w:ascii="Times New Roman" w:hAnsi="Times New Roman" w:cs="Times New Roman"/>
          <w:sz w:val="28"/>
          <w:szCs w:val="28"/>
          <w:shd w:val="clear" w:color="auto" w:fill="FFFFFF"/>
        </w:rPr>
        <w:t xml:space="preserve"> </w:t>
      </w:r>
      <w:r w:rsidR="00841F12" w:rsidRPr="00841F12">
        <w:rPr>
          <w:rFonts w:ascii="Times New Roman" w:hAnsi="Times New Roman" w:cs="Times New Roman"/>
          <w:sz w:val="28"/>
          <w:szCs w:val="28"/>
          <w:shd w:val="clear" w:color="auto" w:fill="FFFFFF"/>
        </w:rPr>
        <w:t>растений семейства</w:t>
      </w:r>
      <w:r w:rsidR="000B7D2B">
        <w:rPr>
          <w:rFonts w:ascii="Times New Roman" w:hAnsi="Times New Roman" w:cs="Times New Roman"/>
          <w:sz w:val="28"/>
          <w:szCs w:val="28"/>
          <w:shd w:val="clear" w:color="auto" w:fill="FFFFFF"/>
        </w:rPr>
        <w:t xml:space="preserve"> </w:t>
      </w:r>
      <w:hyperlink r:id="rId10" w:tooltip="Водолистниковые" w:history="1">
        <w:r w:rsidR="00841F12" w:rsidRPr="00841F12">
          <w:rPr>
            <w:rStyle w:val="a6"/>
            <w:rFonts w:ascii="Times New Roman" w:hAnsi="Times New Roman" w:cs="Times New Roman"/>
            <w:color w:val="auto"/>
            <w:sz w:val="28"/>
            <w:szCs w:val="28"/>
            <w:u w:val="none"/>
            <w:shd w:val="clear" w:color="auto" w:fill="FFFFFF"/>
          </w:rPr>
          <w:t>Водолистниковые</w:t>
        </w:r>
      </w:hyperlink>
      <w:r w:rsidR="000B7D2B">
        <w:rPr>
          <w:rStyle w:val="a6"/>
          <w:rFonts w:ascii="Times New Roman" w:hAnsi="Times New Roman" w:cs="Times New Roman"/>
          <w:color w:val="auto"/>
          <w:sz w:val="28"/>
          <w:szCs w:val="28"/>
          <w:u w:val="none"/>
          <w:shd w:val="clear" w:color="auto" w:fill="FFFFFF"/>
        </w:rPr>
        <w:t xml:space="preserve"> </w:t>
      </w:r>
      <w:r w:rsidR="00841F12" w:rsidRPr="00841F12">
        <w:rPr>
          <w:rFonts w:ascii="Times New Roman" w:hAnsi="Times New Roman" w:cs="Times New Roman"/>
          <w:sz w:val="28"/>
          <w:szCs w:val="28"/>
          <w:shd w:val="clear" w:color="auto" w:fill="FFFFFF"/>
        </w:rPr>
        <w:t>(</w:t>
      </w:r>
      <w:r w:rsidR="00841F12" w:rsidRPr="00841F12">
        <w:rPr>
          <w:rFonts w:ascii="Times New Roman" w:hAnsi="Times New Roman" w:cs="Times New Roman"/>
          <w:i/>
          <w:iCs/>
          <w:sz w:val="28"/>
          <w:szCs w:val="28"/>
          <w:shd w:val="clear" w:color="auto" w:fill="FFFFFF"/>
          <w:lang w:val="la-Latn"/>
        </w:rPr>
        <w:t>Hydrophyllaceae</w:t>
      </w:r>
      <w:r w:rsidR="00841F12" w:rsidRPr="00841F12">
        <w:rPr>
          <w:rFonts w:ascii="Times New Roman" w:hAnsi="Times New Roman" w:cs="Times New Roman"/>
          <w:sz w:val="28"/>
          <w:szCs w:val="28"/>
          <w:shd w:val="clear" w:color="auto" w:fill="FFFFFF"/>
        </w:rPr>
        <w:t>), ранее относимый к</w:t>
      </w:r>
      <w:r w:rsidR="000B7D2B">
        <w:rPr>
          <w:rFonts w:ascii="Times New Roman" w:hAnsi="Times New Roman" w:cs="Times New Roman"/>
          <w:sz w:val="28"/>
          <w:szCs w:val="28"/>
          <w:shd w:val="clear" w:color="auto" w:fill="FFFFFF"/>
        </w:rPr>
        <w:t xml:space="preserve"> </w:t>
      </w:r>
      <w:hyperlink r:id="rId11" w:tooltip="Бурачниковые" w:history="1">
        <w:proofErr w:type="spellStart"/>
        <w:r w:rsidR="00841F12" w:rsidRPr="00841F12">
          <w:rPr>
            <w:rStyle w:val="a6"/>
            <w:rFonts w:ascii="Times New Roman" w:hAnsi="Times New Roman" w:cs="Times New Roman"/>
            <w:color w:val="auto"/>
            <w:sz w:val="28"/>
            <w:szCs w:val="28"/>
            <w:u w:val="none"/>
            <w:shd w:val="clear" w:color="auto" w:fill="FFFFFF"/>
          </w:rPr>
          <w:t>бурачниковым</w:t>
        </w:r>
        <w:proofErr w:type="spellEnd"/>
      </w:hyperlink>
      <w:r w:rsidR="000B7D2B">
        <w:rPr>
          <w:rFonts w:ascii="Times New Roman" w:hAnsi="Times New Roman" w:cs="Times New Roman"/>
          <w:sz w:val="28"/>
          <w:szCs w:val="28"/>
        </w:rPr>
        <w:t xml:space="preserve"> </w:t>
      </w:r>
      <w:r w:rsidR="00841F12" w:rsidRPr="00841F12">
        <w:rPr>
          <w:rFonts w:ascii="Times New Roman" w:hAnsi="Times New Roman" w:cs="Times New Roman"/>
          <w:sz w:val="28"/>
          <w:szCs w:val="28"/>
          <w:shd w:val="clear" w:color="auto" w:fill="FFFFFF"/>
        </w:rPr>
        <w:t>(</w:t>
      </w:r>
      <w:r w:rsidR="00841F12" w:rsidRPr="00841F12">
        <w:rPr>
          <w:rFonts w:ascii="Times New Roman" w:hAnsi="Times New Roman" w:cs="Times New Roman"/>
          <w:i/>
          <w:iCs/>
          <w:sz w:val="28"/>
          <w:szCs w:val="28"/>
          <w:shd w:val="clear" w:color="auto" w:fill="FFFFFF"/>
          <w:lang w:val="la-Latn"/>
        </w:rPr>
        <w:t>Boraginaceae</w:t>
      </w:r>
      <w:r w:rsidR="00841F12" w:rsidRPr="00841F12">
        <w:rPr>
          <w:rFonts w:ascii="Times New Roman" w:hAnsi="Times New Roman" w:cs="Times New Roman"/>
          <w:sz w:val="28"/>
          <w:szCs w:val="28"/>
          <w:shd w:val="clear" w:color="auto" w:fill="FFFFFF"/>
        </w:rPr>
        <w:t>) и насчитывающий 186</w:t>
      </w:r>
      <w:r w:rsidR="000B7D2B">
        <w:rPr>
          <w:rFonts w:ascii="Times New Roman" w:hAnsi="Times New Roman" w:cs="Times New Roman"/>
          <w:sz w:val="28"/>
          <w:szCs w:val="28"/>
          <w:shd w:val="clear" w:color="auto" w:fill="FFFFFF"/>
        </w:rPr>
        <w:t xml:space="preserve"> </w:t>
      </w:r>
      <w:hyperlink r:id="rId12" w:tooltip="Биологический вид" w:history="1">
        <w:r w:rsidR="00841F12" w:rsidRPr="00841F12">
          <w:rPr>
            <w:rStyle w:val="a6"/>
            <w:rFonts w:ascii="Times New Roman" w:hAnsi="Times New Roman" w:cs="Times New Roman"/>
            <w:color w:val="auto"/>
            <w:sz w:val="28"/>
            <w:szCs w:val="28"/>
            <w:u w:val="none"/>
            <w:shd w:val="clear" w:color="auto" w:fill="FFFFFF"/>
          </w:rPr>
          <w:t>видов</w:t>
        </w:r>
      </w:hyperlink>
      <w:r w:rsidR="000B7D2B">
        <w:rPr>
          <w:rStyle w:val="a6"/>
          <w:rFonts w:ascii="Times New Roman" w:hAnsi="Times New Roman" w:cs="Times New Roman"/>
          <w:color w:val="auto"/>
          <w:sz w:val="28"/>
          <w:szCs w:val="28"/>
          <w:u w:val="none"/>
          <w:shd w:val="clear" w:color="auto" w:fill="FFFFFF"/>
        </w:rPr>
        <w:t xml:space="preserve"> </w:t>
      </w:r>
      <w:r w:rsidR="00841F12" w:rsidRPr="00841F12">
        <w:rPr>
          <w:rFonts w:ascii="Times New Roman" w:hAnsi="Times New Roman" w:cs="Times New Roman"/>
          <w:sz w:val="28"/>
          <w:szCs w:val="28"/>
          <w:shd w:val="clear" w:color="auto" w:fill="FFFFFF"/>
        </w:rPr>
        <w:t>однолетних и многолетних травянистых растений, которые произрастают в</w:t>
      </w:r>
      <w:r w:rsidR="000B7D2B">
        <w:rPr>
          <w:rFonts w:ascii="Times New Roman" w:hAnsi="Times New Roman" w:cs="Times New Roman"/>
          <w:sz w:val="28"/>
          <w:szCs w:val="28"/>
          <w:shd w:val="clear" w:color="auto" w:fill="FFFFFF"/>
        </w:rPr>
        <w:t xml:space="preserve"> </w:t>
      </w:r>
      <w:hyperlink r:id="rId13" w:tooltip="Северная Америка" w:history="1">
        <w:r w:rsidR="00841F12" w:rsidRPr="00841F12">
          <w:rPr>
            <w:rStyle w:val="a6"/>
            <w:rFonts w:ascii="Times New Roman" w:hAnsi="Times New Roman" w:cs="Times New Roman"/>
            <w:color w:val="auto"/>
            <w:sz w:val="28"/>
            <w:szCs w:val="28"/>
            <w:u w:val="none"/>
            <w:shd w:val="clear" w:color="auto" w:fill="FFFFFF"/>
          </w:rPr>
          <w:t>Северной</w:t>
        </w:r>
      </w:hyperlink>
      <w:r w:rsidR="000B7D2B">
        <w:rPr>
          <w:rStyle w:val="a6"/>
          <w:rFonts w:ascii="Times New Roman" w:hAnsi="Times New Roman" w:cs="Times New Roman"/>
          <w:color w:val="auto"/>
          <w:sz w:val="28"/>
          <w:szCs w:val="28"/>
          <w:u w:val="none"/>
          <w:shd w:val="clear" w:color="auto" w:fill="FFFFFF"/>
        </w:rPr>
        <w:t xml:space="preserve"> </w:t>
      </w:r>
      <w:r w:rsidR="00841F12" w:rsidRPr="00841F12">
        <w:rPr>
          <w:rFonts w:ascii="Times New Roman" w:hAnsi="Times New Roman" w:cs="Times New Roman"/>
          <w:sz w:val="28"/>
          <w:szCs w:val="28"/>
          <w:shd w:val="clear" w:color="auto" w:fill="FFFFFF"/>
        </w:rPr>
        <w:t>и</w:t>
      </w:r>
      <w:r w:rsidR="000B7D2B">
        <w:rPr>
          <w:rFonts w:ascii="Times New Roman" w:hAnsi="Times New Roman" w:cs="Times New Roman"/>
          <w:sz w:val="28"/>
          <w:szCs w:val="28"/>
          <w:shd w:val="clear" w:color="auto" w:fill="FFFFFF"/>
        </w:rPr>
        <w:t xml:space="preserve"> </w:t>
      </w:r>
      <w:hyperlink r:id="rId14" w:tooltip="Южная Америка" w:history="1">
        <w:r w:rsidR="00841F12" w:rsidRPr="00841F12">
          <w:rPr>
            <w:rStyle w:val="a6"/>
            <w:rFonts w:ascii="Times New Roman" w:hAnsi="Times New Roman" w:cs="Times New Roman"/>
            <w:color w:val="auto"/>
            <w:sz w:val="28"/>
            <w:szCs w:val="28"/>
            <w:u w:val="none"/>
            <w:shd w:val="clear" w:color="auto" w:fill="FFFFFF"/>
          </w:rPr>
          <w:t>Южной Америке</w:t>
        </w:r>
      </w:hyperlink>
      <w:r w:rsidR="00841F12" w:rsidRPr="00841F12">
        <w:rPr>
          <w:rFonts w:ascii="Times New Roman" w:hAnsi="Times New Roman" w:cs="Times New Roman"/>
          <w:sz w:val="28"/>
          <w:szCs w:val="28"/>
          <w:shd w:val="clear" w:color="auto" w:fill="FFFFFF"/>
        </w:rPr>
        <w:t>.</w:t>
      </w:r>
    </w:p>
    <w:p w14:paraId="565BD1EF" w14:textId="3A3ADD89" w:rsidR="00841F12" w:rsidRPr="00841F12" w:rsidRDefault="00841F12" w:rsidP="005B3208">
      <w:pPr>
        <w:pStyle w:val="a4"/>
        <w:shd w:val="clear" w:color="auto" w:fill="FFFFFF"/>
        <w:spacing w:before="120" w:beforeAutospacing="0" w:after="120" w:afterAutospacing="0" w:line="360" w:lineRule="auto"/>
        <w:ind w:firstLine="720"/>
        <w:jc w:val="both"/>
        <w:rPr>
          <w:sz w:val="28"/>
          <w:szCs w:val="28"/>
        </w:rPr>
      </w:pPr>
      <w:r w:rsidRPr="00841F12">
        <w:rPr>
          <w:sz w:val="28"/>
          <w:szCs w:val="28"/>
        </w:rPr>
        <w:t>Многие виды фацелии выращивают в качестве</w:t>
      </w:r>
      <w:r w:rsidR="000B7D2B">
        <w:rPr>
          <w:sz w:val="28"/>
          <w:szCs w:val="28"/>
        </w:rPr>
        <w:t xml:space="preserve"> </w:t>
      </w:r>
      <w:hyperlink r:id="rId15" w:tooltip="Декоративные растения" w:history="1">
        <w:r w:rsidRPr="00841F12">
          <w:rPr>
            <w:rStyle w:val="a6"/>
            <w:color w:val="auto"/>
            <w:sz w:val="28"/>
            <w:szCs w:val="28"/>
            <w:u w:val="none"/>
          </w:rPr>
          <w:t>декоративных растений</w:t>
        </w:r>
      </w:hyperlink>
      <w:r w:rsidRPr="00841F12">
        <w:rPr>
          <w:sz w:val="28"/>
          <w:szCs w:val="28"/>
        </w:rPr>
        <w:t>,</w:t>
      </w:r>
      <w:r w:rsidR="000B7D2B">
        <w:rPr>
          <w:sz w:val="28"/>
          <w:szCs w:val="28"/>
        </w:rPr>
        <w:t xml:space="preserve"> </w:t>
      </w:r>
      <w:hyperlink r:id="rId16" w:tooltip="Сидераты" w:history="1">
        <w:proofErr w:type="spellStart"/>
        <w:r w:rsidRPr="00841F12">
          <w:rPr>
            <w:rStyle w:val="a6"/>
            <w:color w:val="auto"/>
            <w:sz w:val="28"/>
            <w:szCs w:val="28"/>
            <w:u w:val="none"/>
          </w:rPr>
          <w:t>сидератов</w:t>
        </w:r>
        <w:proofErr w:type="spellEnd"/>
      </w:hyperlink>
      <w:r w:rsidR="000B7D2B">
        <w:rPr>
          <w:sz w:val="28"/>
          <w:szCs w:val="28"/>
        </w:rPr>
        <w:t xml:space="preserve"> </w:t>
      </w:r>
      <w:r w:rsidRPr="00841F12">
        <w:rPr>
          <w:sz w:val="28"/>
          <w:szCs w:val="28"/>
        </w:rPr>
        <w:t>и</w:t>
      </w:r>
      <w:r w:rsidR="000B7D2B">
        <w:rPr>
          <w:sz w:val="28"/>
          <w:szCs w:val="28"/>
        </w:rPr>
        <w:t xml:space="preserve"> </w:t>
      </w:r>
      <w:hyperlink r:id="rId17" w:tooltip="Медонос" w:history="1">
        <w:r w:rsidRPr="00841F12">
          <w:rPr>
            <w:rStyle w:val="a6"/>
            <w:color w:val="auto"/>
            <w:sz w:val="28"/>
            <w:szCs w:val="28"/>
            <w:u w:val="none"/>
          </w:rPr>
          <w:t>медоносов</w:t>
        </w:r>
      </w:hyperlink>
      <w:r w:rsidRPr="00841F12">
        <w:rPr>
          <w:sz w:val="28"/>
          <w:szCs w:val="28"/>
        </w:rPr>
        <w:t xml:space="preserve">. </w:t>
      </w:r>
    </w:p>
    <w:p w14:paraId="1B919977" w14:textId="3041AA88" w:rsidR="00841F12" w:rsidRPr="00841F12" w:rsidRDefault="00841F12" w:rsidP="005B3208">
      <w:pPr>
        <w:pStyle w:val="a4"/>
        <w:shd w:val="clear" w:color="auto" w:fill="FFFFFF"/>
        <w:spacing w:before="120" w:beforeAutospacing="0" w:after="120" w:afterAutospacing="0" w:line="360" w:lineRule="auto"/>
        <w:ind w:firstLine="720"/>
        <w:jc w:val="both"/>
        <w:rPr>
          <w:sz w:val="28"/>
          <w:szCs w:val="28"/>
        </w:rPr>
      </w:pPr>
      <w:r w:rsidRPr="00841F12">
        <w:rPr>
          <w:sz w:val="28"/>
          <w:szCs w:val="28"/>
        </w:rPr>
        <w:t>Для создания непрерывного</w:t>
      </w:r>
      <w:r w:rsidR="000B7D2B">
        <w:rPr>
          <w:sz w:val="28"/>
          <w:szCs w:val="28"/>
        </w:rPr>
        <w:t xml:space="preserve"> </w:t>
      </w:r>
      <w:hyperlink r:id="rId18" w:tooltip="Мёд" w:history="1">
        <w:r w:rsidRPr="00841F12">
          <w:rPr>
            <w:rStyle w:val="a6"/>
            <w:color w:val="auto"/>
            <w:sz w:val="28"/>
            <w:szCs w:val="28"/>
            <w:u w:val="none"/>
          </w:rPr>
          <w:t>медоносного</w:t>
        </w:r>
      </w:hyperlink>
      <w:r w:rsidR="000B7D2B">
        <w:rPr>
          <w:rStyle w:val="a6"/>
          <w:color w:val="auto"/>
          <w:sz w:val="28"/>
          <w:szCs w:val="28"/>
          <w:u w:val="none"/>
        </w:rPr>
        <w:t xml:space="preserve"> </w:t>
      </w:r>
      <w:r w:rsidRPr="00841F12">
        <w:rPr>
          <w:sz w:val="28"/>
          <w:szCs w:val="28"/>
        </w:rPr>
        <w:t>конвейера фацелию можно сеять в три срока: первый — самый ранний, второй — через месяц после первого и третий — через месяц после второго. Наибольшую продуктивность мёда имеют посевы первого срока посев.</w:t>
      </w:r>
    </w:p>
    <w:p w14:paraId="5DE0E526" w14:textId="25EB96B3" w:rsidR="00F863CE" w:rsidRPr="00E519F9" w:rsidRDefault="00AC2821" w:rsidP="005B3208">
      <w:pPr>
        <w:pStyle w:val="a3"/>
        <w:spacing w:after="0" w:line="360" w:lineRule="auto"/>
        <w:ind w:left="420"/>
        <w:jc w:val="center"/>
        <w:rPr>
          <w:rFonts w:ascii="Times New Roman" w:hAnsi="Times New Roman" w:cs="Times New Roman"/>
          <w:sz w:val="28"/>
          <w:szCs w:val="28"/>
        </w:rPr>
      </w:pPr>
      <w:r w:rsidRPr="00E519F9">
        <w:rPr>
          <w:rFonts w:ascii="Times New Roman" w:hAnsi="Times New Roman" w:cs="Times New Roman"/>
          <w:b/>
          <w:bCs/>
          <w:sz w:val="28"/>
          <w:szCs w:val="28"/>
        </w:rPr>
        <w:t>3.</w:t>
      </w:r>
      <w:r w:rsidR="00F863CE" w:rsidRPr="00E519F9">
        <w:rPr>
          <w:rFonts w:ascii="Times New Roman" w:hAnsi="Times New Roman" w:cs="Times New Roman"/>
          <w:b/>
          <w:bCs/>
          <w:sz w:val="28"/>
          <w:szCs w:val="28"/>
        </w:rPr>
        <w:t>Место проведения</w:t>
      </w:r>
      <w:r w:rsidR="001408CC">
        <w:rPr>
          <w:rFonts w:ascii="Times New Roman" w:hAnsi="Times New Roman" w:cs="Times New Roman"/>
          <w:b/>
          <w:bCs/>
          <w:sz w:val="28"/>
          <w:szCs w:val="28"/>
        </w:rPr>
        <w:t>.</w:t>
      </w:r>
    </w:p>
    <w:p w14:paraId="06A08042" w14:textId="231A1218" w:rsidR="00841F12" w:rsidRPr="00E519F9" w:rsidRDefault="00941913" w:rsidP="005B320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Изучение видового разнообразия растений медоносов </w:t>
      </w:r>
      <w:r w:rsidR="001D304A">
        <w:rPr>
          <w:rFonts w:ascii="Times New Roman" w:hAnsi="Times New Roman" w:cs="Times New Roman"/>
          <w:sz w:val="28"/>
          <w:szCs w:val="28"/>
        </w:rPr>
        <w:t xml:space="preserve"> </w:t>
      </w:r>
      <w:r w:rsidR="00841F12" w:rsidRPr="00E519F9">
        <w:rPr>
          <w:rFonts w:ascii="Times New Roman" w:hAnsi="Times New Roman" w:cs="Times New Roman"/>
          <w:sz w:val="28"/>
          <w:szCs w:val="28"/>
        </w:rPr>
        <w:t>проводил</w:t>
      </w:r>
      <w:r>
        <w:rPr>
          <w:rFonts w:ascii="Times New Roman" w:hAnsi="Times New Roman" w:cs="Times New Roman"/>
          <w:sz w:val="28"/>
          <w:szCs w:val="28"/>
        </w:rPr>
        <w:t>о</w:t>
      </w:r>
      <w:r w:rsidR="000B7D2B">
        <w:rPr>
          <w:rFonts w:ascii="Times New Roman" w:hAnsi="Times New Roman" w:cs="Times New Roman"/>
          <w:sz w:val="28"/>
          <w:szCs w:val="28"/>
        </w:rPr>
        <w:t xml:space="preserve">сь </w:t>
      </w:r>
      <w:r w:rsidR="00841F12" w:rsidRPr="00E519F9">
        <w:rPr>
          <w:rFonts w:ascii="Times New Roman" w:hAnsi="Times New Roman" w:cs="Times New Roman"/>
          <w:sz w:val="28"/>
          <w:szCs w:val="28"/>
        </w:rPr>
        <w:t>на учётных площадках (около леса, на лугах, пустыре, возле посадок  картофеля и сахарной свеклы)</w:t>
      </w:r>
      <w:r w:rsidR="00E519F9" w:rsidRPr="00E519F9">
        <w:rPr>
          <w:rFonts w:ascii="Times New Roman" w:hAnsi="Times New Roman" w:cs="Times New Roman"/>
          <w:sz w:val="28"/>
          <w:szCs w:val="28"/>
        </w:rPr>
        <w:t>.</w:t>
      </w:r>
    </w:p>
    <w:p w14:paraId="001EE4DC" w14:textId="77309FF7" w:rsidR="00841F12" w:rsidRPr="00E519F9" w:rsidRDefault="00841F12" w:rsidP="005B3208">
      <w:pPr>
        <w:spacing w:line="360" w:lineRule="auto"/>
        <w:jc w:val="both"/>
        <w:rPr>
          <w:rFonts w:ascii="Times New Roman" w:hAnsi="Times New Roman" w:cs="Times New Roman"/>
          <w:sz w:val="28"/>
          <w:szCs w:val="28"/>
        </w:rPr>
      </w:pPr>
      <w:r w:rsidRPr="00E519F9">
        <w:rPr>
          <w:rFonts w:ascii="Times New Roman" w:hAnsi="Times New Roman" w:cs="Times New Roman"/>
          <w:sz w:val="28"/>
          <w:szCs w:val="28"/>
        </w:rPr>
        <w:t xml:space="preserve"> У</w:t>
      </w:r>
      <w:r w:rsidR="000B7D2B">
        <w:rPr>
          <w:rFonts w:ascii="Times New Roman" w:hAnsi="Times New Roman" w:cs="Times New Roman"/>
          <w:sz w:val="28"/>
          <w:szCs w:val="28"/>
        </w:rPr>
        <w:t xml:space="preserve">чётные площадки в окрестностях </w:t>
      </w:r>
      <w:r w:rsidR="00185AE7">
        <w:rPr>
          <w:rFonts w:ascii="Times New Roman" w:hAnsi="Times New Roman" w:cs="Times New Roman"/>
          <w:sz w:val="28"/>
          <w:szCs w:val="28"/>
        </w:rPr>
        <w:t>расположения пасеки</w:t>
      </w:r>
      <w:r w:rsidRPr="00E519F9">
        <w:rPr>
          <w:rFonts w:ascii="Times New Roman" w:hAnsi="Times New Roman" w:cs="Times New Roman"/>
          <w:sz w:val="28"/>
          <w:szCs w:val="28"/>
        </w:rPr>
        <w:t>:</w:t>
      </w:r>
    </w:p>
    <w:p w14:paraId="6DF40DC9" w14:textId="60F118FF" w:rsidR="00236CC4" w:rsidRPr="00E519F9" w:rsidRDefault="00236CC4" w:rsidP="005B3208">
      <w:pPr>
        <w:spacing w:line="360" w:lineRule="auto"/>
        <w:jc w:val="both"/>
        <w:rPr>
          <w:rFonts w:ascii="Times New Roman" w:hAnsi="Times New Roman" w:cs="Times New Roman"/>
          <w:sz w:val="28"/>
          <w:szCs w:val="28"/>
        </w:rPr>
      </w:pPr>
      <w:r w:rsidRPr="00E519F9">
        <w:rPr>
          <w:rFonts w:ascii="Times New Roman" w:hAnsi="Times New Roman" w:cs="Times New Roman"/>
          <w:sz w:val="28"/>
          <w:szCs w:val="28"/>
        </w:rPr>
        <w:t xml:space="preserve"> У</w:t>
      </w:r>
      <w:r w:rsidR="00841F12" w:rsidRPr="00E519F9">
        <w:rPr>
          <w:rFonts w:ascii="Times New Roman" w:hAnsi="Times New Roman" w:cs="Times New Roman"/>
          <w:sz w:val="28"/>
          <w:szCs w:val="28"/>
        </w:rPr>
        <w:t>ч</w:t>
      </w:r>
      <w:r w:rsidRPr="00E519F9">
        <w:rPr>
          <w:rFonts w:ascii="Times New Roman" w:hAnsi="Times New Roman" w:cs="Times New Roman"/>
          <w:sz w:val="28"/>
          <w:szCs w:val="28"/>
        </w:rPr>
        <w:t xml:space="preserve">асток №1 </w:t>
      </w:r>
      <w:r w:rsidR="00841F12" w:rsidRPr="00E519F9">
        <w:rPr>
          <w:rFonts w:ascii="Times New Roman" w:hAnsi="Times New Roman" w:cs="Times New Roman"/>
          <w:sz w:val="28"/>
          <w:szCs w:val="28"/>
        </w:rPr>
        <w:t xml:space="preserve">- около проселочной  дороги, ближе к лесу. </w:t>
      </w:r>
    </w:p>
    <w:p w14:paraId="1148945E" w14:textId="63F602AB" w:rsidR="00841F12" w:rsidRPr="00E519F9" w:rsidRDefault="00841F12" w:rsidP="005B3208">
      <w:pPr>
        <w:spacing w:line="360" w:lineRule="auto"/>
        <w:jc w:val="both"/>
        <w:rPr>
          <w:rFonts w:ascii="Times New Roman" w:hAnsi="Times New Roman" w:cs="Times New Roman"/>
          <w:sz w:val="28"/>
          <w:szCs w:val="28"/>
        </w:rPr>
      </w:pPr>
      <w:proofErr w:type="gramStart"/>
      <w:r w:rsidRPr="00E519F9">
        <w:rPr>
          <w:rFonts w:ascii="Times New Roman" w:hAnsi="Times New Roman" w:cs="Times New Roman"/>
          <w:sz w:val="28"/>
          <w:szCs w:val="28"/>
        </w:rPr>
        <w:t>В фитоценозе</w:t>
      </w:r>
      <w:r w:rsidR="000B7D2B">
        <w:rPr>
          <w:rFonts w:ascii="Times New Roman" w:hAnsi="Times New Roman" w:cs="Times New Roman"/>
          <w:sz w:val="28"/>
          <w:szCs w:val="28"/>
        </w:rPr>
        <w:t>:</w:t>
      </w:r>
      <w:r w:rsidRPr="00E519F9">
        <w:rPr>
          <w:rFonts w:ascii="Times New Roman" w:hAnsi="Times New Roman" w:cs="Times New Roman"/>
          <w:sz w:val="28"/>
          <w:szCs w:val="28"/>
        </w:rPr>
        <w:t xml:space="preserve"> мышиный горошек, вьюнок полевой, тысячелистник обыкновенный, полынь горькая, люцерна хмелевая, лапчатка серебристая, </w:t>
      </w:r>
      <w:r w:rsidRPr="00E519F9">
        <w:rPr>
          <w:rFonts w:ascii="Times New Roman" w:hAnsi="Times New Roman" w:cs="Times New Roman"/>
          <w:sz w:val="28"/>
          <w:szCs w:val="28"/>
        </w:rPr>
        <w:lastRenderedPageBreak/>
        <w:t>клевер луговой, одуванчик лекарственный, ромашка непахучая, мятлик луговой, подорожник средний, горец птичий.</w:t>
      </w:r>
      <w:proofErr w:type="gramEnd"/>
    </w:p>
    <w:p w14:paraId="1285D76E" w14:textId="3AAD66C8" w:rsidR="00236CC4" w:rsidRPr="00E519F9" w:rsidRDefault="00236CC4" w:rsidP="005B3208">
      <w:pPr>
        <w:spacing w:line="360" w:lineRule="auto"/>
        <w:jc w:val="both"/>
        <w:rPr>
          <w:rFonts w:ascii="Times New Roman" w:hAnsi="Times New Roman" w:cs="Times New Roman"/>
          <w:sz w:val="28"/>
          <w:szCs w:val="28"/>
        </w:rPr>
      </w:pPr>
      <w:r w:rsidRPr="00E519F9">
        <w:rPr>
          <w:rFonts w:ascii="Times New Roman" w:hAnsi="Times New Roman" w:cs="Times New Roman"/>
          <w:sz w:val="28"/>
          <w:szCs w:val="28"/>
        </w:rPr>
        <w:t>Участок №2 - около дороги, ближе к л</w:t>
      </w:r>
      <w:r w:rsidR="000B7D2B">
        <w:rPr>
          <w:rFonts w:ascii="Times New Roman" w:hAnsi="Times New Roman" w:cs="Times New Roman"/>
          <w:sz w:val="28"/>
          <w:szCs w:val="28"/>
        </w:rPr>
        <w:t>есу.</w:t>
      </w:r>
    </w:p>
    <w:p w14:paraId="4309707B" w14:textId="178092BB" w:rsidR="00841F12" w:rsidRPr="00E519F9" w:rsidRDefault="003326D5" w:rsidP="005B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фиценозе</w:t>
      </w:r>
      <w:proofErr w:type="spellEnd"/>
      <w:r>
        <w:rPr>
          <w:rFonts w:ascii="Times New Roman" w:hAnsi="Times New Roman" w:cs="Times New Roman"/>
          <w:sz w:val="28"/>
          <w:szCs w:val="28"/>
        </w:rPr>
        <w:t>:</w:t>
      </w:r>
      <w:r w:rsidR="00236CC4" w:rsidRPr="00E519F9">
        <w:rPr>
          <w:rFonts w:ascii="Times New Roman" w:hAnsi="Times New Roman" w:cs="Times New Roman"/>
          <w:sz w:val="28"/>
          <w:szCs w:val="28"/>
        </w:rPr>
        <w:t xml:space="preserve"> тысячелистник обыкновенный, одуванчик лекарственный, астрагал хлопунец, мятлик луговой, подорожник средний, осот полевой, цикорий обыкновенный</w:t>
      </w:r>
      <w:r w:rsidR="000B7D2B">
        <w:rPr>
          <w:rFonts w:ascii="Times New Roman" w:hAnsi="Times New Roman" w:cs="Times New Roman"/>
          <w:sz w:val="28"/>
          <w:szCs w:val="28"/>
        </w:rPr>
        <w:t>.</w:t>
      </w:r>
    </w:p>
    <w:p w14:paraId="47479B3F" w14:textId="59AB05EF" w:rsidR="00236CC4" w:rsidRPr="00E519F9" w:rsidRDefault="00236CC4" w:rsidP="005B3208">
      <w:pPr>
        <w:spacing w:line="360" w:lineRule="auto"/>
        <w:jc w:val="both"/>
        <w:rPr>
          <w:rFonts w:ascii="Times New Roman" w:hAnsi="Times New Roman" w:cs="Times New Roman"/>
          <w:sz w:val="28"/>
          <w:szCs w:val="28"/>
        </w:rPr>
      </w:pPr>
      <w:r w:rsidRPr="00E519F9">
        <w:rPr>
          <w:rFonts w:ascii="Times New Roman" w:hAnsi="Times New Roman" w:cs="Times New Roman"/>
          <w:sz w:val="28"/>
          <w:szCs w:val="28"/>
        </w:rPr>
        <w:t xml:space="preserve">Участок №3 </w:t>
      </w:r>
      <w:r w:rsidR="00841F12" w:rsidRPr="00E519F9">
        <w:rPr>
          <w:rFonts w:ascii="Times New Roman" w:hAnsi="Times New Roman" w:cs="Times New Roman"/>
          <w:sz w:val="28"/>
          <w:szCs w:val="28"/>
        </w:rPr>
        <w:t xml:space="preserve">- лес, 200м от </w:t>
      </w:r>
      <w:r w:rsidR="00256BDD">
        <w:rPr>
          <w:rFonts w:ascii="Times New Roman" w:hAnsi="Times New Roman" w:cs="Times New Roman"/>
          <w:sz w:val="28"/>
          <w:szCs w:val="28"/>
        </w:rPr>
        <w:t>речки;</w:t>
      </w:r>
    </w:p>
    <w:p w14:paraId="5C2CF633" w14:textId="30B74513" w:rsidR="00841F12" w:rsidRPr="00E519F9" w:rsidRDefault="00236CC4" w:rsidP="005B3208">
      <w:pPr>
        <w:spacing w:line="360" w:lineRule="auto"/>
        <w:jc w:val="both"/>
        <w:rPr>
          <w:rFonts w:ascii="Times New Roman" w:hAnsi="Times New Roman" w:cs="Times New Roman"/>
          <w:sz w:val="28"/>
          <w:szCs w:val="28"/>
        </w:rPr>
      </w:pPr>
      <w:r w:rsidRPr="00E519F9">
        <w:rPr>
          <w:rFonts w:ascii="Times New Roman" w:hAnsi="Times New Roman" w:cs="Times New Roman"/>
          <w:sz w:val="28"/>
          <w:szCs w:val="28"/>
        </w:rPr>
        <w:t>В фитоценозе: клевер горный, подорожник средний, мятлик луговой, тысячелистник обыкновенный, клевер ползучий.</w:t>
      </w:r>
    </w:p>
    <w:p w14:paraId="69DB0728" w14:textId="7685FC9D" w:rsidR="00236CC4" w:rsidRPr="00E519F9" w:rsidRDefault="00236CC4" w:rsidP="005B3208">
      <w:pPr>
        <w:spacing w:line="360" w:lineRule="auto"/>
        <w:jc w:val="both"/>
        <w:rPr>
          <w:rFonts w:ascii="Times New Roman" w:hAnsi="Times New Roman" w:cs="Times New Roman"/>
          <w:sz w:val="28"/>
          <w:szCs w:val="28"/>
        </w:rPr>
      </w:pPr>
      <w:r w:rsidRPr="00E519F9">
        <w:rPr>
          <w:rFonts w:ascii="Times New Roman" w:hAnsi="Times New Roman" w:cs="Times New Roman"/>
          <w:sz w:val="28"/>
          <w:szCs w:val="28"/>
        </w:rPr>
        <w:t>Участок №4 –</w:t>
      </w:r>
      <w:r w:rsidR="00841F12" w:rsidRPr="00E519F9">
        <w:rPr>
          <w:rFonts w:ascii="Times New Roman" w:hAnsi="Times New Roman" w:cs="Times New Roman"/>
          <w:sz w:val="28"/>
          <w:szCs w:val="28"/>
        </w:rPr>
        <w:t xml:space="preserve"> </w:t>
      </w:r>
      <w:r w:rsidRPr="00E519F9">
        <w:rPr>
          <w:rFonts w:ascii="Times New Roman" w:hAnsi="Times New Roman" w:cs="Times New Roman"/>
          <w:sz w:val="28"/>
          <w:szCs w:val="28"/>
        </w:rPr>
        <w:t xml:space="preserve">С/х </w:t>
      </w:r>
      <w:r w:rsidR="00841F12" w:rsidRPr="00E519F9">
        <w:rPr>
          <w:rFonts w:ascii="Times New Roman" w:hAnsi="Times New Roman" w:cs="Times New Roman"/>
          <w:sz w:val="28"/>
          <w:szCs w:val="28"/>
        </w:rPr>
        <w:t>поле</w:t>
      </w:r>
      <w:r w:rsidR="00256BDD">
        <w:rPr>
          <w:rFonts w:ascii="Times New Roman" w:hAnsi="Times New Roman" w:cs="Times New Roman"/>
          <w:sz w:val="28"/>
          <w:szCs w:val="28"/>
        </w:rPr>
        <w:t xml:space="preserve">, на расстоянии </w:t>
      </w:r>
      <w:r w:rsidR="00841F12" w:rsidRPr="00E519F9">
        <w:rPr>
          <w:rFonts w:ascii="Times New Roman" w:hAnsi="Times New Roman" w:cs="Times New Roman"/>
          <w:sz w:val="28"/>
          <w:szCs w:val="28"/>
        </w:rPr>
        <w:t>200м;</w:t>
      </w:r>
      <w:r w:rsidRPr="00E519F9">
        <w:rPr>
          <w:rFonts w:ascii="Times New Roman" w:hAnsi="Times New Roman" w:cs="Times New Roman"/>
          <w:sz w:val="28"/>
          <w:szCs w:val="28"/>
        </w:rPr>
        <w:t xml:space="preserve"> </w:t>
      </w:r>
    </w:p>
    <w:p w14:paraId="43EDE25C" w14:textId="4F1195E2" w:rsidR="00841F12" w:rsidRPr="00E519F9" w:rsidRDefault="003326D5" w:rsidP="005B32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фитоценозе: чина луговая</w:t>
      </w:r>
      <w:r w:rsidR="00236CC4" w:rsidRPr="00E519F9">
        <w:rPr>
          <w:rFonts w:ascii="Times New Roman" w:hAnsi="Times New Roman" w:cs="Times New Roman"/>
          <w:sz w:val="28"/>
          <w:szCs w:val="28"/>
        </w:rPr>
        <w:t xml:space="preserve">, хвощ приречный, клевер ползучий, гравилат речной, мятлик луговой, лютик едкий, смолка обыкновенная, пижма обыкновенная, </w:t>
      </w:r>
      <w:proofErr w:type="spellStart"/>
      <w:r w:rsidR="00236CC4" w:rsidRPr="00E519F9">
        <w:rPr>
          <w:rFonts w:ascii="Times New Roman" w:hAnsi="Times New Roman" w:cs="Times New Roman"/>
          <w:sz w:val="28"/>
          <w:szCs w:val="28"/>
        </w:rPr>
        <w:t>вейник</w:t>
      </w:r>
      <w:proofErr w:type="spellEnd"/>
      <w:r w:rsidR="00236CC4" w:rsidRPr="00E519F9">
        <w:rPr>
          <w:rFonts w:ascii="Times New Roman" w:hAnsi="Times New Roman" w:cs="Times New Roman"/>
          <w:sz w:val="28"/>
          <w:szCs w:val="28"/>
        </w:rPr>
        <w:t xml:space="preserve"> тростниковидный.</w:t>
      </w:r>
      <w:proofErr w:type="gramEnd"/>
    </w:p>
    <w:p w14:paraId="1811C97A" w14:textId="787BEB17" w:rsidR="00841F12" w:rsidRPr="00E519F9" w:rsidRDefault="00236CC4" w:rsidP="005B3208">
      <w:pPr>
        <w:spacing w:line="360" w:lineRule="auto"/>
        <w:jc w:val="both"/>
        <w:rPr>
          <w:rFonts w:ascii="Times New Roman" w:hAnsi="Times New Roman" w:cs="Times New Roman"/>
          <w:sz w:val="28"/>
          <w:szCs w:val="28"/>
        </w:rPr>
      </w:pPr>
      <w:r w:rsidRPr="00E519F9">
        <w:rPr>
          <w:rFonts w:ascii="Times New Roman" w:hAnsi="Times New Roman" w:cs="Times New Roman"/>
          <w:sz w:val="28"/>
          <w:szCs w:val="28"/>
        </w:rPr>
        <w:t>У</w:t>
      </w:r>
      <w:r w:rsidR="00841F12" w:rsidRPr="00E519F9">
        <w:rPr>
          <w:rFonts w:ascii="Times New Roman" w:hAnsi="Times New Roman" w:cs="Times New Roman"/>
          <w:sz w:val="28"/>
          <w:szCs w:val="28"/>
        </w:rPr>
        <w:t xml:space="preserve">часток </w:t>
      </w:r>
      <w:r w:rsidRPr="00E519F9">
        <w:rPr>
          <w:rFonts w:ascii="Times New Roman" w:hAnsi="Times New Roman" w:cs="Times New Roman"/>
          <w:sz w:val="28"/>
          <w:szCs w:val="28"/>
        </w:rPr>
        <w:t xml:space="preserve"> №5-</w:t>
      </w:r>
      <w:r w:rsidR="00841F12" w:rsidRPr="00E519F9">
        <w:rPr>
          <w:rFonts w:ascii="Times New Roman" w:hAnsi="Times New Roman" w:cs="Times New Roman"/>
          <w:sz w:val="28"/>
          <w:szCs w:val="28"/>
        </w:rPr>
        <w:t xml:space="preserve"> пустыр</w:t>
      </w:r>
      <w:r w:rsidRPr="00E519F9">
        <w:rPr>
          <w:rFonts w:ascii="Times New Roman" w:hAnsi="Times New Roman" w:cs="Times New Roman"/>
          <w:sz w:val="28"/>
          <w:szCs w:val="28"/>
        </w:rPr>
        <w:t>ь,</w:t>
      </w:r>
      <w:r w:rsidR="00841F12" w:rsidRPr="00E519F9">
        <w:rPr>
          <w:rFonts w:ascii="Times New Roman" w:hAnsi="Times New Roman" w:cs="Times New Roman"/>
          <w:sz w:val="28"/>
          <w:szCs w:val="28"/>
        </w:rPr>
        <w:t xml:space="preserve"> рядом с частными домами</w:t>
      </w:r>
      <w:r w:rsidR="006D07CF">
        <w:rPr>
          <w:rFonts w:ascii="Times New Roman" w:hAnsi="Times New Roman" w:cs="Times New Roman"/>
          <w:sz w:val="28"/>
          <w:szCs w:val="28"/>
        </w:rPr>
        <w:t>.</w:t>
      </w:r>
    </w:p>
    <w:p w14:paraId="5883DBE1" w14:textId="7CAC1102" w:rsidR="00236CC4" w:rsidRPr="00E519F9" w:rsidRDefault="00236CC4" w:rsidP="005B3208">
      <w:pPr>
        <w:spacing w:line="360" w:lineRule="auto"/>
        <w:jc w:val="both"/>
        <w:rPr>
          <w:rFonts w:ascii="Times New Roman" w:hAnsi="Times New Roman" w:cs="Times New Roman"/>
          <w:sz w:val="28"/>
          <w:szCs w:val="28"/>
        </w:rPr>
      </w:pPr>
      <w:proofErr w:type="gramStart"/>
      <w:r w:rsidRPr="00E519F9">
        <w:rPr>
          <w:rFonts w:ascii="Times New Roman" w:hAnsi="Times New Roman" w:cs="Times New Roman"/>
          <w:sz w:val="28"/>
          <w:szCs w:val="28"/>
        </w:rPr>
        <w:t>Среди растений: подорожник большой, костёр безостый, одуванчик лекарственный, ежа сборная, мятлик луговой, лютик едкий, вероника дубравная, клевер ползучий, полынь равнинная, щавель малый, донник лекарственный,  чина луговая</w:t>
      </w:r>
      <w:r w:rsidR="000B7D2B">
        <w:rPr>
          <w:rFonts w:ascii="Times New Roman" w:hAnsi="Times New Roman" w:cs="Times New Roman"/>
          <w:sz w:val="28"/>
          <w:szCs w:val="28"/>
        </w:rPr>
        <w:t>, герань луговая</w:t>
      </w:r>
      <w:r w:rsidRPr="00E519F9">
        <w:rPr>
          <w:rFonts w:ascii="Times New Roman" w:hAnsi="Times New Roman" w:cs="Times New Roman"/>
          <w:sz w:val="28"/>
          <w:szCs w:val="28"/>
        </w:rPr>
        <w:t>.</w:t>
      </w:r>
      <w:proofErr w:type="gramEnd"/>
    </w:p>
    <w:p w14:paraId="0D464993" w14:textId="4945A9FA" w:rsidR="00841F12" w:rsidRPr="00E519F9" w:rsidRDefault="00841F12" w:rsidP="005B3208">
      <w:pPr>
        <w:spacing w:line="360" w:lineRule="auto"/>
        <w:jc w:val="both"/>
        <w:rPr>
          <w:rFonts w:ascii="Times New Roman" w:hAnsi="Times New Roman" w:cs="Times New Roman"/>
          <w:sz w:val="28"/>
          <w:szCs w:val="28"/>
        </w:rPr>
      </w:pPr>
      <w:r w:rsidRPr="00E519F9">
        <w:rPr>
          <w:rFonts w:ascii="Times New Roman" w:hAnsi="Times New Roman" w:cs="Times New Roman"/>
          <w:sz w:val="28"/>
          <w:szCs w:val="28"/>
        </w:rPr>
        <w:t>Гео</w:t>
      </w:r>
      <w:r w:rsidR="006D07CF">
        <w:rPr>
          <w:rFonts w:ascii="Times New Roman" w:hAnsi="Times New Roman" w:cs="Times New Roman"/>
          <w:sz w:val="28"/>
          <w:szCs w:val="28"/>
        </w:rPr>
        <w:t>графическое описание местности:</w:t>
      </w:r>
    </w:p>
    <w:p w14:paraId="66C79030" w14:textId="02E8ED5F" w:rsidR="00841F12" w:rsidRPr="00E519F9" w:rsidRDefault="000B7D2B" w:rsidP="005B3208">
      <w:pPr>
        <w:spacing w:line="360" w:lineRule="auto"/>
        <w:jc w:val="both"/>
        <w:rPr>
          <w:rFonts w:ascii="Times New Roman" w:hAnsi="Times New Roman" w:cs="Times New Roman"/>
          <w:sz w:val="28"/>
          <w:szCs w:val="28"/>
        </w:rPr>
      </w:pPr>
      <w:r>
        <w:rPr>
          <w:rFonts w:ascii="Times New Roman" w:hAnsi="Times New Roman" w:cs="Times New Roman"/>
          <w:sz w:val="28"/>
          <w:szCs w:val="28"/>
        </w:rPr>
        <w:t>Участки №</w:t>
      </w:r>
      <w:r w:rsidR="00CE4650">
        <w:rPr>
          <w:rFonts w:ascii="Times New Roman" w:hAnsi="Times New Roman" w:cs="Times New Roman"/>
          <w:sz w:val="28"/>
          <w:szCs w:val="28"/>
        </w:rPr>
        <w:t>1,2</w:t>
      </w:r>
      <w:r w:rsidR="00841F12" w:rsidRPr="00E519F9">
        <w:rPr>
          <w:rFonts w:ascii="Times New Roman" w:hAnsi="Times New Roman" w:cs="Times New Roman"/>
          <w:sz w:val="28"/>
          <w:szCs w:val="28"/>
        </w:rPr>
        <w:t>,5 расположены на равнинной поверхности</w:t>
      </w:r>
      <w:r w:rsidR="00236CC4" w:rsidRPr="00E519F9">
        <w:rPr>
          <w:rFonts w:ascii="Times New Roman" w:hAnsi="Times New Roman" w:cs="Times New Roman"/>
          <w:sz w:val="28"/>
          <w:szCs w:val="28"/>
        </w:rPr>
        <w:t xml:space="preserve">, в окружении </w:t>
      </w:r>
      <w:r w:rsidR="00CE4650">
        <w:rPr>
          <w:rFonts w:ascii="Times New Roman" w:hAnsi="Times New Roman" w:cs="Times New Roman"/>
          <w:sz w:val="28"/>
          <w:szCs w:val="28"/>
        </w:rPr>
        <w:t>–</w:t>
      </w:r>
      <w:r w:rsidR="00236CC4" w:rsidRPr="00E519F9">
        <w:rPr>
          <w:rFonts w:ascii="Times New Roman" w:hAnsi="Times New Roman" w:cs="Times New Roman"/>
          <w:sz w:val="28"/>
          <w:szCs w:val="28"/>
        </w:rPr>
        <w:t xml:space="preserve"> </w:t>
      </w:r>
      <w:r w:rsidR="00CE4650">
        <w:rPr>
          <w:rFonts w:ascii="Times New Roman" w:hAnsi="Times New Roman" w:cs="Times New Roman"/>
          <w:sz w:val="28"/>
          <w:szCs w:val="28"/>
        </w:rPr>
        <w:t xml:space="preserve">дачные участки, </w:t>
      </w:r>
      <w:r w:rsidR="00236CC4" w:rsidRPr="00E519F9">
        <w:rPr>
          <w:rFonts w:ascii="Times New Roman" w:hAnsi="Times New Roman" w:cs="Times New Roman"/>
          <w:sz w:val="28"/>
          <w:szCs w:val="28"/>
        </w:rPr>
        <w:t xml:space="preserve">сельскохозяйственные поля с посадками картофеля, свеклы. </w:t>
      </w:r>
      <w:r>
        <w:rPr>
          <w:rFonts w:ascii="Times New Roman" w:hAnsi="Times New Roman" w:cs="Times New Roman"/>
          <w:sz w:val="28"/>
          <w:szCs w:val="28"/>
        </w:rPr>
        <w:t>Участки - 3,4 вдоль</w:t>
      </w:r>
      <w:r w:rsidR="006D07CF">
        <w:rPr>
          <w:rFonts w:ascii="Times New Roman" w:hAnsi="Times New Roman" w:cs="Times New Roman"/>
          <w:sz w:val="28"/>
          <w:szCs w:val="28"/>
        </w:rPr>
        <w:t xml:space="preserve"> берега реки</w:t>
      </w:r>
      <w:r w:rsidR="00CE4650">
        <w:rPr>
          <w:rFonts w:ascii="Times New Roman" w:hAnsi="Times New Roman" w:cs="Times New Roman"/>
          <w:sz w:val="28"/>
          <w:szCs w:val="28"/>
        </w:rPr>
        <w:t>.</w:t>
      </w:r>
    </w:p>
    <w:p w14:paraId="35409BD7" w14:textId="0E01CE03" w:rsidR="00E519F9" w:rsidRDefault="00855D87" w:rsidP="005B3208">
      <w:pPr>
        <w:spacing w:line="360" w:lineRule="auto"/>
        <w:jc w:val="center"/>
        <w:rPr>
          <w:rFonts w:ascii="Times New Roman" w:hAnsi="Times New Roman" w:cs="Times New Roman"/>
          <w:sz w:val="28"/>
          <w:szCs w:val="28"/>
        </w:rPr>
      </w:pPr>
      <w:r>
        <w:rPr>
          <w:rFonts w:ascii="Times New Roman" w:hAnsi="Times New Roman" w:cs="Times New Roman"/>
          <w:b/>
          <w:sz w:val="28"/>
          <w:szCs w:val="28"/>
        </w:rPr>
        <w:t>4</w:t>
      </w:r>
      <w:r w:rsidR="00E519F9" w:rsidRPr="00E519F9">
        <w:rPr>
          <w:rFonts w:ascii="Times New Roman" w:hAnsi="Times New Roman" w:cs="Times New Roman"/>
          <w:b/>
          <w:sz w:val="28"/>
          <w:szCs w:val="28"/>
        </w:rPr>
        <w:t>.Материалы и методы исследований</w:t>
      </w:r>
      <w:r w:rsidR="00E519F9" w:rsidRPr="00E519F9">
        <w:rPr>
          <w:rFonts w:ascii="Times New Roman" w:hAnsi="Times New Roman" w:cs="Times New Roman"/>
          <w:sz w:val="28"/>
          <w:szCs w:val="28"/>
        </w:rPr>
        <w:t xml:space="preserve">. </w:t>
      </w:r>
    </w:p>
    <w:p w14:paraId="495A07A7" w14:textId="7A11C807" w:rsidR="000D4355" w:rsidRPr="003401E0" w:rsidRDefault="000D4355" w:rsidP="000D4355">
      <w:pPr>
        <w:spacing w:after="0" w:line="360" w:lineRule="auto"/>
        <w:ind w:left="12" w:firstLine="708"/>
        <w:jc w:val="center"/>
        <w:rPr>
          <w:rFonts w:ascii="Times New Roman" w:hAnsi="Times New Roman" w:cs="Times New Roman"/>
          <w:sz w:val="28"/>
          <w:szCs w:val="28"/>
        </w:rPr>
      </w:pPr>
      <w:r w:rsidRPr="003401E0">
        <w:rPr>
          <w:rFonts w:ascii="Times New Roman" w:hAnsi="Times New Roman" w:cs="Times New Roman"/>
          <w:sz w:val="28"/>
          <w:szCs w:val="28"/>
        </w:rPr>
        <w:t>4.1.</w:t>
      </w:r>
      <w:r w:rsidR="008C1B94">
        <w:rPr>
          <w:rFonts w:ascii="Times New Roman" w:hAnsi="Times New Roman" w:cs="Times New Roman"/>
          <w:sz w:val="28"/>
          <w:szCs w:val="28"/>
        </w:rPr>
        <w:t>1.</w:t>
      </w:r>
      <w:r w:rsidRPr="003401E0">
        <w:rPr>
          <w:rFonts w:ascii="Times New Roman" w:hAnsi="Times New Roman" w:cs="Times New Roman"/>
          <w:sz w:val="28"/>
          <w:szCs w:val="28"/>
        </w:rPr>
        <w:t xml:space="preserve">Этапы </w:t>
      </w:r>
      <w:r w:rsidR="007D70FD">
        <w:rPr>
          <w:rFonts w:ascii="Times New Roman" w:hAnsi="Times New Roman" w:cs="Times New Roman"/>
          <w:sz w:val="28"/>
          <w:szCs w:val="28"/>
        </w:rPr>
        <w:t xml:space="preserve">практической </w:t>
      </w:r>
      <w:r w:rsidRPr="003401E0">
        <w:rPr>
          <w:rFonts w:ascii="Times New Roman" w:hAnsi="Times New Roman" w:cs="Times New Roman"/>
          <w:sz w:val="28"/>
          <w:szCs w:val="28"/>
        </w:rPr>
        <w:t xml:space="preserve">работы выращивания фацелии </w:t>
      </w:r>
    </w:p>
    <w:p w14:paraId="1DE4728D" w14:textId="77777777" w:rsidR="000D4355" w:rsidRPr="00CC4E94" w:rsidRDefault="000D4355" w:rsidP="000D4355">
      <w:pPr>
        <w:jc w:val="center"/>
        <w:rPr>
          <w:rFonts w:ascii="Times New Roman" w:eastAsia="Times New Roman" w:hAnsi="Times New Roman" w:cs="Times New Roman"/>
          <w:bCs/>
          <w:sz w:val="28"/>
          <w:szCs w:val="28"/>
          <w:lang w:eastAsia="ru-RU"/>
        </w:rPr>
      </w:pPr>
      <w:r w:rsidRPr="00CC4E94">
        <w:rPr>
          <w:rFonts w:ascii="Times New Roman" w:eastAsia="Times New Roman" w:hAnsi="Times New Roman" w:cs="Times New Roman"/>
          <w:bCs/>
          <w:sz w:val="28"/>
          <w:szCs w:val="28"/>
          <w:lang w:eastAsia="ru-RU"/>
        </w:rPr>
        <w:t xml:space="preserve">Технологическая карта </w:t>
      </w:r>
      <w:r>
        <w:rPr>
          <w:rFonts w:ascii="Times New Roman" w:eastAsia="Times New Roman" w:hAnsi="Times New Roman" w:cs="Times New Roman"/>
          <w:bCs/>
          <w:sz w:val="28"/>
          <w:szCs w:val="28"/>
          <w:lang w:eastAsia="ru-RU"/>
        </w:rPr>
        <w:t xml:space="preserve">посадки и выращивания фацелии </w:t>
      </w:r>
      <w:r w:rsidRPr="00CC4E94">
        <w:rPr>
          <w:rFonts w:ascii="Times New Roman" w:eastAsia="Times New Roman" w:hAnsi="Times New Roman" w:cs="Times New Roman"/>
          <w:bCs/>
          <w:sz w:val="28"/>
          <w:szCs w:val="28"/>
          <w:lang w:eastAsia="ru-RU"/>
        </w:rPr>
        <w:t xml:space="preserve">на опытном участке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73"/>
        <w:gridCol w:w="4763"/>
      </w:tblGrid>
      <w:tr w:rsidR="000D4355" w:rsidRPr="00CC4E94" w14:paraId="3F607684" w14:textId="77777777" w:rsidTr="007552B3">
        <w:tc>
          <w:tcPr>
            <w:tcW w:w="2235" w:type="dxa"/>
            <w:shd w:val="clear" w:color="auto" w:fill="auto"/>
          </w:tcPr>
          <w:p w14:paraId="600B5FBD" w14:textId="77777777" w:rsidR="000D4355" w:rsidRPr="00CC4E94" w:rsidRDefault="000D4355" w:rsidP="007552B3">
            <w:pPr>
              <w:rPr>
                <w:rFonts w:ascii="Times New Roman" w:eastAsia="Times New Roman" w:hAnsi="Times New Roman" w:cs="Times New Roman"/>
                <w:bCs/>
                <w:sz w:val="28"/>
                <w:szCs w:val="28"/>
                <w:lang w:eastAsia="ru-RU"/>
              </w:rPr>
            </w:pPr>
            <w:r w:rsidRPr="00CC4E94">
              <w:rPr>
                <w:rFonts w:ascii="Times New Roman" w:eastAsia="Times New Roman" w:hAnsi="Times New Roman" w:cs="Times New Roman"/>
                <w:bCs/>
                <w:sz w:val="28"/>
                <w:szCs w:val="28"/>
                <w:lang w:eastAsia="ru-RU"/>
              </w:rPr>
              <w:lastRenderedPageBreak/>
              <w:t xml:space="preserve">Дата </w:t>
            </w:r>
          </w:p>
        </w:tc>
        <w:tc>
          <w:tcPr>
            <w:tcW w:w="2573" w:type="dxa"/>
            <w:shd w:val="clear" w:color="auto" w:fill="auto"/>
          </w:tcPr>
          <w:p w14:paraId="2F64D1AB" w14:textId="77777777" w:rsidR="000D4355" w:rsidRPr="00CC4E94" w:rsidRDefault="000D4355" w:rsidP="007552B3">
            <w:pPr>
              <w:rPr>
                <w:rFonts w:ascii="Times New Roman" w:eastAsia="Times New Roman" w:hAnsi="Times New Roman" w:cs="Times New Roman"/>
                <w:bCs/>
                <w:sz w:val="28"/>
                <w:szCs w:val="28"/>
                <w:lang w:eastAsia="ru-RU"/>
              </w:rPr>
            </w:pPr>
            <w:r w:rsidRPr="00CC4E94">
              <w:rPr>
                <w:rFonts w:ascii="Times New Roman" w:eastAsia="Times New Roman" w:hAnsi="Times New Roman" w:cs="Times New Roman"/>
                <w:bCs/>
                <w:sz w:val="28"/>
                <w:szCs w:val="28"/>
                <w:lang w:eastAsia="ru-RU"/>
              </w:rPr>
              <w:t xml:space="preserve"> Название этапа </w:t>
            </w:r>
          </w:p>
        </w:tc>
        <w:tc>
          <w:tcPr>
            <w:tcW w:w="4763" w:type="dxa"/>
            <w:shd w:val="clear" w:color="auto" w:fill="auto"/>
          </w:tcPr>
          <w:p w14:paraId="49CC5833" w14:textId="77777777" w:rsidR="000D4355" w:rsidRPr="00CC4E94" w:rsidRDefault="000D4355" w:rsidP="007552B3">
            <w:pPr>
              <w:rPr>
                <w:rFonts w:ascii="Times New Roman" w:eastAsia="Times New Roman" w:hAnsi="Times New Roman" w:cs="Times New Roman"/>
                <w:bCs/>
                <w:sz w:val="28"/>
                <w:szCs w:val="28"/>
                <w:lang w:eastAsia="ru-RU"/>
              </w:rPr>
            </w:pPr>
            <w:r w:rsidRPr="00CC4E94">
              <w:rPr>
                <w:rFonts w:ascii="Times New Roman" w:eastAsia="Times New Roman" w:hAnsi="Times New Roman" w:cs="Times New Roman"/>
                <w:bCs/>
                <w:sz w:val="28"/>
                <w:szCs w:val="28"/>
                <w:lang w:eastAsia="ru-RU"/>
              </w:rPr>
              <w:t xml:space="preserve"> Описание этапа. Примечание </w:t>
            </w:r>
          </w:p>
        </w:tc>
      </w:tr>
      <w:tr w:rsidR="000D4355" w:rsidRPr="00E519F9" w14:paraId="1CBC87AE" w14:textId="77777777" w:rsidTr="007552B3">
        <w:tc>
          <w:tcPr>
            <w:tcW w:w="2235" w:type="dxa"/>
            <w:shd w:val="clear" w:color="auto" w:fill="auto"/>
          </w:tcPr>
          <w:p w14:paraId="72AF858F" w14:textId="77777777" w:rsidR="000D4355" w:rsidRPr="00E519F9" w:rsidRDefault="000D4355" w:rsidP="007552B3">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 xml:space="preserve">май 2022 г </w:t>
            </w:r>
          </w:p>
        </w:tc>
        <w:tc>
          <w:tcPr>
            <w:tcW w:w="2573" w:type="dxa"/>
            <w:shd w:val="clear" w:color="auto" w:fill="auto"/>
          </w:tcPr>
          <w:p w14:paraId="52A3B676" w14:textId="4C3737E0" w:rsidR="000D4355" w:rsidRPr="00E519F9" w:rsidRDefault="00921B8C" w:rsidP="007552B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Посев фацелии на участке </w:t>
            </w:r>
          </w:p>
        </w:tc>
        <w:tc>
          <w:tcPr>
            <w:tcW w:w="4763" w:type="dxa"/>
            <w:shd w:val="clear" w:color="auto" w:fill="auto"/>
          </w:tcPr>
          <w:p w14:paraId="51365B12" w14:textId="77777777" w:rsidR="00921B8C" w:rsidRDefault="00921B8C" w:rsidP="00921B8C">
            <w:pPr>
              <w:spacing w:line="240" w:lineRule="auto"/>
              <w:rPr>
                <w:rFonts w:ascii="Times New Roman" w:hAnsi="Times New Roman" w:cs="Times New Roman"/>
                <w:color w:val="000000"/>
                <w:sz w:val="28"/>
                <w:szCs w:val="28"/>
                <w:shd w:val="clear" w:color="auto" w:fill="FFFFFF"/>
              </w:rPr>
            </w:pPr>
            <w:r w:rsidRPr="00E519F9">
              <w:rPr>
                <w:rFonts w:ascii="Times New Roman" w:hAnsi="Times New Roman" w:cs="Times New Roman"/>
                <w:color w:val="000000"/>
                <w:sz w:val="28"/>
                <w:szCs w:val="28"/>
                <w:shd w:val="clear" w:color="auto" w:fill="FFFFFF"/>
              </w:rPr>
              <w:t>Высев осуществля</w:t>
            </w:r>
            <w:r>
              <w:rPr>
                <w:rFonts w:ascii="Times New Roman" w:hAnsi="Times New Roman" w:cs="Times New Roman"/>
                <w:color w:val="000000"/>
                <w:sz w:val="28"/>
                <w:szCs w:val="28"/>
                <w:shd w:val="clear" w:color="auto" w:fill="FFFFFF"/>
              </w:rPr>
              <w:t xml:space="preserve">лся ручным способом. </w:t>
            </w:r>
          </w:p>
          <w:p w14:paraId="62D11000" w14:textId="77777777" w:rsidR="00921B8C" w:rsidRDefault="00921B8C" w:rsidP="00921B8C">
            <w:pPr>
              <w:spacing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Возможно применение </w:t>
            </w:r>
            <w:r w:rsidRPr="00E519F9">
              <w:rPr>
                <w:rFonts w:ascii="Times New Roman" w:hAnsi="Times New Roman" w:cs="Times New Roman"/>
                <w:color w:val="000000"/>
                <w:sz w:val="28"/>
                <w:szCs w:val="28"/>
                <w:shd w:val="clear" w:color="auto" w:fill="FFFFFF"/>
              </w:rPr>
              <w:t>сеялк</w:t>
            </w:r>
            <w:r>
              <w:rPr>
                <w:rFonts w:ascii="Times New Roman" w:hAnsi="Times New Roman" w:cs="Times New Roman"/>
                <w:color w:val="000000"/>
                <w:sz w:val="28"/>
                <w:szCs w:val="28"/>
                <w:shd w:val="clear" w:color="auto" w:fill="FFFFFF"/>
              </w:rPr>
              <w:t xml:space="preserve">и </w:t>
            </w:r>
            <w:r w:rsidRPr="00E519F9">
              <w:rPr>
                <w:rFonts w:ascii="Times New Roman" w:hAnsi="Times New Roman" w:cs="Times New Roman"/>
                <w:color w:val="000000"/>
                <w:sz w:val="28"/>
                <w:szCs w:val="28"/>
                <w:shd w:val="clear" w:color="auto" w:fill="FFFFFF"/>
              </w:rPr>
              <w:t>СЗП - 3,6 с междурядьями 15 см. </w:t>
            </w:r>
            <w:r w:rsidRPr="00E519F9">
              <w:rPr>
                <w:rFonts w:ascii="Times New Roman" w:hAnsi="Times New Roman" w:cs="Times New Roman"/>
                <w:bCs/>
                <w:color w:val="000000"/>
                <w:sz w:val="28"/>
                <w:szCs w:val="28"/>
                <w:shd w:val="clear" w:color="auto" w:fill="FFFFFF"/>
              </w:rPr>
              <w:t>Норма высева:</w:t>
            </w:r>
            <w:r w:rsidRPr="00E519F9">
              <w:rPr>
                <w:rFonts w:ascii="Times New Roman" w:hAnsi="Times New Roman" w:cs="Times New Roman"/>
                <w:b/>
                <w:bCs/>
                <w:color w:val="000000"/>
                <w:sz w:val="28"/>
                <w:szCs w:val="28"/>
                <w:shd w:val="clear" w:color="auto" w:fill="FFFFFF"/>
              </w:rPr>
              <w:t> </w:t>
            </w:r>
            <w:r w:rsidRPr="00E519F9">
              <w:rPr>
                <w:rFonts w:ascii="Times New Roman" w:hAnsi="Times New Roman" w:cs="Times New Roman"/>
                <w:color w:val="000000"/>
                <w:sz w:val="28"/>
                <w:szCs w:val="28"/>
                <w:shd w:val="clear" w:color="auto" w:fill="FFFFFF"/>
              </w:rPr>
              <w:t xml:space="preserve">10-12 кг на 1 га. </w:t>
            </w:r>
            <w:r w:rsidRPr="00805252">
              <w:rPr>
                <w:rFonts w:ascii="Times New Roman" w:hAnsi="Times New Roman" w:cs="Times New Roman"/>
                <w:bCs/>
                <w:color w:val="000000"/>
                <w:sz w:val="28"/>
                <w:szCs w:val="28"/>
                <w:shd w:val="clear" w:color="auto" w:fill="FFFFFF"/>
              </w:rPr>
              <w:t>Глубина посева</w:t>
            </w:r>
            <w:r>
              <w:rPr>
                <w:rFonts w:ascii="Times New Roman" w:hAnsi="Times New Roman" w:cs="Times New Roman"/>
                <w:color w:val="000000"/>
                <w:sz w:val="28"/>
                <w:szCs w:val="28"/>
                <w:shd w:val="clear" w:color="auto" w:fill="FFFFFF"/>
              </w:rPr>
              <w:t xml:space="preserve"> </w:t>
            </w:r>
            <w:r w:rsidRPr="00E519F9">
              <w:rPr>
                <w:rFonts w:ascii="Times New Roman" w:hAnsi="Times New Roman" w:cs="Times New Roman"/>
                <w:color w:val="000000"/>
                <w:sz w:val="28"/>
                <w:szCs w:val="28"/>
                <w:shd w:val="clear" w:color="auto" w:fill="FFFFFF"/>
              </w:rPr>
              <w:t>– 2 см. Всходит на 5-7 день (в сушь всходит через 10-12 дней).</w:t>
            </w:r>
          </w:p>
          <w:p w14:paraId="318D81E2" w14:textId="388A31AE" w:rsidR="000D4355" w:rsidRPr="00E519F9" w:rsidRDefault="00921B8C" w:rsidP="00921B8C">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Семена фацелии </w:t>
            </w:r>
            <w:r w:rsidR="00E646BA">
              <w:rPr>
                <w:rFonts w:ascii="Times New Roman" w:eastAsia="Times New Roman" w:hAnsi="Times New Roman" w:cs="Times New Roman"/>
                <w:sz w:val="28"/>
                <w:szCs w:val="28"/>
                <w:lang w:eastAsia="ru-RU"/>
              </w:rPr>
              <w:t xml:space="preserve">должны быть </w:t>
            </w:r>
            <w:r w:rsidR="000D4355" w:rsidRPr="00E519F9">
              <w:rPr>
                <w:rFonts w:ascii="Times New Roman" w:eastAsia="Times New Roman" w:hAnsi="Times New Roman" w:cs="Times New Roman"/>
                <w:sz w:val="28"/>
                <w:szCs w:val="28"/>
                <w:lang w:eastAsia="ru-RU"/>
              </w:rPr>
              <w:t xml:space="preserve">без дефектов, (трещин, плесени, </w:t>
            </w:r>
            <w:proofErr w:type="spellStart"/>
            <w:r w:rsidR="000D4355" w:rsidRPr="00E519F9">
              <w:rPr>
                <w:rFonts w:ascii="Times New Roman" w:eastAsia="Times New Roman" w:hAnsi="Times New Roman" w:cs="Times New Roman"/>
                <w:sz w:val="28"/>
                <w:szCs w:val="28"/>
                <w:lang w:eastAsia="ru-RU"/>
              </w:rPr>
              <w:t>погрызов</w:t>
            </w:r>
            <w:proofErr w:type="spellEnd"/>
            <w:r w:rsidR="000D4355" w:rsidRPr="00E519F9">
              <w:rPr>
                <w:rFonts w:ascii="Times New Roman" w:eastAsia="Times New Roman" w:hAnsi="Times New Roman" w:cs="Times New Roman"/>
                <w:sz w:val="28"/>
                <w:szCs w:val="28"/>
                <w:lang w:eastAsia="ru-RU"/>
              </w:rPr>
              <w:t xml:space="preserve">, измененной окраски, гнили). Допускается </w:t>
            </w:r>
            <w:r>
              <w:rPr>
                <w:rFonts w:ascii="Times New Roman" w:eastAsia="Times New Roman" w:hAnsi="Times New Roman" w:cs="Times New Roman"/>
                <w:sz w:val="28"/>
                <w:szCs w:val="28"/>
                <w:lang w:eastAsia="ru-RU"/>
              </w:rPr>
              <w:t>х</w:t>
            </w:r>
            <w:r w:rsidR="000D4355" w:rsidRPr="00E519F9">
              <w:rPr>
                <w:rFonts w:ascii="Times New Roman" w:eastAsia="Times New Roman" w:hAnsi="Times New Roman" w:cs="Times New Roman"/>
                <w:sz w:val="28"/>
                <w:szCs w:val="28"/>
                <w:lang w:eastAsia="ru-RU"/>
              </w:rPr>
              <w:t xml:space="preserve">ранить посевной материал не больше одного года </w:t>
            </w:r>
          </w:p>
        </w:tc>
      </w:tr>
      <w:tr w:rsidR="000D4355" w:rsidRPr="00E519F9" w14:paraId="14C170E6" w14:textId="77777777" w:rsidTr="007552B3">
        <w:tc>
          <w:tcPr>
            <w:tcW w:w="2235" w:type="dxa"/>
            <w:shd w:val="clear" w:color="auto" w:fill="auto"/>
          </w:tcPr>
          <w:p w14:paraId="07ADEA1E" w14:textId="0F8B856F" w:rsidR="000D4355" w:rsidRPr="00E519F9" w:rsidRDefault="000D4355" w:rsidP="007552B3">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 xml:space="preserve">май – июль </w:t>
            </w:r>
          </w:p>
          <w:p w14:paraId="35FB3473" w14:textId="77777777" w:rsidR="000D4355" w:rsidRPr="00E519F9" w:rsidRDefault="000D4355" w:rsidP="007552B3">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2022г.</w:t>
            </w:r>
          </w:p>
        </w:tc>
        <w:tc>
          <w:tcPr>
            <w:tcW w:w="2573" w:type="dxa"/>
            <w:shd w:val="clear" w:color="auto" w:fill="auto"/>
          </w:tcPr>
          <w:p w14:paraId="0117F86C" w14:textId="1A836098" w:rsidR="000D4355" w:rsidRPr="00E519F9" w:rsidRDefault="001308E1" w:rsidP="001308E1">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Наблюдение за всходами</w:t>
            </w:r>
            <w:r>
              <w:rPr>
                <w:rFonts w:ascii="Times New Roman" w:eastAsia="Times New Roman" w:hAnsi="Times New Roman" w:cs="Times New Roman"/>
                <w:bCs/>
                <w:sz w:val="28"/>
                <w:szCs w:val="28"/>
                <w:lang w:eastAsia="ru-RU"/>
              </w:rPr>
              <w:t>,</w:t>
            </w:r>
            <w:r w:rsidRPr="00E519F9">
              <w:rPr>
                <w:rFonts w:ascii="Times New Roman" w:eastAsia="Times New Roman" w:hAnsi="Times New Roman" w:cs="Times New Roman"/>
                <w:bCs/>
                <w:sz w:val="28"/>
                <w:szCs w:val="28"/>
                <w:lang w:eastAsia="ru-RU"/>
              </w:rPr>
              <w:t xml:space="preserve"> ростом фацелии </w:t>
            </w:r>
            <w:r w:rsidR="0059187C">
              <w:rPr>
                <w:rFonts w:ascii="Times New Roman" w:eastAsia="Times New Roman" w:hAnsi="Times New Roman" w:cs="Times New Roman"/>
                <w:sz w:val="28"/>
                <w:szCs w:val="28"/>
                <w:lang w:eastAsia="ru-RU"/>
              </w:rPr>
              <w:t>и развитие</w:t>
            </w:r>
            <w:r>
              <w:rPr>
                <w:rFonts w:ascii="Times New Roman" w:eastAsia="Times New Roman" w:hAnsi="Times New Roman" w:cs="Times New Roman"/>
                <w:sz w:val="28"/>
                <w:szCs w:val="28"/>
                <w:lang w:eastAsia="ru-RU"/>
              </w:rPr>
              <w:t>м</w:t>
            </w:r>
            <w:r w:rsidR="0059187C">
              <w:rPr>
                <w:rFonts w:ascii="Times New Roman" w:eastAsia="Times New Roman" w:hAnsi="Times New Roman" w:cs="Times New Roman"/>
                <w:sz w:val="28"/>
                <w:szCs w:val="28"/>
                <w:lang w:eastAsia="ru-RU"/>
              </w:rPr>
              <w:t xml:space="preserve"> </w:t>
            </w:r>
            <w:r w:rsidR="000D4355" w:rsidRPr="00E519F9">
              <w:rPr>
                <w:rFonts w:ascii="Times New Roman" w:eastAsia="Times New Roman" w:hAnsi="Times New Roman" w:cs="Times New Roman"/>
                <w:sz w:val="28"/>
                <w:szCs w:val="28"/>
                <w:lang w:eastAsia="ru-RU"/>
              </w:rPr>
              <w:t xml:space="preserve">посевов фацелии </w:t>
            </w:r>
          </w:p>
        </w:tc>
        <w:tc>
          <w:tcPr>
            <w:tcW w:w="4763" w:type="dxa"/>
            <w:shd w:val="clear" w:color="auto" w:fill="auto"/>
          </w:tcPr>
          <w:p w14:paraId="0FA1F625" w14:textId="77777777" w:rsidR="000D4355" w:rsidRPr="00E519F9" w:rsidRDefault="000D4355" w:rsidP="007552B3">
            <w:pPr>
              <w:rPr>
                <w:rFonts w:ascii="Times New Roman" w:eastAsia="Times New Roman" w:hAnsi="Times New Roman" w:cs="Times New Roman"/>
                <w:sz w:val="28"/>
                <w:szCs w:val="28"/>
                <w:lang w:eastAsia="ru-RU"/>
              </w:rPr>
            </w:pPr>
            <w:r w:rsidRPr="00E519F9">
              <w:rPr>
                <w:rFonts w:ascii="Times New Roman" w:eastAsia="Times New Roman" w:hAnsi="Times New Roman" w:cs="Times New Roman"/>
                <w:sz w:val="28"/>
                <w:szCs w:val="28"/>
                <w:lang w:eastAsia="ru-RU"/>
              </w:rPr>
              <w:t xml:space="preserve">Условия выращивания </w:t>
            </w:r>
          </w:p>
          <w:p w14:paraId="536C91AE" w14:textId="4135ECD5" w:rsidR="000D4355" w:rsidRPr="00E519F9" w:rsidRDefault="000D4355" w:rsidP="007552B3">
            <w:pPr>
              <w:rPr>
                <w:rFonts w:ascii="Times New Roman" w:eastAsia="Times New Roman" w:hAnsi="Times New Roman" w:cs="Times New Roman"/>
                <w:sz w:val="28"/>
                <w:szCs w:val="28"/>
                <w:lang w:eastAsia="ru-RU"/>
              </w:rPr>
            </w:pPr>
            <w:r w:rsidRPr="00E519F9">
              <w:rPr>
                <w:rFonts w:ascii="Times New Roman" w:eastAsia="Times New Roman" w:hAnsi="Times New Roman" w:cs="Times New Roman"/>
                <w:sz w:val="28"/>
                <w:szCs w:val="28"/>
                <w:lang w:eastAsia="ru-RU"/>
              </w:rPr>
              <w:t>Температура около 15-25° или немногим выше, умеренная влажность и умеренная в</w:t>
            </w:r>
            <w:r w:rsidR="00236EB2">
              <w:rPr>
                <w:rFonts w:ascii="Times New Roman" w:eastAsia="Times New Roman" w:hAnsi="Times New Roman" w:cs="Times New Roman"/>
                <w:sz w:val="28"/>
                <w:szCs w:val="28"/>
                <w:lang w:eastAsia="ru-RU"/>
              </w:rPr>
              <w:t>ентиляция, хорошая освещенность</w:t>
            </w:r>
            <w:r w:rsidRPr="00E519F9">
              <w:rPr>
                <w:rFonts w:ascii="Times New Roman" w:eastAsia="Times New Roman" w:hAnsi="Times New Roman" w:cs="Times New Roman"/>
                <w:sz w:val="28"/>
                <w:szCs w:val="28"/>
                <w:lang w:eastAsia="ru-RU"/>
              </w:rPr>
              <w:t>.</w:t>
            </w:r>
          </w:p>
          <w:p w14:paraId="071D93F2" w14:textId="4CCB7A2D" w:rsidR="000D4355" w:rsidRPr="00E519F9" w:rsidRDefault="000D4355" w:rsidP="00236EB2">
            <w:pPr>
              <w:rPr>
                <w:rFonts w:ascii="Times New Roman" w:eastAsia="Times New Roman" w:hAnsi="Times New Roman" w:cs="Times New Roman"/>
                <w:sz w:val="28"/>
                <w:szCs w:val="28"/>
                <w:lang w:eastAsia="ru-RU"/>
              </w:rPr>
            </w:pPr>
            <w:r w:rsidRPr="00E519F9">
              <w:rPr>
                <w:rFonts w:ascii="Times New Roman" w:hAnsi="Times New Roman" w:cs="Times New Roman"/>
                <w:color w:val="000000"/>
                <w:sz w:val="28"/>
                <w:szCs w:val="28"/>
                <w:shd w:val="clear" w:color="auto" w:fill="FFFFFF"/>
              </w:rPr>
              <w:t xml:space="preserve"> Через 45 дней после посева фацелия уже зацветает и цветет до 30 дней. </w:t>
            </w:r>
          </w:p>
        </w:tc>
      </w:tr>
      <w:tr w:rsidR="000D4355" w:rsidRPr="00E519F9" w14:paraId="7C54559F" w14:textId="77777777" w:rsidTr="007552B3">
        <w:trPr>
          <w:trHeight w:val="1257"/>
        </w:trPr>
        <w:tc>
          <w:tcPr>
            <w:tcW w:w="2235" w:type="dxa"/>
            <w:shd w:val="clear" w:color="auto" w:fill="auto"/>
          </w:tcPr>
          <w:p w14:paraId="5C14F40E" w14:textId="679C764F" w:rsidR="000D4355" w:rsidRPr="00E519F9" w:rsidRDefault="000D4355" w:rsidP="007552B3">
            <w:pPr>
              <w:rPr>
                <w:rFonts w:ascii="Times New Roman" w:eastAsia="Times New Roman" w:hAnsi="Times New Roman" w:cs="Times New Roman"/>
                <w:bCs/>
                <w:sz w:val="28"/>
                <w:szCs w:val="28"/>
                <w:lang w:eastAsia="ru-RU"/>
              </w:rPr>
            </w:pPr>
          </w:p>
        </w:tc>
        <w:tc>
          <w:tcPr>
            <w:tcW w:w="2573" w:type="dxa"/>
            <w:shd w:val="clear" w:color="auto" w:fill="auto"/>
          </w:tcPr>
          <w:p w14:paraId="7ABF95A2" w14:textId="6395098E" w:rsidR="000D4355" w:rsidRPr="00E519F9" w:rsidRDefault="000D4355" w:rsidP="001308E1">
            <w:pPr>
              <w:rPr>
                <w:rFonts w:ascii="Times New Roman" w:eastAsia="Times New Roman" w:hAnsi="Times New Roman" w:cs="Times New Roman"/>
                <w:bCs/>
                <w:sz w:val="28"/>
                <w:szCs w:val="28"/>
                <w:lang w:eastAsia="ru-RU"/>
              </w:rPr>
            </w:pPr>
          </w:p>
        </w:tc>
        <w:tc>
          <w:tcPr>
            <w:tcW w:w="4763" w:type="dxa"/>
            <w:shd w:val="clear" w:color="auto" w:fill="auto"/>
          </w:tcPr>
          <w:p w14:paraId="7F30E853" w14:textId="77777777" w:rsidR="001308E1" w:rsidRPr="00E519F9" w:rsidRDefault="001308E1" w:rsidP="001308E1">
            <w:pPr>
              <w:rPr>
                <w:rFonts w:ascii="Times New Roman" w:hAnsi="Times New Roman" w:cs="Times New Roman"/>
                <w:color w:val="000000"/>
                <w:sz w:val="28"/>
                <w:szCs w:val="28"/>
                <w:shd w:val="clear" w:color="auto" w:fill="FFFFFF"/>
              </w:rPr>
            </w:pPr>
            <w:r w:rsidRPr="003401E0">
              <w:rPr>
                <w:rFonts w:ascii="Times New Roman" w:hAnsi="Times New Roman" w:cs="Times New Roman"/>
                <w:bCs/>
                <w:color w:val="000000"/>
                <w:sz w:val="28"/>
                <w:szCs w:val="28"/>
                <w:shd w:val="clear" w:color="auto" w:fill="FFFFFF"/>
              </w:rPr>
              <w:t>Удобрения.</w:t>
            </w:r>
            <w:r w:rsidRPr="00E519F9">
              <w:rPr>
                <w:rFonts w:ascii="Times New Roman" w:hAnsi="Times New Roman" w:cs="Times New Roman"/>
                <w:b/>
                <w:bCs/>
                <w:color w:val="000000"/>
                <w:sz w:val="28"/>
                <w:szCs w:val="28"/>
                <w:shd w:val="clear" w:color="auto" w:fill="FFFFFF"/>
              </w:rPr>
              <w:t> </w:t>
            </w:r>
            <w:r w:rsidRPr="00E519F9">
              <w:rPr>
                <w:rFonts w:ascii="Times New Roman" w:hAnsi="Times New Roman" w:cs="Times New Roman"/>
                <w:color w:val="000000"/>
                <w:sz w:val="28"/>
                <w:szCs w:val="28"/>
                <w:shd w:val="clear" w:color="auto" w:fill="FFFFFF"/>
              </w:rPr>
              <w:t>На особо бедных почвах имеет смысл добавлять с осени 100 кг/га KCL, а при посеве 50 кг/га аммофоса. Это увеличит медоносность в два раза. Применение азотных удобрений увеличивает количество цветков и саму зелёную массу, но снижает медоносность. Так что применение азота в данном случае не оправданно.</w:t>
            </w:r>
          </w:p>
          <w:p w14:paraId="22DC667C" w14:textId="124DAE05" w:rsidR="000D4355" w:rsidRPr="00E519F9" w:rsidRDefault="001308E1" w:rsidP="001308E1">
            <w:pPr>
              <w:rPr>
                <w:rFonts w:ascii="Times New Roman" w:eastAsia="Times New Roman" w:hAnsi="Times New Roman" w:cs="Times New Roman"/>
                <w:b/>
                <w:bCs/>
                <w:sz w:val="28"/>
                <w:szCs w:val="28"/>
                <w:lang w:eastAsia="ru-RU"/>
              </w:rPr>
            </w:pPr>
            <w:r w:rsidRPr="00E519F9">
              <w:rPr>
                <w:rFonts w:ascii="Times New Roman" w:hAnsi="Times New Roman" w:cs="Times New Roman"/>
                <w:color w:val="000000"/>
                <w:sz w:val="28"/>
                <w:szCs w:val="28"/>
                <w:shd w:val="clear" w:color="auto" w:fill="FFFFFF"/>
              </w:rPr>
              <w:t>Если выращивать фацелию на семена, то, урожайность семян неплохая (порядка 250-350 кг/га), </w:t>
            </w:r>
          </w:p>
        </w:tc>
      </w:tr>
      <w:tr w:rsidR="001308E1" w:rsidRPr="00E519F9" w14:paraId="5DDBF496" w14:textId="77777777" w:rsidTr="007552B3">
        <w:tc>
          <w:tcPr>
            <w:tcW w:w="2235" w:type="dxa"/>
            <w:shd w:val="clear" w:color="auto" w:fill="auto"/>
          </w:tcPr>
          <w:p w14:paraId="4A65A5E7" w14:textId="4B101B67" w:rsidR="001308E1" w:rsidRPr="00E519F9" w:rsidRDefault="001308E1" w:rsidP="007552B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Май  – август 2022 </w:t>
            </w:r>
            <w:r w:rsidRPr="00E519F9">
              <w:rPr>
                <w:rFonts w:ascii="Times New Roman" w:eastAsia="Times New Roman" w:hAnsi="Times New Roman" w:cs="Times New Roman"/>
                <w:bCs/>
                <w:sz w:val="28"/>
                <w:szCs w:val="28"/>
                <w:lang w:eastAsia="ru-RU"/>
              </w:rPr>
              <w:t>г</w:t>
            </w:r>
            <w:proofErr w:type="gramStart"/>
            <w:r w:rsidRPr="00E519F9">
              <w:rPr>
                <w:rFonts w:ascii="Times New Roman" w:eastAsia="Times New Roman" w:hAnsi="Times New Roman" w:cs="Times New Roman"/>
                <w:bCs/>
                <w:sz w:val="28"/>
                <w:szCs w:val="28"/>
                <w:lang w:eastAsia="ru-RU"/>
              </w:rPr>
              <w:t>..</w:t>
            </w:r>
            <w:proofErr w:type="gramEnd"/>
          </w:p>
        </w:tc>
        <w:tc>
          <w:tcPr>
            <w:tcW w:w="2573" w:type="dxa"/>
            <w:shd w:val="clear" w:color="auto" w:fill="auto"/>
          </w:tcPr>
          <w:p w14:paraId="389A738C" w14:textId="43F8109D" w:rsidR="001308E1" w:rsidRPr="00E519F9" w:rsidRDefault="001308E1" w:rsidP="007552B3">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Наблюдения за сбором меда пчелами</w:t>
            </w:r>
          </w:p>
        </w:tc>
        <w:tc>
          <w:tcPr>
            <w:tcW w:w="4763" w:type="dxa"/>
            <w:shd w:val="clear" w:color="auto" w:fill="auto"/>
          </w:tcPr>
          <w:p w14:paraId="40C19773" w14:textId="1EA23AD8" w:rsidR="001308E1" w:rsidRPr="00E519F9" w:rsidRDefault="001308E1" w:rsidP="007552B3">
            <w:pPr>
              <w:rPr>
                <w:rFonts w:ascii="Times New Roman" w:eastAsia="Times New Roman" w:hAnsi="Times New Roman" w:cs="Times New Roman"/>
                <w:sz w:val="28"/>
                <w:szCs w:val="28"/>
                <w:lang w:eastAsia="ru-RU"/>
              </w:rPr>
            </w:pPr>
            <w:r w:rsidRPr="00E519F9">
              <w:rPr>
                <w:rFonts w:ascii="Times New Roman" w:hAnsi="Times New Roman" w:cs="Times New Roman"/>
                <w:color w:val="000000"/>
                <w:sz w:val="28"/>
                <w:szCs w:val="28"/>
                <w:shd w:val="clear" w:color="auto" w:fill="FFFFFF"/>
              </w:rPr>
              <w:t>Максимальная медоносность наблюдается при сухой погоде и температуре 25-28 °С.</w:t>
            </w:r>
          </w:p>
        </w:tc>
      </w:tr>
      <w:tr w:rsidR="001308E1" w:rsidRPr="00E519F9" w14:paraId="6D3D9951" w14:textId="77777777" w:rsidTr="007552B3">
        <w:tc>
          <w:tcPr>
            <w:tcW w:w="2235" w:type="dxa"/>
            <w:shd w:val="clear" w:color="auto" w:fill="auto"/>
          </w:tcPr>
          <w:p w14:paraId="5A430837" w14:textId="77777777" w:rsidR="001308E1" w:rsidRPr="00E519F9" w:rsidRDefault="001308E1" w:rsidP="007552B3">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lastRenderedPageBreak/>
              <w:t>Август 2022</w:t>
            </w:r>
          </w:p>
        </w:tc>
        <w:tc>
          <w:tcPr>
            <w:tcW w:w="2573" w:type="dxa"/>
            <w:shd w:val="clear" w:color="auto" w:fill="auto"/>
          </w:tcPr>
          <w:p w14:paraId="589F0B22" w14:textId="77777777" w:rsidR="001308E1" w:rsidRPr="00E519F9" w:rsidRDefault="001308E1" w:rsidP="007552B3">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Сбор семян фацелии</w:t>
            </w:r>
          </w:p>
        </w:tc>
        <w:tc>
          <w:tcPr>
            <w:tcW w:w="4763" w:type="dxa"/>
            <w:shd w:val="clear" w:color="auto" w:fill="auto"/>
          </w:tcPr>
          <w:p w14:paraId="687AF96E" w14:textId="77777777" w:rsidR="001308E1" w:rsidRPr="00E519F9" w:rsidRDefault="001308E1" w:rsidP="007552B3">
            <w:pPr>
              <w:rPr>
                <w:rFonts w:ascii="Times New Roman" w:hAnsi="Times New Roman" w:cs="Times New Roman"/>
                <w:color w:val="000000"/>
                <w:sz w:val="28"/>
                <w:szCs w:val="28"/>
                <w:shd w:val="clear" w:color="auto" w:fill="FFFFFF"/>
              </w:rPr>
            </w:pPr>
            <w:r w:rsidRPr="00E519F9">
              <w:rPr>
                <w:rFonts w:ascii="Times New Roman" w:hAnsi="Times New Roman" w:cs="Times New Roman"/>
                <w:color w:val="000000"/>
                <w:sz w:val="28"/>
                <w:szCs w:val="28"/>
                <w:shd w:val="clear" w:color="auto" w:fill="FFFFFF"/>
              </w:rPr>
              <w:t xml:space="preserve">Цена продажи семян около 130-170 </w:t>
            </w:r>
            <w:proofErr w:type="spellStart"/>
            <w:r w:rsidRPr="00E519F9">
              <w:rPr>
                <w:rFonts w:ascii="Times New Roman" w:hAnsi="Times New Roman" w:cs="Times New Roman"/>
                <w:color w:val="000000"/>
                <w:sz w:val="28"/>
                <w:szCs w:val="28"/>
                <w:shd w:val="clear" w:color="auto" w:fill="FFFFFF"/>
              </w:rPr>
              <w:t>руб</w:t>
            </w:r>
            <w:proofErr w:type="spellEnd"/>
            <w:r w:rsidRPr="00E519F9">
              <w:rPr>
                <w:rFonts w:ascii="Times New Roman" w:hAnsi="Times New Roman" w:cs="Times New Roman"/>
                <w:color w:val="000000"/>
                <w:sz w:val="28"/>
                <w:szCs w:val="28"/>
                <w:shd w:val="clear" w:color="auto" w:fill="FFFFFF"/>
              </w:rPr>
              <w:t>/</w:t>
            </w:r>
            <w:proofErr w:type="gramStart"/>
            <w:r w:rsidRPr="00E519F9">
              <w:rPr>
                <w:rFonts w:ascii="Times New Roman" w:hAnsi="Times New Roman" w:cs="Times New Roman"/>
                <w:color w:val="000000"/>
                <w:sz w:val="28"/>
                <w:szCs w:val="28"/>
                <w:shd w:val="clear" w:color="auto" w:fill="FFFFFF"/>
              </w:rPr>
              <w:t>кг</w:t>
            </w:r>
            <w:proofErr w:type="gramEnd"/>
            <w:r w:rsidRPr="00E519F9">
              <w:rPr>
                <w:rFonts w:ascii="Times New Roman" w:hAnsi="Times New Roman" w:cs="Times New Roman"/>
                <w:color w:val="000000"/>
                <w:sz w:val="28"/>
                <w:szCs w:val="28"/>
                <w:shd w:val="clear" w:color="auto" w:fill="FFFFFF"/>
              </w:rPr>
              <w:t xml:space="preserve">. Если семена после уборки были засорены, и оборудования для доведения до посевных кондиций нет (годятся травяные семенные линии), то дороже 100-120 </w:t>
            </w:r>
            <w:proofErr w:type="spellStart"/>
            <w:r w:rsidRPr="00E519F9">
              <w:rPr>
                <w:rFonts w:ascii="Times New Roman" w:hAnsi="Times New Roman" w:cs="Times New Roman"/>
                <w:color w:val="000000"/>
                <w:sz w:val="28"/>
                <w:szCs w:val="28"/>
                <w:shd w:val="clear" w:color="auto" w:fill="FFFFFF"/>
              </w:rPr>
              <w:t>руб</w:t>
            </w:r>
            <w:proofErr w:type="spellEnd"/>
            <w:r w:rsidRPr="00E519F9">
              <w:rPr>
                <w:rFonts w:ascii="Times New Roman" w:hAnsi="Times New Roman" w:cs="Times New Roman"/>
                <w:color w:val="000000"/>
                <w:sz w:val="28"/>
                <w:szCs w:val="28"/>
                <w:shd w:val="clear" w:color="auto" w:fill="FFFFFF"/>
              </w:rPr>
              <w:t>/</w:t>
            </w:r>
            <w:proofErr w:type="gramStart"/>
            <w:r w:rsidRPr="00E519F9">
              <w:rPr>
                <w:rFonts w:ascii="Times New Roman" w:hAnsi="Times New Roman" w:cs="Times New Roman"/>
                <w:color w:val="000000"/>
                <w:sz w:val="28"/>
                <w:szCs w:val="28"/>
                <w:shd w:val="clear" w:color="auto" w:fill="FFFFFF"/>
              </w:rPr>
              <w:t>кг</w:t>
            </w:r>
            <w:proofErr w:type="gramEnd"/>
            <w:r w:rsidRPr="00E519F9">
              <w:rPr>
                <w:rFonts w:ascii="Times New Roman" w:hAnsi="Times New Roman" w:cs="Times New Roman"/>
                <w:color w:val="000000"/>
                <w:sz w:val="28"/>
                <w:szCs w:val="28"/>
                <w:shd w:val="clear" w:color="auto" w:fill="FFFFFF"/>
              </w:rPr>
              <w:t xml:space="preserve"> продать не удастся или отдать на доработку подрядчику (семенной компании). Часто семенные компании сами предлагают услуги по покупке некондиционных семян.</w:t>
            </w:r>
          </w:p>
          <w:p w14:paraId="50BFE83F" w14:textId="77777777" w:rsidR="001308E1" w:rsidRPr="00E519F9" w:rsidRDefault="001308E1" w:rsidP="007552B3">
            <w:pPr>
              <w:pStyle w:val="a4"/>
              <w:shd w:val="clear" w:color="auto" w:fill="FFFFFF"/>
              <w:rPr>
                <w:b/>
                <w:bCs/>
                <w:sz w:val="28"/>
                <w:szCs w:val="28"/>
              </w:rPr>
            </w:pPr>
            <w:r>
              <w:rPr>
                <w:color w:val="000000"/>
                <w:sz w:val="28"/>
                <w:szCs w:val="28"/>
              </w:rPr>
              <w:t>Ф</w:t>
            </w:r>
            <w:r w:rsidRPr="00E519F9">
              <w:rPr>
                <w:color w:val="000000"/>
                <w:sz w:val="28"/>
                <w:szCs w:val="28"/>
              </w:rPr>
              <w:t>ацелию можно убирать обычным комбайном, при этом ветер перекрывать почти на 0, решета тоже на минимум. Уборку проводят в фазе примерно 70% спелости всего растения (то есть, верхние ярусы готовы - нижний нет, так как при достижении спелости нижнего яруса - верхний попросту уже бу</w:t>
            </w:r>
            <w:r>
              <w:rPr>
                <w:color w:val="000000"/>
                <w:sz w:val="28"/>
                <w:szCs w:val="28"/>
              </w:rPr>
              <w:t>дет раскрыт и ветром вытрясет).</w:t>
            </w:r>
          </w:p>
        </w:tc>
      </w:tr>
    </w:tbl>
    <w:p w14:paraId="6F2FAFDC" w14:textId="77777777" w:rsidR="000D4355" w:rsidRPr="00E519F9" w:rsidRDefault="000D4355" w:rsidP="000D4355">
      <w:pPr>
        <w:ind w:left="1080"/>
        <w:jc w:val="center"/>
        <w:rPr>
          <w:rFonts w:ascii="Times New Roman" w:hAnsi="Times New Roman" w:cs="Times New Roman"/>
          <w:sz w:val="28"/>
          <w:szCs w:val="28"/>
        </w:rPr>
      </w:pPr>
    </w:p>
    <w:p w14:paraId="0AA75868" w14:textId="3CEE690E" w:rsidR="00E519F9" w:rsidRPr="008C1B94" w:rsidRDefault="008C1B94" w:rsidP="008C1B9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4.1.2.</w:t>
      </w:r>
      <w:r w:rsidR="000D4355" w:rsidRPr="008C1B94">
        <w:rPr>
          <w:rFonts w:ascii="Times New Roman" w:hAnsi="Times New Roman" w:cs="Times New Roman"/>
          <w:sz w:val="28"/>
          <w:szCs w:val="28"/>
        </w:rPr>
        <w:t>О</w:t>
      </w:r>
      <w:r w:rsidR="00E519F9" w:rsidRPr="008C1B94">
        <w:rPr>
          <w:rFonts w:ascii="Times New Roman" w:hAnsi="Times New Roman" w:cs="Times New Roman"/>
          <w:sz w:val="28"/>
          <w:szCs w:val="28"/>
        </w:rPr>
        <w:t xml:space="preserve">рганизации </w:t>
      </w:r>
      <w:r w:rsidR="00CE4650" w:rsidRPr="008C1B94">
        <w:rPr>
          <w:rFonts w:ascii="Times New Roman" w:hAnsi="Times New Roman" w:cs="Times New Roman"/>
          <w:sz w:val="28"/>
          <w:szCs w:val="28"/>
        </w:rPr>
        <w:t>пасеки и выбор места для размещения ульев</w:t>
      </w:r>
      <w:r w:rsidR="00855D87" w:rsidRPr="008C1B94">
        <w:rPr>
          <w:rFonts w:ascii="Times New Roman" w:hAnsi="Times New Roman" w:cs="Times New Roman"/>
          <w:sz w:val="28"/>
          <w:szCs w:val="28"/>
        </w:rPr>
        <w:t>.</w:t>
      </w:r>
    </w:p>
    <w:p w14:paraId="50F74454" w14:textId="7CE278DB" w:rsidR="00E519F9" w:rsidRPr="00E519F9" w:rsidRDefault="00E519F9" w:rsidP="005B3208">
      <w:pPr>
        <w:shd w:val="clear" w:color="auto" w:fill="FFFFFF"/>
        <w:spacing w:after="150" w:line="360" w:lineRule="auto"/>
        <w:ind w:firstLine="720"/>
        <w:jc w:val="both"/>
        <w:textAlignment w:val="baseline"/>
        <w:rPr>
          <w:rFonts w:ascii="Times New Roman" w:eastAsia="Times New Roman" w:hAnsi="Times New Roman" w:cs="Times New Roman"/>
          <w:color w:val="333333"/>
          <w:sz w:val="28"/>
          <w:szCs w:val="28"/>
          <w:lang w:eastAsia="ru-RU"/>
        </w:rPr>
      </w:pPr>
      <w:r w:rsidRPr="00E519F9">
        <w:rPr>
          <w:rFonts w:ascii="Times New Roman" w:eastAsia="Times New Roman" w:hAnsi="Times New Roman" w:cs="Times New Roman"/>
          <w:color w:val="333333"/>
          <w:sz w:val="28"/>
          <w:szCs w:val="28"/>
          <w:lang w:eastAsia="ru-RU"/>
        </w:rPr>
        <w:t>Выбор места для пасеки связан с двумя главными условиями –</w:t>
      </w:r>
      <w:r w:rsidR="000D4355">
        <w:rPr>
          <w:rFonts w:ascii="Times New Roman" w:eastAsia="Times New Roman" w:hAnsi="Times New Roman" w:cs="Times New Roman"/>
          <w:color w:val="333333"/>
          <w:sz w:val="28"/>
          <w:szCs w:val="28"/>
          <w:lang w:eastAsia="ru-RU"/>
        </w:rPr>
        <w:t xml:space="preserve"> наличием </w:t>
      </w:r>
      <w:r w:rsidR="00CC4E94">
        <w:rPr>
          <w:rFonts w:ascii="Times New Roman" w:eastAsia="Times New Roman" w:hAnsi="Times New Roman" w:cs="Times New Roman"/>
          <w:color w:val="333333"/>
          <w:sz w:val="28"/>
          <w:szCs w:val="28"/>
          <w:lang w:eastAsia="ru-RU"/>
        </w:rPr>
        <w:t xml:space="preserve">большого количества </w:t>
      </w:r>
      <w:r w:rsidRPr="00E519F9">
        <w:rPr>
          <w:rFonts w:ascii="Times New Roman" w:eastAsia="Times New Roman" w:hAnsi="Times New Roman" w:cs="Times New Roman"/>
          <w:color w:val="333333"/>
          <w:sz w:val="28"/>
          <w:szCs w:val="28"/>
          <w:lang w:eastAsia="ru-RU"/>
        </w:rPr>
        <w:t>растительности в окрестностях и отсутствие других пчелиных хозяйств. Важно, чтобы поблизости произрастали раноцветущие медоносы. Также желательно, чтобы во время цветения од</w:t>
      </w:r>
      <w:r w:rsidR="00CC4E94">
        <w:rPr>
          <w:rFonts w:ascii="Times New Roman" w:eastAsia="Times New Roman" w:hAnsi="Times New Roman" w:cs="Times New Roman"/>
          <w:color w:val="333333"/>
          <w:sz w:val="28"/>
          <w:szCs w:val="28"/>
          <w:lang w:eastAsia="ru-RU"/>
        </w:rPr>
        <w:t xml:space="preserve">ни растения сменялись другими. </w:t>
      </w:r>
      <w:r w:rsidR="00805252">
        <w:rPr>
          <w:rFonts w:ascii="Times New Roman" w:eastAsia="Times New Roman" w:hAnsi="Times New Roman" w:cs="Times New Roman"/>
          <w:color w:val="333333"/>
          <w:sz w:val="28"/>
          <w:szCs w:val="28"/>
          <w:lang w:eastAsia="ru-RU"/>
        </w:rPr>
        <w:t xml:space="preserve">В </w:t>
      </w:r>
      <w:r w:rsidRPr="00E519F9">
        <w:rPr>
          <w:rFonts w:ascii="Times New Roman" w:eastAsia="Times New Roman" w:hAnsi="Times New Roman" w:cs="Times New Roman"/>
          <w:color w:val="333333"/>
          <w:sz w:val="28"/>
          <w:szCs w:val="28"/>
          <w:lang w:eastAsia="ru-RU"/>
        </w:rPr>
        <w:t>процессе выполнения работы часть ульев была</w:t>
      </w:r>
      <w:r w:rsidR="00CE4650">
        <w:rPr>
          <w:rFonts w:ascii="Times New Roman" w:eastAsia="Times New Roman" w:hAnsi="Times New Roman" w:cs="Times New Roman"/>
          <w:color w:val="333333"/>
          <w:sz w:val="28"/>
          <w:szCs w:val="28"/>
          <w:lang w:eastAsia="ru-RU"/>
        </w:rPr>
        <w:t xml:space="preserve"> установлены  на лугу, вблизи </w:t>
      </w:r>
      <w:r w:rsidRPr="00E519F9">
        <w:rPr>
          <w:rFonts w:ascii="Times New Roman" w:eastAsia="Times New Roman" w:hAnsi="Times New Roman" w:cs="Times New Roman"/>
          <w:color w:val="333333"/>
          <w:sz w:val="28"/>
          <w:szCs w:val="28"/>
          <w:lang w:eastAsia="ru-RU"/>
        </w:rPr>
        <w:t xml:space="preserve">лиственного леса, с богатой и разнообразной растительностью. Другая часть ульев была установлена  рядом с участком, на котором была посеяна фацелия. Всего было установлено по 7 ульев на каждом участке. </w:t>
      </w:r>
    </w:p>
    <w:p w14:paraId="39052D59" w14:textId="69E51B79" w:rsidR="00E519F9" w:rsidRPr="00E519F9" w:rsidRDefault="00E519F9" w:rsidP="005B3208">
      <w:pPr>
        <w:spacing w:line="360" w:lineRule="auto"/>
        <w:ind w:firstLine="720"/>
        <w:jc w:val="both"/>
        <w:rPr>
          <w:rStyle w:val="aa"/>
          <w:rFonts w:ascii="Times New Roman" w:hAnsi="Times New Roman" w:cs="Times New Roman"/>
          <w:b w:val="0"/>
          <w:color w:val="333333"/>
          <w:sz w:val="28"/>
          <w:szCs w:val="28"/>
          <w:bdr w:val="none" w:sz="0" w:space="0" w:color="auto" w:frame="1"/>
          <w:shd w:val="clear" w:color="auto" w:fill="FFFFFF"/>
        </w:rPr>
      </w:pPr>
      <w:r w:rsidRPr="00E519F9">
        <w:rPr>
          <w:rFonts w:ascii="Times New Roman" w:hAnsi="Times New Roman" w:cs="Times New Roman"/>
          <w:color w:val="333333"/>
          <w:sz w:val="28"/>
          <w:szCs w:val="28"/>
          <w:shd w:val="clear" w:color="auto" w:fill="FFFFFF"/>
        </w:rPr>
        <w:t xml:space="preserve">Следует учесть, что холмистая местность намного больше подходит пчелам для сбора меда, чем равнина или плоскогорье. </w:t>
      </w:r>
      <w:r w:rsidRPr="00E519F9">
        <w:rPr>
          <w:rStyle w:val="aa"/>
          <w:rFonts w:ascii="Times New Roman" w:hAnsi="Times New Roman" w:cs="Times New Roman"/>
          <w:b w:val="0"/>
          <w:color w:val="333333"/>
          <w:sz w:val="28"/>
          <w:szCs w:val="28"/>
          <w:bdr w:val="none" w:sz="0" w:space="0" w:color="auto" w:frame="1"/>
          <w:shd w:val="clear" w:color="auto" w:fill="FFFFFF"/>
        </w:rPr>
        <w:t xml:space="preserve">Крайне нежелательно </w:t>
      </w:r>
      <w:r w:rsidRPr="00E519F9">
        <w:rPr>
          <w:rStyle w:val="aa"/>
          <w:rFonts w:ascii="Times New Roman" w:hAnsi="Times New Roman" w:cs="Times New Roman"/>
          <w:b w:val="0"/>
          <w:color w:val="333333"/>
          <w:sz w:val="28"/>
          <w:szCs w:val="28"/>
          <w:bdr w:val="none" w:sz="0" w:space="0" w:color="auto" w:frame="1"/>
          <w:shd w:val="clear" w:color="auto" w:fill="FFFFFF"/>
        </w:rPr>
        <w:lastRenderedPageBreak/>
        <w:t>размещение пасеки вблизи крупных промышленных предприятий или оживленных дорог.</w:t>
      </w:r>
    </w:p>
    <w:p w14:paraId="4032A8F6" w14:textId="2141027F" w:rsidR="00E519F9" w:rsidRPr="007D0F33" w:rsidRDefault="000D4355" w:rsidP="007D0F33">
      <w:pPr>
        <w:jc w:val="center"/>
        <w:rPr>
          <w:rFonts w:ascii="Times New Roman" w:eastAsia="Times New Roman" w:hAnsi="Times New Roman" w:cs="Times New Roman"/>
          <w:bCs/>
          <w:sz w:val="28"/>
          <w:szCs w:val="28"/>
          <w:lang w:eastAsia="ru-RU"/>
        </w:rPr>
      </w:pPr>
      <w:r w:rsidRPr="007D0F33">
        <w:rPr>
          <w:rFonts w:ascii="Times New Roman" w:eastAsia="Times New Roman" w:hAnsi="Times New Roman" w:cs="Times New Roman"/>
          <w:bCs/>
          <w:sz w:val="28"/>
          <w:szCs w:val="28"/>
          <w:lang w:eastAsia="ru-RU"/>
        </w:rPr>
        <w:t>Установк</w:t>
      </w:r>
      <w:r w:rsidR="007D0F33">
        <w:rPr>
          <w:rFonts w:ascii="Times New Roman" w:eastAsia="Times New Roman" w:hAnsi="Times New Roman" w:cs="Times New Roman"/>
          <w:bCs/>
          <w:sz w:val="28"/>
          <w:szCs w:val="28"/>
          <w:lang w:eastAsia="ru-RU"/>
        </w:rPr>
        <w:t xml:space="preserve">а </w:t>
      </w:r>
      <w:r w:rsidR="007D0F33" w:rsidRPr="007D0F33">
        <w:rPr>
          <w:rFonts w:ascii="Times New Roman" w:eastAsia="Times New Roman" w:hAnsi="Times New Roman" w:cs="Times New Roman"/>
          <w:bCs/>
          <w:sz w:val="28"/>
          <w:szCs w:val="28"/>
          <w:lang w:eastAsia="ru-RU"/>
        </w:rPr>
        <w:t xml:space="preserve">пасеки </w:t>
      </w:r>
      <w:r w:rsidRPr="007D0F33">
        <w:rPr>
          <w:rFonts w:ascii="Times New Roman" w:eastAsia="Times New Roman" w:hAnsi="Times New Roman" w:cs="Times New Roman"/>
          <w:bCs/>
          <w:sz w:val="28"/>
          <w:szCs w:val="28"/>
          <w:lang w:eastAsia="ru-RU"/>
        </w:rPr>
        <w:t xml:space="preserve">и определение </w:t>
      </w:r>
      <w:r w:rsidR="00E519F9" w:rsidRPr="007D0F33">
        <w:rPr>
          <w:rFonts w:ascii="Times New Roman" w:eastAsia="Times New Roman" w:hAnsi="Times New Roman" w:cs="Times New Roman"/>
          <w:bCs/>
          <w:sz w:val="28"/>
          <w:szCs w:val="28"/>
          <w:lang w:eastAsia="ru-RU"/>
        </w:rPr>
        <w:t xml:space="preserve">места расположения ульев для пчел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73"/>
        <w:gridCol w:w="4763"/>
      </w:tblGrid>
      <w:tr w:rsidR="00E519F9" w:rsidRPr="00E519F9" w14:paraId="2869AA2E" w14:textId="77777777" w:rsidTr="00E519F9">
        <w:tc>
          <w:tcPr>
            <w:tcW w:w="2235" w:type="dxa"/>
            <w:shd w:val="clear" w:color="auto" w:fill="auto"/>
          </w:tcPr>
          <w:p w14:paraId="7288C31A" w14:textId="77777777" w:rsidR="00E519F9" w:rsidRPr="003401E0" w:rsidRDefault="00E519F9" w:rsidP="00E519F9">
            <w:pPr>
              <w:rPr>
                <w:rFonts w:ascii="Times New Roman" w:eastAsia="Times New Roman" w:hAnsi="Times New Roman" w:cs="Times New Roman"/>
                <w:bCs/>
                <w:sz w:val="28"/>
                <w:szCs w:val="28"/>
                <w:lang w:eastAsia="ru-RU"/>
              </w:rPr>
            </w:pPr>
            <w:r w:rsidRPr="003401E0">
              <w:rPr>
                <w:rFonts w:ascii="Times New Roman" w:eastAsia="Times New Roman" w:hAnsi="Times New Roman" w:cs="Times New Roman"/>
                <w:bCs/>
                <w:sz w:val="28"/>
                <w:szCs w:val="28"/>
                <w:lang w:eastAsia="ru-RU"/>
              </w:rPr>
              <w:t xml:space="preserve">Дата </w:t>
            </w:r>
          </w:p>
        </w:tc>
        <w:tc>
          <w:tcPr>
            <w:tcW w:w="2573" w:type="dxa"/>
            <w:shd w:val="clear" w:color="auto" w:fill="auto"/>
          </w:tcPr>
          <w:p w14:paraId="03B19F34" w14:textId="77777777" w:rsidR="00E519F9" w:rsidRPr="003401E0" w:rsidRDefault="00E519F9" w:rsidP="00E519F9">
            <w:pPr>
              <w:rPr>
                <w:rFonts w:ascii="Times New Roman" w:eastAsia="Times New Roman" w:hAnsi="Times New Roman" w:cs="Times New Roman"/>
                <w:bCs/>
                <w:sz w:val="28"/>
                <w:szCs w:val="28"/>
                <w:lang w:eastAsia="ru-RU"/>
              </w:rPr>
            </w:pPr>
            <w:r w:rsidRPr="003401E0">
              <w:rPr>
                <w:rFonts w:ascii="Times New Roman" w:eastAsia="Times New Roman" w:hAnsi="Times New Roman" w:cs="Times New Roman"/>
                <w:bCs/>
                <w:sz w:val="28"/>
                <w:szCs w:val="28"/>
                <w:lang w:eastAsia="ru-RU"/>
              </w:rPr>
              <w:t xml:space="preserve"> Название этапа </w:t>
            </w:r>
          </w:p>
        </w:tc>
        <w:tc>
          <w:tcPr>
            <w:tcW w:w="4763" w:type="dxa"/>
            <w:shd w:val="clear" w:color="auto" w:fill="auto"/>
          </w:tcPr>
          <w:p w14:paraId="503550CD" w14:textId="77777777" w:rsidR="00E519F9" w:rsidRPr="003401E0" w:rsidRDefault="00E519F9" w:rsidP="00E519F9">
            <w:pPr>
              <w:rPr>
                <w:rFonts w:ascii="Times New Roman" w:eastAsia="Times New Roman" w:hAnsi="Times New Roman" w:cs="Times New Roman"/>
                <w:bCs/>
                <w:sz w:val="28"/>
                <w:szCs w:val="28"/>
                <w:lang w:eastAsia="ru-RU"/>
              </w:rPr>
            </w:pPr>
            <w:r w:rsidRPr="003401E0">
              <w:rPr>
                <w:rFonts w:ascii="Times New Roman" w:eastAsia="Times New Roman" w:hAnsi="Times New Roman" w:cs="Times New Roman"/>
                <w:bCs/>
                <w:sz w:val="28"/>
                <w:szCs w:val="28"/>
                <w:lang w:eastAsia="ru-RU"/>
              </w:rPr>
              <w:t xml:space="preserve"> Описание этапа. Примечание </w:t>
            </w:r>
          </w:p>
        </w:tc>
      </w:tr>
      <w:tr w:rsidR="00E519F9" w:rsidRPr="00E519F9" w14:paraId="2EAE4A1E" w14:textId="77777777" w:rsidTr="00E519F9">
        <w:tc>
          <w:tcPr>
            <w:tcW w:w="2235" w:type="dxa"/>
            <w:shd w:val="clear" w:color="auto" w:fill="auto"/>
          </w:tcPr>
          <w:p w14:paraId="78B27B27" w14:textId="77777777" w:rsidR="00E519F9" w:rsidRPr="00E519F9" w:rsidRDefault="00E519F9" w:rsidP="00E519F9">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 xml:space="preserve">Май 2022г </w:t>
            </w:r>
          </w:p>
        </w:tc>
        <w:tc>
          <w:tcPr>
            <w:tcW w:w="2573" w:type="dxa"/>
            <w:shd w:val="clear" w:color="auto" w:fill="auto"/>
          </w:tcPr>
          <w:p w14:paraId="722B7C34" w14:textId="60153F96" w:rsidR="00E519F9" w:rsidRPr="00E519F9" w:rsidRDefault="00AD7F1E" w:rsidP="00E519F9">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установка пасеки </w:t>
            </w:r>
          </w:p>
        </w:tc>
        <w:tc>
          <w:tcPr>
            <w:tcW w:w="4763" w:type="dxa"/>
            <w:shd w:val="clear" w:color="auto" w:fill="auto"/>
          </w:tcPr>
          <w:p w14:paraId="0948CC75" w14:textId="71211555" w:rsidR="00E519F9" w:rsidRPr="00E519F9" w:rsidRDefault="001F0C04" w:rsidP="00E519F9">
            <w:pPr>
              <w:shd w:val="clear" w:color="auto" w:fill="FFFFFF"/>
              <w:spacing w:after="150"/>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7D0F33">
              <w:rPr>
                <w:rFonts w:ascii="Times New Roman" w:eastAsia="Times New Roman" w:hAnsi="Times New Roman" w:cs="Times New Roman"/>
                <w:color w:val="333333"/>
                <w:sz w:val="28"/>
                <w:szCs w:val="28"/>
                <w:lang w:eastAsia="ru-RU"/>
              </w:rPr>
              <w:t>Одну партию у</w:t>
            </w:r>
            <w:r>
              <w:rPr>
                <w:rFonts w:ascii="Times New Roman" w:eastAsia="Times New Roman" w:hAnsi="Times New Roman" w:cs="Times New Roman"/>
                <w:color w:val="333333"/>
                <w:sz w:val="28"/>
                <w:szCs w:val="28"/>
                <w:lang w:eastAsia="ru-RU"/>
              </w:rPr>
              <w:t>л</w:t>
            </w:r>
            <w:r w:rsidR="007D0F33">
              <w:rPr>
                <w:rFonts w:ascii="Times New Roman" w:eastAsia="Times New Roman" w:hAnsi="Times New Roman" w:cs="Times New Roman"/>
                <w:color w:val="333333"/>
                <w:sz w:val="28"/>
                <w:szCs w:val="28"/>
                <w:lang w:eastAsia="ru-RU"/>
              </w:rPr>
              <w:t>ьев</w:t>
            </w:r>
            <w:r>
              <w:rPr>
                <w:rFonts w:ascii="Times New Roman" w:eastAsia="Times New Roman" w:hAnsi="Times New Roman" w:cs="Times New Roman"/>
                <w:color w:val="333333"/>
                <w:sz w:val="28"/>
                <w:szCs w:val="28"/>
                <w:lang w:eastAsia="ru-RU"/>
              </w:rPr>
              <w:t xml:space="preserve"> </w:t>
            </w:r>
            <w:r w:rsidR="007D0F33">
              <w:rPr>
                <w:rFonts w:ascii="Times New Roman" w:eastAsia="Times New Roman" w:hAnsi="Times New Roman" w:cs="Times New Roman"/>
                <w:color w:val="333333"/>
                <w:sz w:val="28"/>
                <w:szCs w:val="28"/>
                <w:lang w:eastAsia="ru-RU"/>
              </w:rPr>
              <w:t xml:space="preserve">расположить вблизи </w:t>
            </w:r>
            <w:r w:rsidR="00E519F9" w:rsidRPr="00E519F9">
              <w:rPr>
                <w:rFonts w:ascii="Times New Roman" w:eastAsia="Times New Roman" w:hAnsi="Times New Roman" w:cs="Times New Roman"/>
                <w:color w:val="333333"/>
                <w:sz w:val="28"/>
                <w:szCs w:val="28"/>
                <w:lang w:eastAsia="ru-RU"/>
              </w:rPr>
              <w:t>лиственного леса, на лугу, с богатой</w:t>
            </w:r>
            <w:r w:rsidR="00805252">
              <w:rPr>
                <w:rFonts w:ascii="Times New Roman" w:eastAsia="Times New Roman" w:hAnsi="Times New Roman" w:cs="Times New Roman"/>
                <w:color w:val="333333"/>
                <w:sz w:val="28"/>
                <w:szCs w:val="28"/>
                <w:lang w:eastAsia="ru-RU"/>
              </w:rPr>
              <w:t xml:space="preserve"> растительностью и медоносами.</w:t>
            </w:r>
          </w:p>
          <w:p w14:paraId="48D857D4" w14:textId="2F038809" w:rsidR="00E519F9" w:rsidRPr="00E519F9" w:rsidRDefault="001F0C04" w:rsidP="001F0C04">
            <w:pPr>
              <w:shd w:val="clear" w:color="auto" w:fill="FFFFFF"/>
              <w:spacing w:after="15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color w:val="333333"/>
                <w:sz w:val="28"/>
                <w:szCs w:val="28"/>
                <w:lang w:eastAsia="ru-RU"/>
              </w:rPr>
              <w:t xml:space="preserve">Другую часть </w:t>
            </w:r>
            <w:r w:rsidR="00E519F9" w:rsidRPr="00E519F9">
              <w:rPr>
                <w:rFonts w:ascii="Times New Roman" w:eastAsia="Times New Roman" w:hAnsi="Times New Roman" w:cs="Times New Roman"/>
                <w:color w:val="333333"/>
                <w:sz w:val="28"/>
                <w:szCs w:val="28"/>
                <w:lang w:eastAsia="ru-RU"/>
              </w:rPr>
              <w:t>ульев установ</w:t>
            </w:r>
            <w:r>
              <w:rPr>
                <w:rFonts w:ascii="Times New Roman" w:eastAsia="Times New Roman" w:hAnsi="Times New Roman" w:cs="Times New Roman"/>
                <w:color w:val="333333"/>
                <w:sz w:val="28"/>
                <w:szCs w:val="28"/>
                <w:lang w:eastAsia="ru-RU"/>
              </w:rPr>
              <w:t>ить</w:t>
            </w:r>
            <w:r w:rsidR="00805252">
              <w:rPr>
                <w:rFonts w:ascii="Times New Roman" w:eastAsia="Times New Roman" w:hAnsi="Times New Roman" w:cs="Times New Roman"/>
                <w:color w:val="333333"/>
                <w:sz w:val="28"/>
                <w:szCs w:val="28"/>
                <w:lang w:eastAsia="ru-RU"/>
              </w:rPr>
              <w:t xml:space="preserve">  рядом с </w:t>
            </w:r>
            <w:r w:rsidR="007D0F33">
              <w:rPr>
                <w:rFonts w:ascii="Times New Roman" w:eastAsia="Times New Roman" w:hAnsi="Times New Roman" w:cs="Times New Roman"/>
                <w:color w:val="333333"/>
                <w:sz w:val="28"/>
                <w:szCs w:val="28"/>
                <w:lang w:eastAsia="ru-RU"/>
              </w:rPr>
              <w:t xml:space="preserve">участком, на котором </w:t>
            </w:r>
            <w:r w:rsidR="00E519F9" w:rsidRPr="00E519F9">
              <w:rPr>
                <w:rFonts w:ascii="Times New Roman" w:eastAsia="Times New Roman" w:hAnsi="Times New Roman" w:cs="Times New Roman"/>
                <w:color w:val="333333"/>
                <w:sz w:val="28"/>
                <w:szCs w:val="28"/>
                <w:lang w:eastAsia="ru-RU"/>
              </w:rPr>
              <w:t>была посеяна фацелия. В</w:t>
            </w:r>
            <w:r w:rsidR="00805252">
              <w:rPr>
                <w:rFonts w:ascii="Times New Roman" w:eastAsia="Times New Roman" w:hAnsi="Times New Roman" w:cs="Times New Roman"/>
                <w:color w:val="333333"/>
                <w:sz w:val="28"/>
                <w:szCs w:val="28"/>
                <w:lang w:eastAsia="ru-RU"/>
              </w:rPr>
              <w:t>сего было установлено 14 ульев</w:t>
            </w:r>
            <w:r w:rsidR="00E519F9" w:rsidRPr="00E519F9">
              <w:rPr>
                <w:rFonts w:ascii="Times New Roman" w:eastAsia="Times New Roman" w:hAnsi="Times New Roman" w:cs="Times New Roman"/>
                <w:color w:val="333333"/>
                <w:sz w:val="28"/>
                <w:szCs w:val="28"/>
                <w:lang w:eastAsia="ru-RU"/>
              </w:rPr>
              <w:t xml:space="preserve">, по 7 ульев на каждом участке. </w:t>
            </w:r>
          </w:p>
        </w:tc>
      </w:tr>
      <w:tr w:rsidR="00E519F9" w:rsidRPr="00E519F9" w14:paraId="53AD0F73" w14:textId="77777777" w:rsidTr="00593555">
        <w:trPr>
          <w:trHeight w:val="917"/>
        </w:trPr>
        <w:tc>
          <w:tcPr>
            <w:tcW w:w="2235" w:type="dxa"/>
            <w:shd w:val="clear" w:color="auto" w:fill="auto"/>
          </w:tcPr>
          <w:p w14:paraId="086B6B1A" w14:textId="69B3E899" w:rsidR="00E519F9" w:rsidRPr="00E519F9" w:rsidRDefault="001A5349" w:rsidP="00593555">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Май - август </w:t>
            </w:r>
            <w:r w:rsidR="00E519F9" w:rsidRPr="00E519F9">
              <w:rPr>
                <w:rFonts w:ascii="Times New Roman" w:eastAsia="Times New Roman" w:hAnsi="Times New Roman" w:cs="Times New Roman"/>
                <w:bCs/>
                <w:sz w:val="28"/>
                <w:szCs w:val="28"/>
                <w:lang w:eastAsia="ru-RU"/>
              </w:rPr>
              <w:t>2022г.</w:t>
            </w:r>
          </w:p>
        </w:tc>
        <w:tc>
          <w:tcPr>
            <w:tcW w:w="2573" w:type="dxa"/>
            <w:shd w:val="clear" w:color="auto" w:fill="auto"/>
          </w:tcPr>
          <w:p w14:paraId="1BF870E1" w14:textId="2BAB67A5" w:rsidR="00E519F9" w:rsidRPr="00E519F9" w:rsidRDefault="001A5349" w:rsidP="00E519F9">
            <w:pP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Сбор меда </w:t>
            </w:r>
          </w:p>
        </w:tc>
        <w:tc>
          <w:tcPr>
            <w:tcW w:w="4763" w:type="dxa"/>
            <w:shd w:val="clear" w:color="auto" w:fill="auto"/>
          </w:tcPr>
          <w:p w14:paraId="250F3691" w14:textId="77777777" w:rsidR="00E519F9" w:rsidRPr="00E519F9" w:rsidRDefault="00E519F9" w:rsidP="00E519F9">
            <w:pPr>
              <w:rPr>
                <w:rFonts w:ascii="Times New Roman" w:eastAsia="Times New Roman" w:hAnsi="Times New Roman" w:cs="Times New Roman"/>
                <w:sz w:val="28"/>
                <w:szCs w:val="28"/>
                <w:lang w:eastAsia="ru-RU"/>
              </w:rPr>
            </w:pPr>
            <w:r w:rsidRPr="00E519F9">
              <w:rPr>
                <w:rFonts w:ascii="Times New Roman" w:eastAsia="Times New Roman" w:hAnsi="Times New Roman" w:cs="Times New Roman"/>
                <w:sz w:val="28"/>
                <w:szCs w:val="28"/>
                <w:lang w:eastAsia="ru-RU"/>
              </w:rPr>
              <w:t xml:space="preserve">проведение работ, наблюдение за пчелами, уход за ульями </w:t>
            </w:r>
          </w:p>
        </w:tc>
      </w:tr>
      <w:tr w:rsidR="00E519F9" w:rsidRPr="00E519F9" w14:paraId="049258FF" w14:textId="77777777" w:rsidTr="00E519F9">
        <w:tc>
          <w:tcPr>
            <w:tcW w:w="2235" w:type="dxa"/>
            <w:shd w:val="clear" w:color="auto" w:fill="auto"/>
          </w:tcPr>
          <w:p w14:paraId="31368027" w14:textId="77777777" w:rsidR="00E519F9" w:rsidRPr="00E519F9" w:rsidRDefault="00E519F9" w:rsidP="00E519F9">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Август – сентябрь 2022 г.</w:t>
            </w:r>
          </w:p>
        </w:tc>
        <w:tc>
          <w:tcPr>
            <w:tcW w:w="2573" w:type="dxa"/>
            <w:shd w:val="clear" w:color="auto" w:fill="auto"/>
          </w:tcPr>
          <w:p w14:paraId="12DF15B0" w14:textId="77777777" w:rsidR="00E519F9" w:rsidRPr="00E519F9" w:rsidRDefault="00E519F9" w:rsidP="00E519F9">
            <w:pPr>
              <w:rPr>
                <w:rFonts w:ascii="Times New Roman" w:eastAsia="Times New Roman" w:hAnsi="Times New Roman" w:cs="Times New Roman"/>
                <w:bCs/>
                <w:sz w:val="28"/>
                <w:szCs w:val="28"/>
                <w:lang w:eastAsia="ru-RU"/>
              </w:rPr>
            </w:pPr>
            <w:r w:rsidRPr="00E519F9">
              <w:rPr>
                <w:rFonts w:ascii="Times New Roman" w:eastAsia="Times New Roman" w:hAnsi="Times New Roman" w:cs="Times New Roman"/>
                <w:bCs/>
                <w:sz w:val="28"/>
                <w:szCs w:val="28"/>
                <w:lang w:eastAsia="ru-RU"/>
              </w:rPr>
              <w:t xml:space="preserve">Оценка  качества собранного меда </w:t>
            </w:r>
          </w:p>
        </w:tc>
        <w:tc>
          <w:tcPr>
            <w:tcW w:w="4763" w:type="dxa"/>
            <w:shd w:val="clear" w:color="auto" w:fill="auto"/>
          </w:tcPr>
          <w:p w14:paraId="7483EFC5" w14:textId="222C857F" w:rsidR="00E519F9" w:rsidRPr="00E519F9" w:rsidRDefault="00E519F9" w:rsidP="003D10A8">
            <w:pPr>
              <w:rPr>
                <w:rFonts w:ascii="Times New Roman" w:eastAsia="Times New Roman" w:hAnsi="Times New Roman" w:cs="Times New Roman"/>
                <w:b/>
                <w:bCs/>
                <w:sz w:val="28"/>
                <w:szCs w:val="28"/>
                <w:lang w:eastAsia="ru-RU"/>
              </w:rPr>
            </w:pPr>
            <w:r w:rsidRPr="00E519F9">
              <w:rPr>
                <w:rFonts w:ascii="Times New Roman" w:eastAsia="Times New Roman" w:hAnsi="Times New Roman" w:cs="Times New Roman"/>
                <w:sz w:val="28"/>
                <w:szCs w:val="28"/>
                <w:lang w:eastAsia="ru-RU"/>
              </w:rPr>
              <w:t>инвентаризация,</w:t>
            </w:r>
            <w:r w:rsidR="00805252">
              <w:rPr>
                <w:rFonts w:ascii="Times New Roman" w:eastAsia="Times New Roman" w:hAnsi="Times New Roman" w:cs="Times New Roman"/>
                <w:sz w:val="28"/>
                <w:szCs w:val="28"/>
                <w:lang w:eastAsia="ru-RU"/>
              </w:rPr>
              <w:t xml:space="preserve"> оценка и анализ показателей </w:t>
            </w:r>
            <w:r w:rsidRPr="00E519F9">
              <w:rPr>
                <w:rFonts w:ascii="Times New Roman" w:eastAsia="Times New Roman" w:hAnsi="Times New Roman" w:cs="Times New Roman"/>
                <w:sz w:val="28"/>
                <w:szCs w:val="28"/>
                <w:lang w:eastAsia="ru-RU"/>
              </w:rPr>
              <w:t>качества мёда</w:t>
            </w:r>
            <w:r w:rsidR="003D10A8">
              <w:rPr>
                <w:rFonts w:ascii="Times New Roman" w:eastAsia="Times New Roman" w:hAnsi="Times New Roman" w:cs="Times New Roman"/>
                <w:sz w:val="28"/>
                <w:szCs w:val="28"/>
                <w:lang w:eastAsia="ru-RU"/>
              </w:rPr>
              <w:t>.</w:t>
            </w:r>
          </w:p>
        </w:tc>
      </w:tr>
    </w:tbl>
    <w:p w14:paraId="4D66BB3E" w14:textId="77777777" w:rsidR="000D4355" w:rsidRDefault="000D4355" w:rsidP="003D10A8">
      <w:pPr>
        <w:spacing w:after="0" w:line="240" w:lineRule="auto"/>
        <w:ind w:firstLine="708"/>
        <w:jc w:val="both"/>
        <w:rPr>
          <w:rFonts w:ascii="Times New Roman" w:hAnsi="Times New Roman" w:cs="Times New Roman"/>
          <w:b/>
          <w:sz w:val="28"/>
          <w:szCs w:val="28"/>
        </w:rPr>
      </w:pPr>
    </w:p>
    <w:p w14:paraId="32A6D00F" w14:textId="48C3023A" w:rsidR="00E519F9" w:rsidRPr="001408CC" w:rsidRDefault="003D10A8" w:rsidP="00D7270D">
      <w:pPr>
        <w:spacing w:after="0" w:line="360" w:lineRule="auto"/>
        <w:ind w:firstLine="708"/>
        <w:jc w:val="both"/>
        <w:rPr>
          <w:rFonts w:ascii="Times New Roman" w:hAnsi="Times New Roman" w:cs="Times New Roman"/>
          <w:b/>
          <w:sz w:val="28"/>
          <w:szCs w:val="28"/>
        </w:rPr>
      </w:pPr>
      <w:r w:rsidRPr="001408CC">
        <w:rPr>
          <w:rFonts w:ascii="Times New Roman" w:hAnsi="Times New Roman" w:cs="Times New Roman"/>
          <w:sz w:val="28"/>
          <w:szCs w:val="28"/>
        </w:rPr>
        <w:t>4</w:t>
      </w:r>
      <w:r w:rsidRPr="001408CC">
        <w:rPr>
          <w:rFonts w:ascii="Times New Roman" w:hAnsi="Times New Roman" w:cs="Times New Roman"/>
          <w:b/>
          <w:sz w:val="28"/>
          <w:szCs w:val="28"/>
        </w:rPr>
        <w:t>.</w:t>
      </w:r>
      <w:r w:rsidR="008C1B94" w:rsidRPr="001408CC">
        <w:rPr>
          <w:rFonts w:ascii="Times New Roman" w:hAnsi="Times New Roman" w:cs="Times New Roman"/>
          <w:sz w:val="28"/>
          <w:szCs w:val="28"/>
        </w:rPr>
        <w:t>2</w:t>
      </w:r>
      <w:r w:rsidRPr="001408CC">
        <w:rPr>
          <w:rFonts w:ascii="Times New Roman" w:hAnsi="Times New Roman" w:cs="Times New Roman"/>
          <w:sz w:val="28"/>
          <w:szCs w:val="28"/>
        </w:rPr>
        <w:t>.</w:t>
      </w:r>
      <w:r w:rsidR="00E519F9" w:rsidRPr="001408CC">
        <w:rPr>
          <w:rFonts w:ascii="Times New Roman" w:hAnsi="Times New Roman" w:cs="Times New Roman"/>
          <w:sz w:val="28"/>
          <w:szCs w:val="28"/>
        </w:rPr>
        <w:t>Изучение флористического</w:t>
      </w:r>
      <w:r w:rsidR="000D4355" w:rsidRPr="001408CC">
        <w:rPr>
          <w:rFonts w:ascii="Times New Roman" w:hAnsi="Times New Roman" w:cs="Times New Roman"/>
          <w:sz w:val="28"/>
          <w:szCs w:val="28"/>
        </w:rPr>
        <w:t xml:space="preserve"> состава травянистых растений, произрастающих в окрестностях </w:t>
      </w:r>
      <w:r w:rsidR="00E519F9" w:rsidRPr="001408CC">
        <w:rPr>
          <w:rFonts w:ascii="Times New Roman" w:hAnsi="Times New Roman" w:cs="Times New Roman"/>
          <w:sz w:val="28"/>
          <w:szCs w:val="28"/>
        </w:rPr>
        <w:t>пасеки.</w:t>
      </w:r>
    </w:p>
    <w:p w14:paraId="20963553" w14:textId="443F461B" w:rsidR="00C355BB" w:rsidRPr="001408CC" w:rsidRDefault="00C355BB" w:rsidP="00D7270D">
      <w:pPr>
        <w:pStyle w:val="a3"/>
        <w:tabs>
          <w:tab w:val="left" w:pos="709"/>
        </w:tabs>
        <w:spacing w:after="0" w:line="360" w:lineRule="auto"/>
        <w:ind w:left="0" w:firstLine="567"/>
        <w:jc w:val="both"/>
        <w:rPr>
          <w:rFonts w:ascii="Times New Roman" w:hAnsi="Times New Roman" w:cs="Times New Roman"/>
          <w:sz w:val="28"/>
          <w:szCs w:val="28"/>
        </w:rPr>
      </w:pPr>
      <w:r w:rsidRPr="001408CC">
        <w:rPr>
          <w:rFonts w:ascii="Times New Roman" w:hAnsi="Times New Roman" w:cs="Times New Roman"/>
          <w:sz w:val="28"/>
          <w:szCs w:val="28"/>
        </w:rPr>
        <w:t xml:space="preserve">Определение видов травянистых видов растений проводилось с помощью флористических пособий и определителей: Рубцов Н.И. (1972), Антипов В.Г, </w:t>
      </w:r>
      <w:proofErr w:type="spellStart"/>
      <w:r w:rsidRPr="001408CC">
        <w:rPr>
          <w:rFonts w:ascii="Times New Roman" w:hAnsi="Times New Roman" w:cs="Times New Roman"/>
          <w:sz w:val="28"/>
          <w:szCs w:val="28"/>
        </w:rPr>
        <w:t>Выверева</w:t>
      </w:r>
      <w:proofErr w:type="spellEnd"/>
      <w:r w:rsidRPr="001408CC">
        <w:rPr>
          <w:rFonts w:ascii="Times New Roman" w:hAnsi="Times New Roman" w:cs="Times New Roman"/>
          <w:sz w:val="28"/>
          <w:szCs w:val="28"/>
        </w:rPr>
        <w:t xml:space="preserve"> Э.В. (1978), </w:t>
      </w:r>
      <w:proofErr w:type="spellStart"/>
      <w:r w:rsidRPr="001408CC">
        <w:rPr>
          <w:rFonts w:ascii="Times New Roman" w:hAnsi="Times New Roman" w:cs="Times New Roman"/>
          <w:sz w:val="28"/>
          <w:szCs w:val="28"/>
        </w:rPr>
        <w:t>Грау</w:t>
      </w:r>
      <w:proofErr w:type="spellEnd"/>
      <w:r w:rsidRPr="001408CC">
        <w:rPr>
          <w:rFonts w:ascii="Times New Roman" w:hAnsi="Times New Roman" w:cs="Times New Roman"/>
          <w:sz w:val="28"/>
          <w:szCs w:val="28"/>
        </w:rPr>
        <w:t xml:space="preserve"> Ю. и др.(2002), Кремер Б.П. (2002), Новиков В.С., Губанов И.А. (2008), </w:t>
      </w:r>
      <w:proofErr w:type="spellStart"/>
      <w:r w:rsidRPr="001408CC">
        <w:rPr>
          <w:rFonts w:ascii="Times New Roman" w:hAnsi="Times New Roman" w:cs="Times New Roman"/>
          <w:sz w:val="28"/>
          <w:szCs w:val="28"/>
        </w:rPr>
        <w:t>Шанцер</w:t>
      </w:r>
      <w:proofErr w:type="spellEnd"/>
      <w:r w:rsidRPr="001408CC">
        <w:rPr>
          <w:rFonts w:ascii="Times New Roman" w:hAnsi="Times New Roman" w:cs="Times New Roman"/>
          <w:sz w:val="28"/>
          <w:szCs w:val="28"/>
        </w:rPr>
        <w:t xml:space="preserve"> И.А. (2009), </w:t>
      </w:r>
      <w:r w:rsidRPr="001408CC">
        <w:rPr>
          <w:rFonts w:ascii="Times New Roman" w:hAnsi="Times New Roman" w:cs="Times New Roman"/>
          <w:sz w:val="28"/>
          <w:szCs w:val="28"/>
          <w:lang w:val="en-US"/>
        </w:rPr>
        <w:t>http</w:t>
      </w:r>
      <w:r w:rsidRPr="001408CC">
        <w:rPr>
          <w:rFonts w:ascii="Times New Roman" w:hAnsi="Times New Roman" w:cs="Times New Roman"/>
          <w:sz w:val="28"/>
          <w:szCs w:val="28"/>
        </w:rPr>
        <w:t xml:space="preserve">: // </w:t>
      </w:r>
      <w:r w:rsidRPr="001408CC">
        <w:rPr>
          <w:rFonts w:ascii="Times New Roman" w:hAnsi="Times New Roman" w:cs="Times New Roman"/>
          <w:sz w:val="28"/>
          <w:szCs w:val="28"/>
          <w:lang w:val="en-US"/>
        </w:rPr>
        <w:t>flora</w:t>
      </w:r>
      <w:r w:rsidRPr="001408CC">
        <w:rPr>
          <w:rFonts w:ascii="Times New Roman" w:hAnsi="Times New Roman" w:cs="Times New Roman"/>
          <w:sz w:val="28"/>
          <w:szCs w:val="28"/>
        </w:rPr>
        <w:t>.</w:t>
      </w:r>
      <w:r w:rsidRPr="001408CC">
        <w:rPr>
          <w:rFonts w:ascii="Times New Roman" w:hAnsi="Times New Roman" w:cs="Times New Roman"/>
          <w:sz w:val="28"/>
          <w:szCs w:val="28"/>
          <w:lang w:val="en-US"/>
        </w:rPr>
        <w:t>n</w:t>
      </w:r>
      <w:r w:rsidRPr="001408CC">
        <w:rPr>
          <w:rFonts w:ascii="Times New Roman" w:hAnsi="Times New Roman" w:cs="Times New Roman"/>
          <w:sz w:val="28"/>
          <w:szCs w:val="28"/>
        </w:rPr>
        <w:t>-</w:t>
      </w:r>
      <w:r w:rsidRPr="001408CC">
        <w:rPr>
          <w:rFonts w:ascii="Times New Roman" w:hAnsi="Times New Roman" w:cs="Times New Roman"/>
          <w:sz w:val="28"/>
          <w:szCs w:val="28"/>
          <w:lang w:val="en-US"/>
        </w:rPr>
        <w:t>portal</w:t>
      </w:r>
      <w:r w:rsidRPr="001408CC">
        <w:rPr>
          <w:rFonts w:ascii="Times New Roman" w:hAnsi="Times New Roman" w:cs="Times New Roman"/>
          <w:sz w:val="28"/>
          <w:szCs w:val="28"/>
        </w:rPr>
        <w:t>.</w:t>
      </w:r>
      <w:proofErr w:type="spellStart"/>
      <w:r w:rsidRPr="001408CC">
        <w:rPr>
          <w:rFonts w:ascii="Times New Roman" w:hAnsi="Times New Roman" w:cs="Times New Roman"/>
          <w:sz w:val="28"/>
          <w:szCs w:val="28"/>
          <w:lang w:val="en-US"/>
        </w:rPr>
        <w:t>ru</w:t>
      </w:r>
      <w:proofErr w:type="spellEnd"/>
      <w:r w:rsidRPr="001408CC">
        <w:rPr>
          <w:rFonts w:ascii="Times New Roman" w:hAnsi="Times New Roman" w:cs="Times New Roman"/>
          <w:sz w:val="28"/>
          <w:szCs w:val="28"/>
        </w:rPr>
        <w:t>/.</w:t>
      </w:r>
    </w:p>
    <w:p w14:paraId="30958640" w14:textId="734C1160" w:rsidR="001408CC" w:rsidRPr="001408CC" w:rsidRDefault="001408CC" w:rsidP="001408CC">
      <w:pPr>
        <w:spacing w:line="360" w:lineRule="auto"/>
        <w:ind w:firstLine="708"/>
        <w:jc w:val="both"/>
        <w:rPr>
          <w:rFonts w:ascii="Times New Roman" w:hAnsi="Times New Roman" w:cs="Times New Roman"/>
          <w:sz w:val="28"/>
          <w:szCs w:val="28"/>
        </w:rPr>
      </w:pPr>
      <w:r w:rsidRPr="001408CC">
        <w:rPr>
          <w:rFonts w:ascii="Times New Roman" w:hAnsi="Times New Roman" w:cs="Times New Roman"/>
          <w:sz w:val="28"/>
          <w:szCs w:val="28"/>
        </w:rPr>
        <w:t>Для проведения геоботанического описания  выбирается более или менее однородная территория 1м *1м.</w:t>
      </w:r>
      <w:r w:rsidRPr="001408CC">
        <w:rPr>
          <w:rFonts w:ascii="Times New Roman" w:hAnsi="Times New Roman" w:cs="Times New Roman"/>
          <w:sz w:val="24"/>
          <w:szCs w:val="24"/>
        </w:rPr>
        <w:t xml:space="preserve"> </w:t>
      </w:r>
      <w:r w:rsidRPr="001408CC">
        <w:rPr>
          <w:rFonts w:ascii="Times New Roman" w:hAnsi="Times New Roman" w:cs="Times New Roman"/>
          <w:sz w:val="28"/>
          <w:szCs w:val="28"/>
        </w:rPr>
        <w:t>Неизвестные виды определяются с помощью атласа-определителя. Выявление доминантных видов растений и медоносов на учётных площадках проводится визуально.</w:t>
      </w:r>
    </w:p>
    <w:p w14:paraId="460A90FF" w14:textId="77777777" w:rsidR="001408CC" w:rsidRPr="001408CC" w:rsidRDefault="001408CC" w:rsidP="001408CC">
      <w:pPr>
        <w:spacing w:line="360" w:lineRule="auto"/>
        <w:ind w:firstLine="708"/>
        <w:jc w:val="both"/>
        <w:rPr>
          <w:rFonts w:ascii="Times New Roman" w:hAnsi="Times New Roman" w:cs="Times New Roman"/>
          <w:sz w:val="28"/>
          <w:szCs w:val="28"/>
        </w:rPr>
      </w:pPr>
    </w:p>
    <w:p w14:paraId="448890A3" w14:textId="0D02BD5E" w:rsidR="00E519F9" w:rsidRPr="00D7270D" w:rsidRDefault="00C355BB" w:rsidP="00D7270D">
      <w:pPr>
        <w:pStyle w:val="a3"/>
        <w:tabs>
          <w:tab w:val="left" w:pos="709"/>
        </w:tabs>
        <w:spacing w:after="0" w:line="360" w:lineRule="auto"/>
        <w:ind w:left="0" w:firstLine="567"/>
        <w:jc w:val="both"/>
        <w:rPr>
          <w:rFonts w:ascii="Times New Roman" w:hAnsi="Times New Roman" w:cs="Times New Roman"/>
          <w:b/>
          <w:sz w:val="24"/>
          <w:szCs w:val="24"/>
        </w:rPr>
      </w:pPr>
      <w:r w:rsidRPr="00D7270D">
        <w:rPr>
          <w:rFonts w:ascii="Times New Roman" w:hAnsi="Times New Roman" w:cs="Times New Roman"/>
          <w:sz w:val="24"/>
          <w:szCs w:val="24"/>
        </w:rPr>
        <w:t xml:space="preserve"> </w:t>
      </w:r>
    </w:p>
    <w:p w14:paraId="0869A85D" w14:textId="3B8896A7" w:rsidR="001C5E67" w:rsidRPr="001408CC" w:rsidRDefault="001C5E67" w:rsidP="00D7270D">
      <w:pPr>
        <w:spacing w:line="360" w:lineRule="auto"/>
        <w:ind w:firstLine="708"/>
        <w:jc w:val="both"/>
        <w:rPr>
          <w:rFonts w:ascii="Times New Roman" w:hAnsi="Times New Roman" w:cs="Times New Roman"/>
          <w:sz w:val="28"/>
          <w:szCs w:val="28"/>
        </w:rPr>
      </w:pPr>
      <w:r w:rsidRPr="001408CC">
        <w:rPr>
          <w:rFonts w:ascii="Times New Roman" w:hAnsi="Times New Roman" w:cs="Times New Roman"/>
          <w:sz w:val="28"/>
          <w:szCs w:val="28"/>
        </w:rPr>
        <w:lastRenderedPageBreak/>
        <w:t>4.</w:t>
      </w:r>
      <w:r w:rsidR="008C1B94" w:rsidRPr="001408CC">
        <w:rPr>
          <w:rFonts w:ascii="Times New Roman" w:hAnsi="Times New Roman" w:cs="Times New Roman"/>
          <w:sz w:val="28"/>
          <w:szCs w:val="28"/>
        </w:rPr>
        <w:t>3</w:t>
      </w:r>
      <w:r w:rsidRPr="001408CC">
        <w:rPr>
          <w:rFonts w:ascii="Times New Roman" w:hAnsi="Times New Roman" w:cs="Times New Roman"/>
          <w:sz w:val="28"/>
          <w:szCs w:val="28"/>
        </w:rPr>
        <w:t xml:space="preserve">. Бизнес – план. Экономический расчет </w:t>
      </w:r>
    </w:p>
    <w:p w14:paraId="3F27860D" w14:textId="5FEFC922" w:rsidR="001C5E67" w:rsidRPr="001408CC" w:rsidRDefault="008372BE" w:rsidP="001C5E67">
      <w:pPr>
        <w:spacing w:after="0" w:line="360" w:lineRule="auto"/>
        <w:ind w:firstLine="709"/>
        <w:jc w:val="both"/>
        <w:rPr>
          <w:rFonts w:ascii="Times New Roman" w:hAnsi="Times New Roman"/>
          <w:sz w:val="28"/>
          <w:szCs w:val="28"/>
        </w:rPr>
      </w:pPr>
      <w:r w:rsidRPr="001408CC">
        <w:rPr>
          <w:rFonts w:ascii="Times New Roman" w:hAnsi="Times New Roman"/>
          <w:sz w:val="28"/>
          <w:szCs w:val="28"/>
        </w:rPr>
        <w:t>При проведении расчета и составлении бизнес – плата  необходимо уч</w:t>
      </w:r>
      <w:r w:rsidR="00CE734E" w:rsidRPr="001408CC">
        <w:rPr>
          <w:rFonts w:ascii="Times New Roman" w:hAnsi="Times New Roman"/>
          <w:sz w:val="28"/>
          <w:szCs w:val="28"/>
        </w:rPr>
        <w:t xml:space="preserve">итывать </w:t>
      </w:r>
      <w:r w:rsidRPr="001408CC">
        <w:rPr>
          <w:rFonts w:ascii="Times New Roman" w:hAnsi="Times New Roman"/>
          <w:sz w:val="28"/>
          <w:szCs w:val="28"/>
        </w:rPr>
        <w:t xml:space="preserve"> </w:t>
      </w:r>
      <w:r w:rsidR="00CE734E" w:rsidRPr="001408CC">
        <w:rPr>
          <w:rFonts w:ascii="Times New Roman" w:hAnsi="Times New Roman"/>
          <w:sz w:val="28"/>
          <w:szCs w:val="28"/>
        </w:rPr>
        <w:t xml:space="preserve"> все </w:t>
      </w:r>
      <w:r w:rsidRPr="001408CC">
        <w:rPr>
          <w:rFonts w:ascii="Times New Roman" w:hAnsi="Times New Roman"/>
          <w:sz w:val="28"/>
          <w:szCs w:val="28"/>
        </w:rPr>
        <w:t>з</w:t>
      </w:r>
      <w:r w:rsidR="001C5E67" w:rsidRPr="001408CC">
        <w:rPr>
          <w:rFonts w:ascii="Times New Roman" w:hAnsi="Times New Roman"/>
          <w:sz w:val="28"/>
          <w:szCs w:val="28"/>
        </w:rPr>
        <w:t>атраты и расходы от внедрения проекта.</w:t>
      </w:r>
      <w:r w:rsidRPr="001408CC">
        <w:rPr>
          <w:rFonts w:ascii="Times New Roman" w:hAnsi="Times New Roman"/>
          <w:sz w:val="28"/>
          <w:szCs w:val="28"/>
        </w:rPr>
        <w:t xml:space="preserve"> Расчет выручки зависит от количества, качества и товарного вида мёда, затрат, потраченных на расходные материалы, транспортные расходы. Для удобства расчетов следует рассчитать сумму первоначальных инвестиций. </w:t>
      </w:r>
      <w:r w:rsidR="001C5E67" w:rsidRPr="001408CC">
        <w:rPr>
          <w:rFonts w:ascii="Times New Roman" w:hAnsi="Times New Roman"/>
          <w:sz w:val="28"/>
          <w:szCs w:val="28"/>
        </w:rPr>
        <w:t>Во время проведения этапов практической работы предполагается применение садового инвентаря, а также освоение навыков работы с оборудованием, применяемого в пчеловодстве, а также вариантов установки пасеки для сбора меда в соответствующие сроки, знание профилактических мер с применением средств</w:t>
      </w:r>
      <w:r w:rsidR="001646B7" w:rsidRPr="001408CC">
        <w:rPr>
          <w:rFonts w:ascii="Times New Roman" w:hAnsi="Times New Roman"/>
          <w:sz w:val="28"/>
          <w:szCs w:val="28"/>
        </w:rPr>
        <w:t>,</w:t>
      </w:r>
      <w:r w:rsidR="001C5E67" w:rsidRPr="001408CC">
        <w:rPr>
          <w:rFonts w:ascii="Times New Roman" w:hAnsi="Times New Roman"/>
          <w:sz w:val="28"/>
          <w:szCs w:val="28"/>
        </w:rPr>
        <w:t xml:space="preserve"> для защиты от укусов пчел во время откачки мёда.</w:t>
      </w:r>
    </w:p>
    <w:p w14:paraId="3720030B" w14:textId="38911307" w:rsidR="00CE734E" w:rsidRPr="001408CC" w:rsidRDefault="00CE734E" w:rsidP="00CE734E">
      <w:pPr>
        <w:spacing w:line="360" w:lineRule="auto"/>
        <w:ind w:firstLine="708"/>
        <w:jc w:val="both"/>
        <w:rPr>
          <w:rFonts w:ascii="Times New Roman" w:hAnsi="Times New Roman" w:cs="Times New Roman"/>
          <w:bCs/>
          <w:color w:val="333333"/>
          <w:sz w:val="28"/>
          <w:szCs w:val="28"/>
          <w:shd w:val="clear" w:color="auto" w:fill="FFFFFF"/>
        </w:rPr>
      </w:pPr>
      <w:r w:rsidRPr="001408CC">
        <w:rPr>
          <w:rFonts w:ascii="Times New Roman" w:hAnsi="Times New Roman" w:cs="Times New Roman"/>
          <w:sz w:val="28"/>
          <w:szCs w:val="28"/>
        </w:rPr>
        <w:t>4.4.</w:t>
      </w:r>
      <w:r w:rsidRPr="001408CC">
        <w:rPr>
          <w:rFonts w:ascii="Times New Roman" w:hAnsi="Times New Roman" w:cs="Times New Roman"/>
          <w:bCs/>
          <w:color w:val="333333"/>
          <w:sz w:val="28"/>
          <w:szCs w:val="28"/>
          <w:shd w:val="clear" w:color="auto" w:fill="FFFFFF"/>
        </w:rPr>
        <w:t>Органолептические</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исследования</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м</w:t>
      </w:r>
      <w:r w:rsidR="00530A54" w:rsidRPr="001408CC">
        <w:rPr>
          <w:rFonts w:ascii="Times New Roman" w:hAnsi="Times New Roman" w:cs="Times New Roman"/>
          <w:bCs/>
          <w:color w:val="333333"/>
          <w:sz w:val="28"/>
          <w:szCs w:val="28"/>
          <w:shd w:val="clear" w:color="auto" w:fill="FFFFFF"/>
        </w:rPr>
        <w:t>ё</w:t>
      </w:r>
      <w:r w:rsidRPr="001408CC">
        <w:rPr>
          <w:rFonts w:ascii="Times New Roman" w:hAnsi="Times New Roman" w:cs="Times New Roman"/>
          <w:bCs/>
          <w:color w:val="333333"/>
          <w:sz w:val="28"/>
          <w:szCs w:val="28"/>
          <w:shd w:val="clear" w:color="auto" w:fill="FFFFFF"/>
        </w:rPr>
        <w:t>да,</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определение</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качества</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м</w:t>
      </w:r>
      <w:r w:rsidR="00530A54" w:rsidRPr="001408CC">
        <w:rPr>
          <w:rFonts w:ascii="Times New Roman" w:hAnsi="Times New Roman" w:cs="Times New Roman"/>
          <w:bCs/>
          <w:color w:val="333333"/>
          <w:sz w:val="28"/>
          <w:szCs w:val="28"/>
          <w:shd w:val="clear" w:color="auto" w:fill="FFFFFF"/>
        </w:rPr>
        <w:t>ё</w:t>
      </w:r>
      <w:r w:rsidRPr="001408CC">
        <w:rPr>
          <w:rFonts w:ascii="Times New Roman" w:hAnsi="Times New Roman" w:cs="Times New Roman"/>
          <w:bCs/>
          <w:color w:val="333333"/>
          <w:sz w:val="28"/>
          <w:szCs w:val="28"/>
          <w:shd w:val="clear" w:color="auto" w:fill="FFFFFF"/>
        </w:rPr>
        <w:t>да</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на</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цвет,      запах</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и</w:t>
      </w:r>
      <w:r w:rsidRPr="001408CC">
        <w:rPr>
          <w:rFonts w:ascii="Times New Roman" w:hAnsi="Times New Roman" w:cs="Times New Roman"/>
          <w:color w:val="333333"/>
          <w:sz w:val="28"/>
          <w:szCs w:val="28"/>
          <w:shd w:val="clear" w:color="auto" w:fill="FFFFFF"/>
        </w:rPr>
        <w:t> </w:t>
      </w:r>
      <w:r w:rsidRPr="001408CC">
        <w:rPr>
          <w:rFonts w:ascii="Times New Roman" w:hAnsi="Times New Roman" w:cs="Times New Roman"/>
          <w:bCs/>
          <w:color w:val="333333"/>
          <w:sz w:val="28"/>
          <w:szCs w:val="28"/>
          <w:shd w:val="clear" w:color="auto" w:fill="FFFFFF"/>
        </w:rPr>
        <w:t>вкус.</w:t>
      </w:r>
    </w:p>
    <w:p w14:paraId="40E4E1F4" w14:textId="54900AF9" w:rsidR="00A3195D" w:rsidRPr="001408CC" w:rsidRDefault="00A3195D" w:rsidP="00A3195D">
      <w:pPr>
        <w:pStyle w:val="c2"/>
        <w:spacing w:before="0" w:beforeAutospacing="0" w:after="0" w:afterAutospacing="0" w:line="360" w:lineRule="auto"/>
        <w:ind w:firstLine="357"/>
        <w:jc w:val="both"/>
        <w:textAlignment w:val="baseline"/>
        <w:rPr>
          <w:sz w:val="28"/>
          <w:szCs w:val="28"/>
        </w:rPr>
      </w:pPr>
      <w:r w:rsidRPr="001408CC">
        <w:rPr>
          <w:rStyle w:val="c1"/>
          <w:b/>
          <w:bCs/>
          <w:sz w:val="28"/>
          <w:szCs w:val="28"/>
          <w:bdr w:val="none" w:sz="0" w:space="0" w:color="auto" w:frame="1"/>
        </w:rPr>
        <w:t>Цвет</w:t>
      </w:r>
      <w:r w:rsidRPr="001408CC">
        <w:rPr>
          <w:sz w:val="28"/>
          <w:szCs w:val="28"/>
          <w:bdr w:val="none" w:sz="0" w:space="0" w:color="auto" w:frame="1"/>
        </w:rPr>
        <w:t xml:space="preserve"> является важным критерием при выборе меда потребителем. Он представляет собой воспринимаемое глазом свойство продукта. Цвет меда варьируется </w:t>
      </w:r>
      <w:proofErr w:type="gramStart"/>
      <w:r w:rsidRPr="001408CC">
        <w:rPr>
          <w:sz w:val="28"/>
          <w:szCs w:val="28"/>
          <w:bdr w:val="none" w:sz="0" w:space="0" w:color="auto" w:frame="1"/>
        </w:rPr>
        <w:t>от</w:t>
      </w:r>
      <w:proofErr w:type="gramEnd"/>
      <w:r w:rsidRPr="001408CC">
        <w:rPr>
          <w:sz w:val="28"/>
          <w:szCs w:val="28"/>
          <w:bdr w:val="none" w:sz="0" w:space="0" w:color="auto" w:frame="1"/>
        </w:rPr>
        <w:t xml:space="preserve"> светлого и прозрачного до коричневого и даже черного.</w:t>
      </w:r>
      <w:r w:rsidR="00530A54" w:rsidRPr="001408CC">
        <w:rPr>
          <w:sz w:val="28"/>
          <w:szCs w:val="28"/>
          <w:bdr w:val="none" w:sz="0" w:space="0" w:color="auto" w:frame="1"/>
        </w:rPr>
        <w:t xml:space="preserve"> </w:t>
      </w:r>
      <w:r w:rsidRPr="001408CC">
        <w:rPr>
          <w:sz w:val="28"/>
          <w:szCs w:val="28"/>
          <w:bdr w:val="none" w:sz="0" w:space="0" w:color="auto" w:frame="1"/>
        </w:rPr>
        <w:t>В торговле цвет обозначается не обычными названиями, такими как желтый, желто-зеленый, зеленый, сине</w:t>
      </w:r>
      <w:r w:rsidR="0093611E" w:rsidRPr="001408CC">
        <w:rPr>
          <w:sz w:val="28"/>
          <w:szCs w:val="28"/>
          <w:bdr w:val="none" w:sz="0" w:space="0" w:color="auto" w:frame="1"/>
        </w:rPr>
        <w:t xml:space="preserve"> </w:t>
      </w:r>
      <w:r w:rsidRPr="001408CC">
        <w:rPr>
          <w:sz w:val="28"/>
          <w:szCs w:val="28"/>
          <w:bdr w:val="none" w:sz="0" w:space="0" w:color="auto" w:frame="1"/>
        </w:rPr>
        <w:t>-</w:t>
      </w:r>
      <w:r w:rsidR="0093611E" w:rsidRPr="001408CC">
        <w:rPr>
          <w:sz w:val="28"/>
          <w:szCs w:val="28"/>
          <w:bdr w:val="none" w:sz="0" w:space="0" w:color="auto" w:frame="1"/>
        </w:rPr>
        <w:t xml:space="preserve"> </w:t>
      </w:r>
      <w:r w:rsidRPr="001408CC">
        <w:rPr>
          <w:sz w:val="28"/>
          <w:szCs w:val="28"/>
          <w:bdr w:val="none" w:sz="0" w:space="0" w:color="auto" w:frame="1"/>
        </w:rPr>
        <w:t xml:space="preserve">зеленый, а приводится в </w:t>
      </w:r>
      <w:proofErr w:type="gramStart"/>
      <w:r w:rsidRPr="001408CC">
        <w:rPr>
          <w:sz w:val="28"/>
          <w:szCs w:val="28"/>
          <w:bdr w:val="none" w:sz="0" w:space="0" w:color="auto" w:frame="1"/>
        </w:rPr>
        <w:t>мм</w:t>
      </w:r>
      <w:proofErr w:type="gramEnd"/>
      <w:r w:rsidRPr="001408CC">
        <w:rPr>
          <w:sz w:val="28"/>
          <w:szCs w:val="28"/>
          <w:bdr w:val="none" w:sz="0" w:space="0" w:color="auto" w:frame="1"/>
        </w:rPr>
        <w:t xml:space="preserve"> по шкале </w:t>
      </w:r>
      <w:proofErr w:type="spellStart"/>
      <w:r w:rsidRPr="001408CC">
        <w:rPr>
          <w:sz w:val="28"/>
          <w:szCs w:val="28"/>
          <w:bdr w:val="none" w:sz="0" w:space="0" w:color="auto" w:frame="1"/>
        </w:rPr>
        <w:t>Градера</w:t>
      </w:r>
      <w:proofErr w:type="spellEnd"/>
      <w:r w:rsidRPr="001408CC">
        <w:rPr>
          <w:sz w:val="28"/>
          <w:szCs w:val="28"/>
          <w:bdr w:val="none" w:sz="0" w:space="0" w:color="auto" w:frame="1"/>
        </w:rPr>
        <w:t>.</w:t>
      </w:r>
    </w:p>
    <w:p w14:paraId="74BF2853" w14:textId="03D00A07" w:rsidR="00794F67" w:rsidRPr="001408CC" w:rsidRDefault="00CE734E" w:rsidP="00794F67">
      <w:pPr>
        <w:pStyle w:val="c2"/>
        <w:spacing w:before="0" w:beforeAutospacing="0" w:after="0" w:afterAutospacing="0" w:line="360" w:lineRule="auto"/>
        <w:ind w:firstLine="360"/>
        <w:jc w:val="both"/>
        <w:textAlignment w:val="baseline"/>
        <w:rPr>
          <w:sz w:val="28"/>
          <w:szCs w:val="28"/>
          <w:bdr w:val="none" w:sz="0" w:space="0" w:color="auto" w:frame="1"/>
        </w:rPr>
      </w:pPr>
      <w:r w:rsidRPr="001408CC">
        <w:rPr>
          <w:rFonts w:ascii="Arial" w:hAnsi="Arial" w:cs="Arial"/>
          <w:color w:val="333333"/>
          <w:sz w:val="28"/>
          <w:szCs w:val="28"/>
          <w:shd w:val="clear" w:color="auto" w:fill="FFFFFF"/>
        </w:rPr>
        <w:t> </w:t>
      </w:r>
      <w:r w:rsidRPr="001408CC">
        <w:rPr>
          <w:sz w:val="28"/>
          <w:szCs w:val="28"/>
          <w:bdr w:val="none" w:sz="0" w:space="0" w:color="auto" w:frame="1"/>
        </w:rPr>
        <w:t>Вкус меда определя</w:t>
      </w:r>
      <w:r w:rsidR="00794F67" w:rsidRPr="001408CC">
        <w:rPr>
          <w:sz w:val="28"/>
          <w:szCs w:val="28"/>
          <w:bdr w:val="none" w:sz="0" w:space="0" w:color="auto" w:frame="1"/>
        </w:rPr>
        <w:t xml:space="preserve">ют </w:t>
      </w:r>
      <w:r w:rsidRPr="001408CC">
        <w:rPr>
          <w:sz w:val="28"/>
          <w:szCs w:val="28"/>
          <w:bdr w:val="none" w:sz="0" w:space="0" w:color="auto" w:frame="1"/>
        </w:rPr>
        <w:t xml:space="preserve"> при его нагревании до 30-60</w:t>
      </w:r>
      <w:proofErr w:type="gramStart"/>
      <w:r w:rsidRPr="001408CC">
        <w:rPr>
          <w:sz w:val="28"/>
          <w:szCs w:val="28"/>
          <w:bdr w:val="none" w:sz="0" w:space="0" w:color="auto" w:frame="1"/>
        </w:rPr>
        <w:t>°С</w:t>
      </w:r>
      <w:proofErr w:type="gramEnd"/>
      <w:r w:rsidR="00794F67" w:rsidRPr="001408CC">
        <w:rPr>
          <w:sz w:val="28"/>
          <w:szCs w:val="28"/>
          <w:bdr w:val="none" w:sz="0" w:space="0" w:color="auto" w:frame="1"/>
        </w:rPr>
        <w:t xml:space="preserve">, </w:t>
      </w:r>
      <w:r w:rsidRPr="001408CC">
        <w:rPr>
          <w:sz w:val="28"/>
          <w:szCs w:val="28"/>
          <w:bdr w:val="none" w:sz="0" w:space="0" w:color="auto" w:frame="1"/>
        </w:rPr>
        <w:t xml:space="preserve"> </w:t>
      </w:r>
      <w:r w:rsidR="00794F67" w:rsidRPr="001408CC">
        <w:rPr>
          <w:sz w:val="28"/>
          <w:szCs w:val="28"/>
          <w:bdr w:val="none" w:sz="0" w:space="0" w:color="auto" w:frame="1"/>
        </w:rPr>
        <w:t xml:space="preserve">при этом отмечают вкусовые показатели. </w:t>
      </w:r>
    </w:p>
    <w:p w14:paraId="7F8F49E0" w14:textId="42F36B66" w:rsidR="00CE734E" w:rsidRPr="001408CC" w:rsidRDefault="00CE734E" w:rsidP="00A3195D">
      <w:pPr>
        <w:pStyle w:val="c2"/>
        <w:spacing w:before="0" w:beforeAutospacing="0" w:after="0" w:afterAutospacing="0" w:line="360" w:lineRule="auto"/>
        <w:ind w:firstLine="708"/>
        <w:jc w:val="both"/>
        <w:textAlignment w:val="baseline"/>
        <w:rPr>
          <w:sz w:val="28"/>
          <w:szCs w:val="28"/>
        </w:rPr>
      </w:pPr>
      <w:r w:rsidRPr="001408CC">
        <w:rPr>
          <w:sz w:val="28"/>
          <w:szCs w:val="28"/>
          <w:bdr w:val="none" w:sz="0" w:space="0" w:color="auto" w:frame="1"/>
        </w:rPr>
        <w:t>Запах (аромат) меда определя</w:t>
      </w:r>
      <w:r w:rsidR="00794F67" w:rsidRPr="001408CC">
        <w:rPr>
          <w:sz w:val="28"/>
          <w:szCs w:val="28"/>
          <w:bdr w:val="none" w:sz="0" w:space="0" w:color="auto" w:frame="1"/>
        </w:rPr>
        <w:t>ют</w:t>
      </w:r>
      <w:r w:rsidRPr="001408CC">
        <w:rPr>
          <w:sz w:val="28"/>
          <w:szCs w:val="28"/>
          <w:bdr w:val="none" w:sz="0" w:space="0" w:color="auto" w:frame="1"/>
        </w:rPr>
        <w:t xml:space="preserve">, поместив в стеклянный стакан 30-40г меда. </w:t>
      </w:r>
      <w:r w:rsidR="00794F67" w:rsidRPr="001408CC">
        <w:rPr>
          <w:sz w:val="28"/>
          <w:szCs w:val="28"/>
          <w:bdr w:val="none" w:sz="0" w:space="0" w:color="auto" w:frame="1"/>
        </w:rPr>
        <w:t>Содержимое стакана плотно закрыва</w:t>
      </w:r>
      <w:r w:rsidR="00A976EB" w:rsidRPr="001408CC">
        <w:rPr>
          <w:sz w:val="28"/>
          <w:szCs w:val="28"/>
          <w:bdr w:val="none" w:sz="0" w:space="0" w:color="auto" w:frame="1"/>
        </w:rPr>
        <w:t xml:space="preserve">ют </w:t>
      </w:r>
      <w:r w:rsidRPr="001408CC">
        <w:rPr>
          <w:sz w:val="28"/>
          <w:szCs w:val="28"/>
          <w:bdr w:val="none" w:sz="0" w:space="0" w:color="auto" w:frame="1"/>
        </w:rPr>
        <w:t>крышкой и  10</w:t>
      </w:r>
      <w:r w:rsidR="00794F67" w:rsidRPr="001408CC">
        <w:rPr>
          <w:sz w:val="28"/>
          <w:szCs w:val="28"/>
          <w:bdr w:val="none" w:sz="0" w:space="0" w:color="auto" w:frame="1"/>
        </w:rPr>
        <w:t xml:space="preserve"> </w:t>
      </w:r>
      <w:r w:rsidRPr="001408CC">
        <w:rPr>
          <w:sz w:val="28"/>
          <w:szCs w:val="28"/>
          <w:bdr w:val="none" w:sz="0" w:space="0" w:color="auto" w:frame="1"/>
        </w:rPr>
        <w:t>мин</w:t>
      </w:r>
      <w:r w:rsidR="00794F67" w:rsidRPr="001408CC">
        <w:rPr>
          <w:sz w:val="28"/>
          <w:szCs w:val="28"/>
          <w:bdr w:val="none" w:sz="0" w:space="0" w:color="auto" w:frame="1"/>
        </w:rPr>
        <w:t xml:space="preserve">ут </w:t>
      </w:r>
      <w:r w:rsidR="00A976EB" w:rsidRPr="001408CC">
        <w:rPr>
          <w:sz w:val="28"/>
          <w:szCs w:val="28"/>
          <w:bdr w:val="none" w:sz="0" w:space="0" w:color="auto" w:frame="1"/>
        </w:rPr>
        <w:t xml:space="preserve">и выдерживают на водяной бане (45-50°С), после </w:t>
      </w:r>
      <w:r w:rsidR="00636FBE" w:rsidRPr="001408CC">
        <w:rPr>
          <w:sz w:val="28"/>
          <w:szCs w:val="28"/>
          <w:bdr w:val="none" w:sz="0" w:space="0" w:color="auto" w:frame="1"/>
        </w:rPr>
        <w:t xml:space="preserve">отрывают крышку и </w:t>
      </w:r>
      <w:r w:rsidRPr="001408CC">
        <w:rPr>
          <w:sz w:val="28"/>
          <w:szCs w:val="28"/>
          <w:bdr w:val="none" w:sz="0" w:space="0" w:color="auto" w:frame="1"/>
        </w:rPr>
        <w:t xml:space="preserve"> определ</w:t>
      </w:r>
      <w:r w:rsidR="00A976EB" w:rsidRPr="001408CC">
        <w:rPr>
          <w:sz w:val="28"/>
          <w:szCs w:val="28"/>
          <w:bdr w:val="none" w:sz="0" w:space="0" w:color="auto" w:frame="1"/>
        </w:rPr>
        <w:t>яют запах меда</w:t>
      </w:r>
      <w:r w:rsidRPr="001408CC">
        <w:rPr>
          <w:sz w:val="28"/>
          <w:szCs w:val="28"/>
          <w:bdr w:val="none" w:sz="0" w:space="0" w:color="auto" w:frame="1"/>
        </w:rPr>
        <w:t>.</w:t>
      </w:r>
    </w:p>
    <w:p w14:paraId="25EE492D" w14:textId="7966916E" w:rsidR="00794F67" w:rsidRPr="001408CC" w:rsidRDefault="00794F67" w:rsidP="00A3195D">
      <w:pPr>
        <w:pStyle w:val="c6"/>
        <w:spacing w:before="0" w:beforeAutospacing="0" w:after="0" w:afterAutospacing="0" w:line="360" w:lineRule="auto"/>
        <w:ind w:firstLine="708"/>
        <w:jc w:val="both"/>
        <w:textAlignment w:val="baseline"/>
        <w:rPr>
          <w:color w:val="333333"/>
          <w:sz w:val="28"/>
          <w:szCs w:val="28"/>
          <w:shd w:val="clear" w:color="auto" w:fill="FFFFFF"/>
        </w:rPr>
      </w:pPr>
      <w:r w:rsidRPr="001408CC">
        <w:rPr>
          <w:color w:val="333333"/>
          <w:sz w:val="28"/>
          <w:szCs w:val="28"/>
          <w:shd w:val="clear" w:color="auto" w:fill="FFFFFF"/>
        </w:rPr>
        <w:t>Вязкость определ</w:t>
      </w:r>
      <w:r w:rsidR="00636FBE" w:rsidRPr="001408CC">
        <w:rPr>
          <w:color w:val="333333"/>
          <w:sz w:val="28"/>
          <w:szCs w:val="28"/>
          <w:shd w:val="clear" w:color="auto" w:fill="FFFFFF"/>
        </w:rPr>
        <w:t>яют</w:t>
      </w:r>
      <w:r w:rsidRPr="001408CC">
        <w:rPr>
          <w:color w:val="333333"/>
          <w:sz w:val="28"/>
          <w:szCs w:val="28"/>
          <w:shd w:val="clear" w:color="auto" w:fill="FFFFFF"/>
        </w:rPr>
        <w:t xml:space="preserve"> при комнатной температуре: зачерпывают </w:t>
      </w:r>
      <w:r w:rsidR="00636FBE" w:rsidRPr="001408CC">
        <w:rPr>
          <w:color w:val="333333"/>
          <w:sz w:val="28"/>
          <w:szCs w:val="28"/>
          <w:shd w:val="clear" w:color="auto" w:fill="FFFFFF"/>
        </w:rPr>
        <w:t xml:space="preserve">ложкой и быстро прокручивают ее и </w:t>
      </w:r>
      <w:r w:rsidR="00636FBE" w:rsidRPr="001408CC">
        <w:rPr>
          <w:sz w:val="28"/>
          <w:szCs w:val="28"/>
          <w:bdr w:val="none" w:sz="0" w:space="0" w:color="auto" w:frame="1"/>
        </w:rPr>
        <w:t>оценивают  характер стекания меда</w:t>
      </w:r>
      <w:r w:rsidR="00A3195D" w:rsidRPr="001408CC">
        <w:rPr>
          <w:sz w:val="28"/>
          <w:szCs w:val="28"/>
          <w:bdr w:val="none" w:sz="0" w:space="0" w:color="auto" w:frame="1"/>
        </w:rPr>
        <w:t>:</w:t>
      </w:r>
    </w:p>
    <w:p w14:paraId="371205A5" w14:textId="6704B616" w:rsidR="00CE734E" w:rsidRPr="001408CC" w:rsidRDefault="00CE734E" w:rsidP="00A3195D">
      <w:pPr>
        <w:pStyle w:val="c6"/>
        <w:spacing w:before="0" w:beforeAutospacing="0" w:after="0" w:afterAutospacing="0" w:line="360" w:lineRule="auto"/>
        <w:ind w:left="708"/>
        <w:textAlignment w:val="baseline"/>
        <w:rPr>
          <w:sz w:val="28"/>
          <w:szCs w:val="28"/>
        </w:rPr>
      </w:pPr>
      <w:r w:rsidRPr="001408CC">
        <w:rPr>
          <w:sz w:val="28"/>
          <w:szCs w:val="28"/>
          <w:bdr w:val="none" w:sz="0" w:space="0" w:color="auto" w:frame="1"/>
        </w:rPr>
        <w:t xml:space="preserve">- жидкий мёд </w:t>
      </w:r>
      <w:r w:rsidR="005B2EEC" w:rsidRPr="001408CC">
        <w:rPr>
          <w:sz w:val="28"/>
          <w:szCs w:val="28"/>
          <w:bdr w:val="none" w:sz="0" w:space="0" w:color="auto" w:frame="1"/>
        </w:rPr>
        <w:t xml:space="preserve"> </w:t>
      </w:r>
      <w:r w:rsidRPr="001408CC">
        <w:rPr>
          <w:sz w:val="28"/>
          <w:szCs w:val="28"/>
          <w:bdr w:val="none" w:sz="0" w:space="0" w:color="auto" w:frame="1"/>
        </w:rPr>
        <w:t>стекает мелкими, частыми каплями;</w:t>
      </w:r>
      <w:r w:rsidRPr="001408CC">
        <w:rPr>
          <w:sz w:val="28"/>
          <w:szCs w:val="28"/>
          <w:bdr w:val="none" w:sz="0" w:space="0" w:color="auto" w:frame="1"/>
        </w:rPr>
        <w:br/>
      </w:r>
      <w:r w:rsidR="00A3195D" w:rsidRPr="001408CC">
        <w:rPr>
          <w:sz w:val="28"/>
          <w:szCs w:val="28"/>
          <w:bdr w:val="none" w:sz="0" w:space="0" w:color="auto" w:frame="1"/>
        </w:rPr>
        <w:t xml:space="preserve">- вязкий </w:t>
      </w:r>
      <w:r w:rsidR="005B2EEC" w:rsidRPr="001408CC">
        <w:rPr>
          <w:sz w:val="28"/>
          <w:szCs w:val="28"/>
          <w:bdr w:val="none" w:sz="0" w:space="0" w:color="auto" w:frame="1"/>
        </w:rPr>
        <w:t xml:space="preserve"> </w:t>
      </w:r>
      <w:r w:rsidR="00A3195D" w:rsidRPr="001408CC">
        <w:rPr>
          <w:sz w:val="28"/>
          <w:szCs w:val="28"/>
          <w:bdr w:val="none" w:sz="0" w:space="0" w:color="auto" w:frame="1"/>
        </w:rPr>
        <w:t xml:space="preserve">мёд </w:t>
      </w:r>
      <w:r w:rsidRPr="001408CC">
        <w:rPr>
          <w:sz w:val="28"/>
          <w:szCs w:val="28"/>
          <w:bdr w:val="none" w:sz="0" w:space="0" w:color="auto" w:frame="1"/>
        </w:rPr>
        <w:t xml:space="preserve"> стека</w:t>
      </w:r>
      <w:r w:rsidR="00A3195D" w:rsidRPr="001408CC">
        <w:rPr>
          <w:sz w:val="28"/>
          <w:szCs w:val="28"/>
          <w:bdr w:val="none" w:sz="0" w:space="0" w:color="auto" w:frame="1"/>
        </w:rPr>
        <w:t>ет</w:t>
      </w:r>
      <w:r w:rsidRPr="001408CC">
        <w:rPr>
          <w:sz w:val="28"/>
          <w:szCs w:val="28"/>
          <w:bdr w:val="none" w:sz="0" w:space="0" w:color="auto" w:frame="1"/>
        </w:rPr>
        <w:t xml:space="preserve"> крупными,</w:t>
      </w:r>
      <w:r w:rsidR="005B2EEC" w:rsidRPr="001408CC">
        <w:rPr>
          <w:sz w:val="28"/>
          <w:szCs w:val="28"/>
          <w:bdr w:val="none" w:sz="0" w:space="0" w:color="auto" w:frame="1"/>
        </w:rPr>
        <w:t xml:space="preserve"> редкими, вытянутыми каплями;</w:t>
      </w:r>
      <w:r w:rsidR="005B2EEC" w:rsidRPr="001408CC">
        <w:rPr>
          <w:sz w:val="28"/>
          <w:szCs w:val="28"/>
          <w:bdr w:val="none" w:sz="0" w:space="0" w:color="auto" w:frame="1"/>
        </w:rPr>
        <w:br/>
      </w:r>
      <w:r w:rsidR="005B2EEC" w:rsidRPr="001408CC">
        <w:rPr>
          <w:sz w:val="28"/>
          <w:szCs w:val="28"/>
          <w:bdr w:val="none" w:sz="0" w:space="0" w:color="auto" w:frame="1"/>
        </w:rPr>
        <w:lastRenderedPageBreak/>
        <w:t xml:space="preserve">- </w:t>
      </w:r>
      <w:r w:rsidR="00A3195D" w:rsidRPr="001408CC">
        <w:rPr>
          <w:sz w:val="28"/>
          <w:szCs w:val="28"/>
          <w:bdr w:val="none" w:sz="0" w:space="0" w:color="auto" w:frame="1"/>
        </w:rPr>
        <w:t xml:space="preserve">очень вязкий мёд </w:t>
      </w:r>
      <w:r w:rsidRPr="001408CC">
        <w:rPr>
          <w:sz w:val="28"/>
          <w:szCs w:val="28"/>
          <w:bdr w:val="none" w:sz="0" w:space="0" w:color="auto" w:frame="1"/>
        </w:rPr>
        <w:t>образует дли</w:t>
      </w:r>
      <w:r w:rsidR="00A3195D" w:rsidRPr="001408CC">
        <w:rPr>
          <w:sz w:val="28"/>
          <w:szCs w:val="28"/>
          <w:bdr w:val="none" w:sz="0" w:space="0" w:color="auto" w:frame="1"/>
        </w:rPr>
        <w:t>нные тяжи;</w:t>
      </w:r>
      <w:r w:rsidR="00A3195D" w:rsidRPr="001408CC">
        <w:rPr>
          <w:sz w:val="28"/>
          <w:szCs w:val="28"/>
          <w:bdr w:val="none" w:sz="0" w:space="0" w:color="auto" w:frame="1"/>
        </w:rPr>
        <w:br/>
        <w:t>-</w:t>
      </w:r>
      <w:r w:rsidR="005B2EEC" w:rsidRPr="001408CC">
        <w:rPr>
          <w:sz w:val="28"/>
          <w:szCs w:val="28"/>
          <w:bdr w:val="none" w:sz="0" w:space="0" w:color="auto" w:frame="1"/>
        </w:rPr>
        <w:t xml:space="preserve"> мед </w:t>
      </w:r>
      <w:r w:rsidRPr="001408CC">
        <w:rPr>
          <w:sz w:val="28"/>
          <w:szCs w:val="28"/>
          <w:bdr w:val="none" w:sz="0" w:space="0" w:color="auto" w:frame="1"/>
        </w:rPr>
        <w:t>плотн</w:t>
      </w:r>
      <w:r w:rsidR="005B2EEC" w:rsidRPr="001408CC">
        <w:rPr>
          <w:sz w:val="28"/>
          <w:szCs w:val="28"/>
          <w:bdr w:val="none" w:sz="0" w:space="0" w:color="auto" w:frame="1"/>
        </w:rPr>
        <w:t>ой</w:t>
      </w:r>
      <w:r w:rsidRPr="001408CC">
        <w:rPr>
          <w:sz w:val="28"/>
          <w:szCs w:val="28"/>
          <w:bdr w:val="none" w:sz="0" w:space="0" w:color="auto" w:frame="1"/>
        </w:rPr>
        <w:t xml:space="preserve"> консистенци</w:t>
      </w:r>
      <w:r w:rsidR="005B2EEC" w:rsidRPr="001408CC">
        <w:rPr>
          <w:sz w:val="28"/>
          <w:szCs w:val="28"/>
          <w:bdr w:val="none" w:sz="0" w:space="0" w:color="auto" w:frame="1"/>
        </w:rPr>
        <w:t>и</w:t>
      </w:r>
      <w:r w:rsidRPr="001408CC">
        <w:rPr>
          <w:sz w:val="28"/>
          <w:szCs w:val="28"/>
          <w:bdr w:val="none" w:sz="0" w:space="0" w:color="auto" w:frame="1"/>
        </w:rPr>
        <w:t xml:space="preserve"> </w:t>
      </w:r>
      <w:r w:rsidR="005B2EEC" w:rsidRPr="001408CC">
        <w:rPr>
          <w:sz w:val="28"/>
          <w:szCs w:val="28"/>
          <w:bdr w:val="none" w:sz="0" w:space="0" w:color="auto" w:frame="1"/>
        </w:rPr>
        <w:t>-</w:t>
      </w:r>
      <w:r w:rsidRPr="001408CC">
        <w:rPr>
          <w:sz w:val="28"/>
          <w:szCs w:val="28"/>
          <w:bdr w:val="none" w:sz="0" w:space="0" w:color="auto" w:frame="1"/>
        </w:rPr>
        <w:t xml:space="preserve"> </w:t>
      </w:r>
      <w:r w:rsidR="005B2EEC" w:rsidRPr="001408CC">
        <w:rPr>
          <w:sz w:val="28"/>
          <w:szCs w:val="28"/>
          <w:bdr w:val="none" w:sz="0" w:space="0" w:color="auto" w:frame="1"/>
        </w:rPr>
        <w:t xml:space="preserve"> мёд, в который ложка</w:t>
      </w:r>
      <w:r w:rsidRPr="001408CC">
        <w:rPr>
          <w:sz w:val="28"/>
          <w:szCs w:val="28"/>
          <w:bdr w:val="none" w:sz="0" w:space="0" w:color="auto" w:frame="1"/>
        </w:rPr>
        <w:t xml:space="preserve"> погружается </w:t>
      </w:r>
      <w:r w:rsidR="005B2EEC" w:rsidRPr="001408CC">
        <w:rPr>
          <w:sz w:val="28"/>
          <w:szCs w:val="28"/>
          <w:bdr w:val="none" w:sz="0" w:space="0" w:color="auto" w:frame="1"/>
        </w:rPr>
        <w:t>с усилием</w:t>
      </w:r>
      <w:r w:rsidRPr="001408CC">
        <w:rPr>
          <w:sz w:val="28"/>
          <w:szCs w:val="28"/>
          <w:bdr w:val="none" w:sz="0" w:space="0" w:color="auto" w:frame="1"/>
        </w:rPr>
        <w:t>.</w:t>
      </w:r>
    </w:p>
    <w:p w14:paraId="10116D4D" w14:textId="28F6E879" w:rsidR="003401E0" w:rsidRDefault="003401E0" w:rsidP="00530A54">
      <w:pPr>
        <w:spacing w:line="360" w:lineRule="auto"/>
        <w:ind w:firstLine="708"/>
        <w:jc w:val="center"/>
        <w:rPr>
          <w:rFonts w:ascii="Times New Roman" w:eastAsia="Times New Roman" w:hAnsi="Times New Roman" w:cs="Times New Roman"/>
          <w:b/>
          <w:bCs/>
          <w:sz w:val="28"/>
          <w:szCs w:val="28"/>
          <w:lang w:eastAsia="ru-RU"/>
        </w:rPr>
      </w:pPr>
      <w:r w:rsidRPr="008E12C4">
        <w:rPr>
          <w:rFonts w:ascii="Times New Roman" w:eastAsia="Times New Roman" w:hAnsi="Times New Roman" w:cs="Times New Roman"/>
          <w:b/>
          <w:bCs/>
          <w:sz w:val="28"/>
          <w:szCs w:val="28"/>
          <w:lang w:eastAsia="ru-RU"/>
        </w:rPr>
        <w:t>5. Результаты исследования</w:t>
      </w:r>
      <w:r w:rsidR="006B5583">
        <w:rPr>
          <w:rFonts w:ascii="Times New Roman" w:eastAsia="Times New Roman" w:hAnsi="Times New Roman" w:cs="Times New Roman"/>
          <w:b/>
          <w:bCs/>
          <w:sz w:val="28"/>
          <w:szCs w:val="28"/>
          <w:lang w:eastAsia="ru-RU"/>
        </w:rPr>
        <w:t>.</w:t>
      </w:r>
    </w:p>
    <w:p w14:paraId="3FE83E04" w14:textId="39EDF09F" w:rsidR="006B5583" w:rsidRPr="00560F48" w:rsidRDefault="006B5583" w:rsidP="006B5583">
      <w:pPr>
        <w:pStyle w:val="a4"/>
        <w:shd w:val="clear" w:color="auto" w:fill="FDFDFD"/>
        <w:spacing w:before="0" w:beforeAutospacing="0" w:after="0" w:afterAutospacing="0" w:line="360" w:lineRule="auto"/>
        <w:ind w:firstLine="400"/>
        <w:jc w:val="both"/>
        <w:rPr>
          <w:b/>
          <w:color w:val="202122"/>
          <w:shd w:val="clear" w:color="auto" w:fill="FFFFFF"/>
        </w:rPr>
      </w:pPr>
      <w:r>
        <w:t>5</w:t>
      </w:r>
      <w:r w:rsidRPr="00560F48">
        <w:t>.</w:t>
      </w:r>
      <w:r>
        <w:t>1</w:t>
      </w:r>
      <w:r w:rsidRPr="00560F48">
        <w:t xml:space="preserve">. Результаты выращивания </w:t>
      </w:r>
      <w:proofErr w:type="spellStart"/>
      <w:proofErr w:type="gramStart"/>
      <w:r w:rsidRPr="00560F48">
        <w:rPr>
          <w:bCs/>
          <w:color w:val="202122"/>
          <w:shd w:val="clear" w:color="auto" w:fill="FFFFFF"/>
        </w:rPr>
        <w:t>Фаце́лии</w:t>
      </w:r>
      <w:proofErr w:type="spellEnd"/>
      <w:proofErr w:type="gramEnd"/>
      <w:r w:rsidRPr="00560F48">
        <w:rPr>
          <w:bCs/>
          <w:color w:val="202122"/>
          <w:shd w:val="clear" w:color="auto" w:fill="FFFFFF"/>
        </w:rPr>
        <w:t xml:space="preserve"> </w:t>
      </w:r>
      <w:proofErr w:type="spellStart"/>
      <w:r w:rsidRPr="00560F48">
        <w:rPr>
          <w:bCs/>
          <w:color w:val="202122"/>
          <w:shd w:val="clear" w:color="auto" w:fill="FFFFFF"/>
        </w:rPr>
        <w:t>пижмолистной</w:t>
      </w:r>
      <w:proofErr w:type="spellEnd"/>
      <w:r w:rsidRPr="00560F48">
        <w:rPr>
          <w:bCs/>
          <w:color w:val="202122"/>
          <w:shd w:val="clear" w:color="auto" w:fill="FFFFFF"/>
        </w:rPr>
        <w:t xml:space="preserve"> </w:t>
      </w:r>
      <w:r w:rsidRPr="00560F48">
        <w:rPr>
          <w:color w:val="202122"/>
          <w:shd w:val="clear" w:color="auto" w:fill="FFFFFF"/>
        </w:rPr>
        <w:t>(</w:t>
      </w:r>
      <w:r w:rsidRPr="00560F48">
        <w:rPr>
          <w:i/>
          <w:iCs/>
          <w:color w:val="202122"/>
          <w:shd w:val="clear" w:color="auto" w:fill="FFFFFF"/>
          <w:lang w:val="la-Latn"/>
        </w:rPr>
        <w:t>Phacélia tanacetifólia</w:t>
      </w:r>
      <w:r w:rsidRPr="00560F48">
        <w:rPr>
          <w:b/>
          <w:color w:val="202122"/>
          <w:shd w:val="clear" w:color="auto" w:fill="FFFFFF"/>
        </w:rPr>
        <w:t xml:space="preserve">). </w:t>
      </w:r>
    </w:p>
    <w:p w14:paraId="4B9FF6BF" w14:textId="7BBA4F76" w:rsidR="006B5583" w:rsidRPr="00560F48" w:rsidRDefault="006B5583" w:rsidP="007D1C14">
      <w:pPr>
        <w:pStyle w:val="a4"/>
        <w:shd w:val="clear" w:color="auto" w:fill="FDFDFD"/>
        <w:spacing w:before="0" w:beforeAutospacing="0" w:after="0" w:afterAutospacing="0" w:line="360" w:lineRule="auto"/>
        <w:ind w:firstLine="708"/>
        <w:jc w:val="both"/>
        <w:rPr>
          <w:color w:val="191919"/>
        </w:rPr>
      </w:pPr>
      <w:r w:rsidRPr="00560F48">
        <w:rPr>
          <w:color w:val="191919"/>
        </w:rPr>
        <w:t xml:space="preserve">Фацелия была высажена на освещенном и солнечном участке в </w:t>
      </w:r>
      <w:r>
        <w:rPr>
          <w:color w:val="191919"/>
        </w:rPr>
        <w:t>100 м</w:t>
      </w:r>
      <w:proofErr w:type="gramStart"/>
      <w:r>
        <w:rPr>
          <w:color w:val="191919"/>
        </w:rPr>
        <w:t>2</w:t>
      </w:r>
      <w:proofErr w:type="gramEnd"/>
      <w:r w:rsidRPr="00560F48">
        <w:rPr>
          <w:color w:val="191919"/>
        </w:rPr>
        <w:t xml:space="preserve"> сплошным посевом, простым разбросом сем</w:t>
      </w:r>
      <w:r>
        <w:rPr>
          <w:color w:val="191919"/>
        </w:rPr>
        <w:t>я</w:t>
      </w:r>
      <w:r w:rsidRPr="00560F48">
        <w:rPr>
          <w:color w:val="191919"/>
        </w:rPr>
        <w:t>н с руки, было израсходовано 7 кг семян. Высев фацелии проводился равномерно и последовательно, таким образом, чтобы не было «пролысин». После посева семена заделывают граблями, глубина заделки 2–3 см. Фацелия быстро поднялась, выбросила боковые листочки, укрыла землю сплошным ковром и потянулась вверх, заглушая сорняки. После того как растения достигли примерно 30 см, междурядья прокультивировали. Фацелия росла быстро, не боясь весенних и осенних заморозков (выдерживает до –9 С). Приблизительно через 40–45 дней после посева она зацвела и цвела 45–55 дней.</w:t>
      </w:r>
    </w:p>
    <w:p w14:paraId="52C9C850" w14:textId="0EEC0396" w:rsidR="006B5583" w:rsidRPr="004C58FE" w:rsidRDefault="006B5583" w:rsidP="007D1C14">
      <w:pPr>
        <w:shd w:val="clear" w:color="auto" w:fill="FDFDFD"/>
        <w:spacing w:after="0" w:line="360" w:lineRule="auto"/>
        <w:ind w:firstLine="708"/>
        <w:jc w:val="both"/>
        <w:rPr>
          <w:rFonts w:ascii="Times New Roman" w:eastAsia="Times New Roman" w:hAnsi="Times New Roman" w:cs="Times New Roman"/>
          <w:color w:val="191919"/>
          <w:sz w:val="24"/>
          <w:szCs w:val="24"/>
          <w:lang w:eastAsia="ru-RU"/>
        </w:rPr>
      </w:pPr>
      <w:r w:rsidRPr="004C58FE">
        <w:rPr>
          <w:rFonts w:ascii="Times New Roman" w:eastAsia="Times New Roman" w:hAnsi="Times New Roman" w:cs="Times New Roman"/>
          <w:color w:val="191919"/>
          <w:sz w:val="24"/>
          <w:szCs w:val="24"/>
          <w:lang w:eastAsia="ru-RU"/>
        </w:rPr>
        <w:t xml:space="preserve">По данным литературы, </w:t>
      </w:r>
      <w:proofErr w:type="spellStart"/>
      <w:r w:rsidRPr="004C58FE">
        <w:rPr>
          <w:rFonts w:ascii="Times New Roman" w:eastAsia="Times New Roman" w:hAnsi="Times New Roman" w:cs="Times New Roman"/>
          <w:color w:val="191919"/>
          <w:sz w:val="24"/>
          <w:szCs w:val="24"/>
          <w:lang w:eastAsia="ru-RU"/>
        </w:rPr>
        <w:t>медопродуктивность</w:t>
      </w:r>
      <w:proofErr w:type="spellEnd"/>
      <w:r w:rsidRPr="004C58FE">
        <w:rPr>
          <w:rFonts w:ascii="Times New Roman" w:eastAsia="Times New Roman" w:hAnsi="Times New Roman" w:cs="Times New Roman"/>
          <w:color w:val="191919"/>
          <w:sz w:val="24"/>
          <w:szCs w:val="24"/>
          <w:lang w:eastAsia="ru-RU"/>
        </w:rPr>
        <w:t xml:space="preserve"> фацелии</w:t>
      </w:r>
      <w:r w:rsidRPr="00560F48">
        <w:rPr>
          <w:rFonts w:ascii="Times New Roman" w:eastAsia="Times New Roman" w:hAnsi="Times New Roman" w:cs="Times New Roman"/>
          <w:color w:val="191919"/>
          <w:sz w:val="24"/>
          <w:szCs w:val="24"/>
          <w:lang w:eastAsia="ru-RU"/>
        </w:rPr>
        <w:t xml:space="preserve"> </w:t>
      </w:r>
      <w:r w:rsidRPr="004C58FE">
        <w:rPr>
          <w:rFonts w:ascii="Times New Roman" w:eastAsia="Times New Roman" w:hAnsi="Times New Roman" w:cs="Times New Roman"/>
          <w:color w:val="191919"/>
          <w:sz w:val="24"/>
          <w:szCs w:val="24"/>
          <w:lang w:eastAsia="ru-RU"/>
        </w:rPr>
        <w:t>— от 180 до 1500 кг/га. Мед — светло</w:t>
      </w:r>
      <w:r w:rsidR="00530A54">
        <w:rPr>
          <w:rFonts w:ascii="Times New Roman" w:eastAsia="Times New Roman" w:hAnsi="Times New Roman" w:cs="Times New Roman"/>
          <w:color w:val="191919"/>
          <w:sz w:val="24"/>
          <w:szCs w:val="24"/>
          <w:lang w:eastAsia="ru-RU"/>
        </w:rPr>
        <w:t xml:space="preserve"> </w:t>
      </w:r>
      <w:proofErr w:type="gramStart"/>
      <w:r w:rsidR="00530A54">
        <w:rPr>
          <w:rFonts w:ascii="Times New Roman" w:eastAsia="Times New Roman" w:hAnsi="Times New Roman" w:cs="Times New Roman"/>
          <w:color w:val="191919"/>
          <w:sz w:val="24"/>
          <w:szCs w:val="24"/>
          <w:lang w:eastAsia="ru-RU"/>
        </w:rPr>
        <w:t>–</w:t>
      </w:r>
      <w:r w:rsidRPr="004C58FE">
        <w:rPr>
          <w:rFonts w:ascii="Times New Roman" w:eastAsia="Times New Roman" w:hAnsi="Times New Roman" w:cs="Times New Roman"/>
          <w:color w:val="191919"/>
          <w:sz w:val="24"/>
          <w:szCs w:val="24"/>
          <w:lang w:eastAsia="ru-RU"/>
        </w:rPr>
        <w:t>з</w:t>
      </w:r>
      <w:proofErr w:type="gramEnd"/>
      <w:r w:rsidRPr="004C58FE">
        <w:rPr>
          <w:rFonts w:ascii="Times New Roman" w:eastAsia="Times New Roman" w:hAnsi="Times New Roman" w:cs="Times New Roman"/>
          <w:color w:val="191919"/>
          <w:sz w:val="24"/>
          <w:szCs w:val="24"/>
          <w:lang w:eastAsia="ru-RU"/>
        </w:rPr>
        <w:t>елено</w:t>
      </w:r>
      <w:r w:rsidR="00530A54">
        <w:rPr>
          <w:rFonts w:ascii="Times New Roman" w:eastAsia="Times New Roman" w:hAnsi="Times New Roman" w:cs="Times New Roman"/>
          <w:color w:val="191919"/>
          <w:sz w:val="24"/>
          <w:szCs w:val="24"/>
          <w:lang w:eastAsia="ru-RU"/>
        </w:rPr>
        <w:t>ватого, светло- желтоватого</w:t>
      </w:r>
      <w:r w:rsidRPr="004C58FE">
        <w:rPr>
          <w:rFonts w:ascii="Times New Roman" w:eastAsia="Times New Roman" w:hAnsi="Times New Roman" w:cs="Times New Roman"/>
          <w:color w:val="191919"/>
          <w:sz w:val="24"/>
          <w:szCs w:val="24"/>
          <w:lang w:eastAsia="ru-RU"/>
        </w:rPr>
        <w:t xml:space="preserve"> цвета, с нежным запахом и приятны</w:t>
      </w:r>
      <w:r w:rsidR="00530A54">
        <w:rPr>
          <w:rFonts w:ascii="Times New Roman" w:eastAsia="Times New Roman" w:hAnsi="Times New Roman" w:cs="Times New Roman"/>
          <w:color w:val="191919"/>
          <w:sz w:val="24"/>
          <w:szCs w:val="24"/>
          <w:lang w:eastAsia="ru-RU"/>
        </w:rPr>
        <w:t>м</w:t>
      </w:r>
      <w:r w:rsidRPr="004C58FE">
        <w:rPr>
          <w:rFonts w:ascii="Times New Roman" w:eastAsia="Times New Roman" w:hAnsi="Times New Roman" w:cs="Times New Roman"/>
          <w:color w:val="191919"/>
          <w:sz w:val="24"/>
          <w:szCs w:val="24"/>
          <w:lang w:eastAsia="ru-RU"/>
        </w:rPr>
        <w:t xml:space="preserve"> вкус</w:t>
      </w:r>
      <w:r w:rsidR="00530A54">
        <w:rPr>
          <w:rFonts w:ascii="Times New Roman" w:eastAsia="Times New Roman" w:hAnsi="Times New Roman" w:cs="Times New Roman"/>
          <w:color w:val="191919"/>
          <w:sz w:val="24"/>
          <w:szCs w:val="24"/>
          <w:lang w:eastAsia="ru-RU"/>
        </w:rPr>
        <w:t>ом</w:t>
      </w:r>
      <w:r w:rsidRPr="004C58FE">
        <w:rPr>
          <w:rFonts w:ascii="Times New Roman" w:eastAsia="Times New Roman" w:hAnsi="Times New Roman" w:cs="Times New Roman"/>
          <w:color w:val="191919"/>
          <w:sz w:val="24"/>
          <w:szCs w:val="24"/>
          <w:lang w:eastAsia="ru-RU"/>
        </w:rPr>
        <w:t>, по своим качествам не уступает липовому. Замечательное свойство фацелии еще и в том, что она выделяет нектар при любой погоде, будь то жара, холод, а также после дождя. А это означает, что медосбор с нее будет долгим и стабильным. Цветки имеют очень приятный запах. Пчелы работают на фацелии с раннего утра до позднего вечера.</w:t>
      </w:r>
    </w:p>
    <w:p w14:paraId="2216977B" w14:textId="45C18F92" w:rsidR="006B5583" w:rsidRDefault="006B5583" w:rsidP="007D1C14">
      <w:pPr>
        <w:shd w:val="clear" w:color="auto" w:fill="FDFDFD"/>
        <w:spacing w:after="0" w:line="360" w:lineRule="auto"/>
        <w:ind w:firstLine="708"/>
        <w:jc w:val="both"/>
        <w:rPr>
          <w:rFonts w:ascii="Times New Roman" w:eastAsia="Times New Roman" w:hAnsi="Times New Roman" w:cs="Times New Roman"/>
          <w:color w:val="191919"/>
          <w:sz w:val="24"/>
          <w:szCs w:val="24"/>
          <w:lang w:eastAsia="ru-RU"/>
        </w:rPr>
      </w:pPr>
      <w:r w:rsidRPr="004C58FE">
        <w:rPr>
          <w:rFonts w:ascii="Times New Roman" w:eastAsia="Times New Roman" w:hAnsi="Times New Roman" w:cs="Times New Roman"/>
          <w:color w:val="191919"/>
          <w:sz w:val="24"/>
          <w:szCs w:val="24"/>
          <w:lang w:eastAsia="ru-RU"/>
        </w:rPr>
        <w:t>Фацелия дает большое количество зеленой массы, хорошо силосуется (скашивают в начале второй половины цветения), незаменимый предшественник для многих культур, поскольку обогащает землю азотом и органическими веществами. На зеленое удобрение ее запахивают, не дожидаясь конца цветения.</w:t>
      </w:r>
      <w:r w:rsidR="002D59E2">
        <w:rPr>
          <w:rFonts w:ascii="Times New Roman" w:eastAsia="Times New Roman" w:hAnsi="Times New Roman" w:cs="Times New Roman"/>
          <w:color w:val="191919"/>
          <w:sz w:val="24"/>
          <w:szCs w:val="24"/>
          <w:lang w:eastAsia="ru-RU"/>
        </w:rPr>
        <w:t xml:space="preserve"> </w:t>
      </w:r>
    </w:p>
    <w:p w14:paraId="70634142" w14:textId="77777777" w:rsidR="00F455BE" w:rsidRDefault="00F455BE" w:rsidP="007D1C14">
      <w:pPr>
        <w:shd w:val="clear" w:color="auto" w:fill="FDFDFD"/>
        <w:spacing w:after="0" w:line="360" w:lineRule="auto"/>
        <w:ind w:firstLine="708"/>
        <w:jc w:val="both"/>
        <w:rPr>
          <w:rFonts w:ascii="Times New Roman" w:hAnsi="Times New Roman"/>
          <w:sz w:val="24"/>
          <w:szCs w:val="24"/>
        </w:rPr>
      </w:pPr>
      <w:r>
        <w:rPr>
          <w:rFonts w:ascii="Times New Roman" w:hAnsi="Times New Roman"/>
          <w:sz w:val="24"/>
          <w:szCs w:val="24"/>
        </w:rPr>
        <w:t xml:space="preserve">Наблюдения  за поведением пчел на разных участках пасеки.   </w:t>
      </w:r>
    </w:p>
    <w:p w14:paraId="186069A5" w14:textId="2ACB80BB" w:rsidR="002D59E2" w:rsidRDefault="002D59E2" w:rsidP="007D1C14">
      <w:pPr>
        <w:shd w:val="clear" w:color="auto" w:fill="FDFDFD"/>
        <w:spacing w:after="0" w:line="360" w:lineRule="auto"/>
        <w:ind w:firstLine="708"/>
        <w:jc w:val="both"/>
        <w:rPr>
          <w:rFonts w:ascii="Times New Roman" w:hAnsi="Times New Roman"/>
          <w:sz w:val="24"/>
          <w:szCs w:val="24"/>
        </w:rPr>
      </w:pPr>
      <w:r w:rsidRPr="002D59E2">
        <w:rPr>
          <w:rFonts w:ascii="Times New Roman" w:hAnsi="Times New Roman"/>
          <w:sz w:val="24"/>
          <w:szCs w:val="24"/>
        </w:rPr>
        <w:t xml:space="preserve">Активный сбор меда пчелами был отмечен в июле – августе. Количество собранного разнотравного мёда меньше, чем </w:t>
      </w:r>
      <w:proofErr w:type="spellStart"/>
      <w:r w:rsidRPr="002D59E2">
        <w:rPr>
          <w:rFonts w:ascii="Times New Roman" w:hAnsi="Times New Roman"/>
          <w:sz w:val="24"/>
          <w:szCs w:val="24"/>
        </w:rPr>
        <w:t>фацелиевого</w:t>
      </w:r>
      <w:proofErr w:type="spellEnd"/>
      <w:r w:rsidRPr="002D59E2">
        <w:rPr>
          <w:rFonts w:ascii="Times New Roman" w:hAnsi="Times New Roman"/>
          <w:sz w:val="24"/>
          <w:szCs w:val="24"/>
        </w:rPr>
        <w:t xml:space="preserve"> меда. Позднее цветение луговых растений и плохие погодные условия не способствовали активному лету насекомых и сбору разнотравного меда. В то же время дружные всходы, раннее и продолжительное цветение фацелии на опытном участке, помогли пчелиным семьям собрать с цветущих растений </w:t>
      </w:r>
      <w:proofErr w:type="spellStart"/>
      <w:r w:rsidRPr="002D59E2">
        <w:rPr>
          <w:rFonts w:ascii="Times New Roman" w:hAnsi="Times New Roman"/>
          <w:sz w:val="24"/>
          <w:szCs w:val="24"/>
        </w:rPr>
        <w:t>фацелиевый</w:t>
      </w:r>
      <w:proofErr w:type="spellEnd"/>
      <w:r w:rsidRPr="002D59E2">
        <w:rPr>
          <w:rFonts w:ascii="Times New Roman" w:hAnsi="Times New Roman"/>
          <w:sz w:val="24"/>
          <w:szCs w:val="24"/>
        </w:rPr>
        <w:t xml:space="preserve"> мёд.</w:t>
      </w:r>
    </w:p>
    <w:p w14:paraId="57BE0B2B" w14:textId="5C16543B" w:rsidR="006B5583" w:rsidRDefault="006B5583" w:rsidP="007D1C14">
      <w:pPr>
        <w:shd w:val="clear" w:color="auto" w:fill="FDFDFD"/>
        <w:spacing w:after="0" w:line="360" w:lineRule="auto"/>
        <w:ind w:firstLine="708"/>
        <w:jc w:val="both"/>
        <w:rPr>
          <w:rFonts w:ascii="Times New Roman" w:eastAsia="Times New Roman" w:hAnsi="Times New Roman" w:cs="Times New Roman"/>
          <w:color w:val="191919"/>
          <w:sz w:val="24"/>
          <w:szCs w:val="24"/>
          <w:lang w:eastAsia="ru-RU"/>
        </w:rPr>
      </w:pPr>
      <w:r>
        <w:rPr>
          <w:rFonts w:ascii="Times New Roman" w:eastAsia="Times New Roman" w:hAnsi="Times New Roman" w:cs="Times New Roman"/>
          <w:color w:val="191919"/>
          <w:sz w:val="24"/>
          <w:szCs w:val="24"/>
          <w:lang w:eastAsia="ru-RU"/>
        </w:rPr>
        <w:t xml:space="preserve">Мы </w:t>
      </w:r>
      <w:r w:rsidRPr="004C58FE">
        <w:rPr>
          <w:rFonts w:ascii="Times New Roman" w:eastAsia="Times New Roman" w:hAnsi="Times New Roman" w:cs="Times New Roman"/>
          <w:color w:val="191919"/>
          <w:sz w:val="24"/>
          <w:szCs w:val="24"/>
          <w:lang w:eastAsia="ru-RU"/>
        </w:rPr>
        <w:t>подсчитал</w:t>
      </w:r>
      <w:r>
        <w:rPr>
          <w:rFonts w:ascii="Times New Roman" w:eastAsia="Times New Roman" w:hAnsi="Times New Roman" w:cs="Times New Roman"/>
          <w:color w:val="191919"/>
          <w:sz w:val="24"/>
          <w:szCs w:val="24"/>
          <w:lang w:eastAsia="ru-RU"/>
        </w:rPr>
        <w:t>и</w:t>
      </w:r>
      <w:r w:rsidRPr="004C58FE">
        <w:rPr>
          <w:rFonts w:ascii="Times New Roman" w:eastAsia="Times New Roman" w:hAnsi="Times New Roman" w:cs="Times New Roman"/>
          <w:color w:val="191919"/>
          <w:sz w:val="24"/>
          <w:szCs w:val="24"/>
          <w:lang w:eastAsia="ru-RU"/>
        </w:rPr>
        <w:t xml:space="preserve">, что выращивать фацелию с целью получения меда выгодно. Ведь ее можно начинать сеять с ранней весны и до второй половины июля, выдерживая </w:t>
      </w:r>
      <w:r w:rsidRPr="004C58FE">
        <w:rPr>
          <w:rFonts w:ascii="Times New Roman" w:eastAsia="Times New Roman" w:hAnsi="Times New Roman" w:cs="Times New Roman"/>
          <w:color w:val="191919"/>
          <w:sz w:val="24"/>
          <w:szCs w:val="24"/>
          <w:lang w:eastAsia="ru-RU"/>
        </w:rPr>
        <w:lastRenderedPageBreak/>
        <w:t>интервал между посевами в 1–2 недели, была бы земля. Таким образом</w:t>
      </w:r>
      <w:r w:rsidRPr="00560F48">
        <w:rPr>
          <w:rFonts w:ascii="Times New Roman" w:eastAsia="Times New Roman" w:hAnsi="Times New Roman" w:cs="Times New Roman"/>
          <w:color w:val="191919"/>
          <w:sz w:val="24"/>
          <w:szCs w:val="24"/>
          <w:lang w:eastAsia="ru-RU"/>
        </w:rPr>
        <w:t>,</w:t>
      </w:r>
      <w:r w:rsidRPr="004C58FE">
        <w:rPr>
          <w:rFonts w:ascii="Times New Roman" w:eastAsia="Times New Roman" w:hAnsi="Times New Roman" w:cs="Times New Roman"/>
          <w:color w:val="191919"/>
          <w:sz w:val="24"/>
          <w:szCs w:val="24"/>
          <w:lang w:eastAsia="ru-RU"/>
        </w:rPr>
        <w:t xml:space="preserve"> можно создать беспрерывный медовый конвейер.</w:t>
      </w:r>
      <w:r>
        <w:rPr>
          <w:rFonts w:ascii="Times New Roman" w:eastAsia="Times New Roman" w:hAnsi="Times New Roman" w:cs="Times New Roman"/>
          <w:color w:val="191919"/>
          <w:sz w:val="24"/>
          <w:szCs w:val="24"/>
          <w:lang w:eastAsia="ru-RU"/>
        </w:rPr>
        <w:t xml:space="preserve"> Дополнительно можно собрать </w:t>
      </w:r>
      <w:r w:rsidR="00F455BE">
        <w:rPr>
          <w:rFonts w:ascii="Times New Roman" w:eastAsia="Times New Roman" w:hAnsi="Times New Roman" w:cs="Times New Roman"/>
          <w:color w:val="191919"/>
          <w:sz w:val="24"/>
          <w:szCs w:val="24"/>
          <w:lang w:eastAsia="ru-RU"/>
        </w:rPr>
        <w:t xml:space="preserve"> и </w:t>
      </w:r>
      <w:r>
        <w:rPr>
          <w:rFonts w:ascii="Times New Roman" w:eastAsia="Times New Roman" w:hAnsi="Times New Roman" w:cs="Times New Roman"/>
          <w:color w:val="191919"/>
          <w:sz w:val="24"/>
          <w:szCs w:val="24"/>
          <w:lang w:eastAsia="ru-RU"/>
        </w:rPr>
        <w:t xml:space="preserve">семена фацелии. </w:t>
      </w:r>
    </w:p>
    <w:p w14:paraId="079ADE78" w14:textId="5333BED3" w:rsidR="003401E0" w:rsidRPr="00A83673" w:rsidRDefault="003401E0" w:rsidP="00A83673">
      <w:pPr>
        <w:spacing w:line="360" w:lineRule="auto"/>
        <w:ind w:firstLine="708"/>
        <w:rPr>
          <w:rFonts w:ascii="Times New Roman" w:hAnsi="Times New Roman" w:cs="Times New Roman"/>
          <w:sz w:val="24"/>
          <w:szCs w:val="24"/>
        </w:rPr>
      </w:pPr>
      <w:r w:rsidRPr="00CC4E94">
        <w:rPr>
          <w:rFonts w:ascii="Times New Roman" w:hAnsi="Times New Roman" w:cs="Times New Roman"/>
          <w:sz w:val="28"/>
          <w:szCs w:val="28"/>
        </w:rPr>
        <w:t>5.</w:t>
      </w:r>
      <w:r w:rsidR="002D59E2">
        <w:rPr>
          <w:rFonts w:ascii="Times New Roman" w:hAnsi="Times New Roman" w:cs="Times New Roman"/>
          <w:sz w:val="28"/>
          <w:szCs w:val="28"/>
        </w:rPr>
        <w:t>2</w:t>
      </w:r>
      <w:r w:rsidRPr="00CC4E94">
        <w:rPr>
          <w:rFonts w:ascii="Times New Roman" w:hAnsi="Times New Roman" w:cs="Times New Roman"/>
          <w:sz w:val="28"/>
          <w:szCs w:val="28"/>
        </w:rPr>
        <w:t xml:space="preserve">. </w:t>
      </w:r>
      <w:r w:rsidR="00A83673" w:rsidRPr="004A13C5">
        <w:rPr>
          <w:rFonts w:ascii="Times New Roman" w:hAnsi="Times New Roman" w:cs="Times New Roman"/>
          <w:sz w:val="24"/>
          <w:szCs w:val="24"/>
        </w:rPr>
        <w:t>Результаты изучения растительных сообществ</w:t>
      </w:r>
      <w:r w:rsidR="00A83673">
        <w:rPr>
          <w:rFonts w:ascii="Times New Roman" w:hAnsi="Times New Roman" w:cs="Times New Roman"/>
          <w:sz w:val="24"/>
          <w:szCs w:val="24"/>
        </w:rPr>
        <w:t xml:space="preserve">. </w:t>
      </w:r>
      <w:r w:rsidRPr="00A83673">
        <w:rPr>
          <w:rFonts w:ascii="Times New Roman" w:hAnsi="Times New Roman" w:cs="Times New Roman"/>
          <w:sz w:val="24"/>
          <w:szCs w:val="24"/>
        </w:rPr>
        <w:t>Анализ флористического состава растений</w:t>
      </w:r>
      <w:r w:rsidR="002D59E2">
        <w:rPr>
          <w:rFonts w:ascii="Times New Roman" w:hAnsi="Times New Roman" w:cs="Times New Roman"/>
          <w:sz w:val="24"/>
          <w:szCs w:val="24"/>
        </w:rPr>
        <w:t>.</w:t>
      </w:r>
      <w:r w:rsidRPr="00A83673">
        <w:rPr>
          <w:rFonts w:ascii="Times New Roman" w:hAnsi="Times New Roman" w:cs="Times New Roman"/>
          <w:sz w:val="24"/>
          <w:szCs w:val="24"/>
        </w:rPr>
        <w:t xml:space="preserve"> </w:t>
      </w:r>
    </w:p>
    <w:p w14:paraId="736B0B41" w14:textId="3CD0CB54" w:rsidR="004A13C5" w:rsidRPr="004A13C5" w:rsidRDefault="004A13C5" w:rsidP="003401E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и описания флористического состава растительных сообществ </w:t>
      </w:r>
      <w:r w:rsidR="00ED6E44">
        <w:rPr>
          <w:rFonts w:ascii="Times New Roman" w:hAnsi="Times New Roman" w:cs="Times New Roman"/>
          <w:sz w:val="24"/>
          <w:szCs w:val="24"/>
        </w:rPr>
        <w:t xml:space="preserve">на </w:t>
      </w:r>
      <w:r>
        <w:rPr>
          <w:rFonts w:ascii="Times New Roman" w:hAnsi="Times New Roman" w:cs="Times New Roman"/>
          <w:sz w:val="24"/>
          <w:szCs w:val="24"/>
        </w:rPr>
        <w:t xml:space="preserve">учетных площадках </w:t>
      </w:r>
      <w:r w:rsidR="005551EC">
        <w:rPr>
          <w:rFonts w:ascii="Times New Roman" w:hAnsi="Times New Roman" w:cs="Times New Roman"/>
          <w:sz w:val="24"/>
          <w:szCs w:val="24"/>
        </w:rPr>
        <w:t>изучено</w:t>
      </w:r>
      <w:r w:rsidRPr="004A13C5">
        <w:rPr>
          <w:rFonts w:ascii="Times New Roman" w:hAnsi="Times New Roman" w:cs="Times New Roman"/>
          <w:sz w:val="24"/>
          <w:szCs w:val="24"/>
        </w:rPr>
        <w:t xml:space="preserve"> </w:t>
      </w:r>
      <w:r w:rsidR="00900DC1">
        <w:rPr>
          <w:rFonts w:ascii="Times New Roman" w:hAnsi="Times New Roman" w:cs="Times New Roman"/>
          <w:sz w:val="24"/>
          <w:szCs w:val="24"/>
        </w:rPr>
        <w:t xml:space="preserve">более </w:t>
      </w:r>
      <w:r>
        <w:rPr>
          <w:rFonts w:ascii="Times New Roman" w:hAnsi="Times New Roman" w:cs="Times New Roman"/>
          <w:sz w:val="24"/>
          <w:szCs w:val="24"/>
        </w:rPr>
        <w:t>70</w:t>
      </w:r>
      <w:r w:rsidRPr="004A13C5">
        <w:rPr>
          <w:rFonts w:ascii="Times New Roman" w:hAnsi="Times New Roman" w:cs="Times New Roman"/>
          <w:sz w:val="24"/>
          <w:szCs w:val="24"/>
        </w:rPr>
        <w:t xml:space="preserve"> видов </w:t>
      </w:r>
      <w:r>
        <w:rPr>
          <w:rFonts w:ascii="Times New Roman" w:hAnsi="Times New Roman" w:cs="Times New Roman"/>
          <w:sz w:val="24"/>
          <w:szCs w:val="24"/>
        </w:rPr>
        <w:t xml:space="preserve">травянистых растений </w:t>
      </w:r>
      <w:r w:rsidRPr="004A13C5">
        <w:rPr>
          <w:rFonts w:ascii="Times New Roman" w:hAnsi="Times New Roman" w:cs="Times New Roman"/>
          <w:sz w:val="24"/>
          <w:szCs w:val="24"/>
        </w:rPr>
        <w:t xml:space="preserve">(приложение </w:t>
      </w:r>
      <w:r>
        <w:rPr>
          <w:rFonts w:ascii="Times New Roman" w:hAnsi="Times New Roman" w:cs="Times New Roman"/>
          <w:sz w:val="24"/>
          <w:szCs w:val="24"/>
        </w:rPr>
        <w:t>1</w:t>
      </w:r>
      <w:r w:rsidRPr="004A13C5">
        <w:rPr>
          <w:rFonts w:ascii="Times New Roman" w:hAnsi="Times New Roman" w:cs="Times New Roman"/>
          <w:sz w:val="24"/>
          <w:szCs w:val="24"/>
        </w:rPr>
        <w:t xml:space="preserve">), принадлежащих к </w:t>
      </w:r>
      <w:r w:rsidR="00900DC1">
        <w:rPr>
          <w:rFonts w:ascii="Times New Roman" w:hAnsi="Times New Roman" w:cs="Times New Roman"/>
          <w:sz w:val="24"/>
          <w:szCs w:val="24"/>
        </w:rPr>
        <w:t xml:space="preserve">23 </w:t>
      </w:r>
      <w:r w:rsidRPr="004A13C5">
        <w:rPr>
          <w:rFonts w:ascii="Times New Roman" w:hAnsi="Times New Roman" w:cs="Times New Roman"/>
          <w:sz w:val="24"/>
          <w:szCs w:val="24"/>
        </w:rPr>
        <w:t>семейст</w:t>
      </w:r>
      <w:r>
        <w:rPr>
          <w:rFonts w:ascii="Times New Roman" w:hAnsi="Times New Roman" w:cs="Times New Roman"/>
          <w:sz w:val="24"/>
          <w:szCs w:val="24"/>
        </w:rPr>
        <w:t>в</w:t>
      </w:r>
      <w:r w:rsidR="00900DC1">
        <w:rPr>
          <w:rFonts w:ascii="Times New Roman" w:hAnsi="Times New Roman" w:cs="Times New Roman"/>
          <w:sz w:val="24"/>
          <w:szCs w:val="24"/>
        </w:rPr>
        <w:t>ам</w:t>
      </w:r>
      <w:r>
        <w:rPr>
          <w:rFonts w:ascii="Times New Roman" w:hAnsi="Times New Roman" w:cs="Times New Roman"/>
          <w:sz w:val="24"/>
          <w:szCs w:val="24"/>
        </w:rPr>
        <w:t xml:space="preserve">. </w:t>
      </w:r>
    </w:p>
    <w:p w14:paraId="2B152D37" w14:textId="2CB95945" w:rsidR="004A13C5" w:rsidRPr="004A13C5" w:rsidRDefault="00ED6E44" w:rsidP="004A13C5">
      <w:pPr>
        <w:autoSpaceDE w:val="0"/>
        <w:autoSpaceDN w:val="0"/>
        <w:adjustRightInd w:val="0"/>
        <w:jc w:val="center"/>
        <w:rPr>
          <w:rFonts w:ascii="Times New Roman" w:hAnsi="Times New Roman" w:cs="Times New Roman"/>
          <w:b/>
          <w:sz w:val="24"/>
          <w:szCs w:val="24"/>
        </w:rPr>
      </w:pPr>
      <w:r>
        <w:rPr>
          <w:noProof/>
          <w:lang w:eastAsia="ru-RU"/>
        </w:rPr>
        <w:drawing>
          <wp:inline distT="0" distB="0" distL="0" distR="0" wp14:anchorId="3153CC45" wp14:editId="08EE143B">
            <wp:extent cx="3480261" cy="2161309"/>
            <wp:effectExtent l="0" t="0" r="25400"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648C59C" w14:textId="48D8A893" w:rsidR="00D8129F" w:rsidRPr="00D8129F" w:rsidRDefault="00D8129F" w:rsidP="00D8129F">
      <w:pPr>
        <w:autoSpaceDE w:val="0"/>
        <w:autoSpaceDN w:val="0"/>
        <w:adjustRightInd w:val="0"/>
        <w:jc w:val="center"/>
        <w:rPr>
          <w:rFonts w:ascii="Times New Roman" w:hAnsi="Times New Roman" w:cs="Times New Roman"/>
          <w:sz w:val="24"/>
          <w:szCs w:val="24"/>
        </w:rPr>
      </w:pPr>
      <w:r w:rsidRPr="00D8129F">
        <w:rPr>
          <w:rFonts w:ascii="Times New Roman" w:hAnsi="Times New Roman" w:cs="Times New Roman"/>
          <w:sz w:val="24"/>
          <w:szCs w:val="24"/>
        </w:rPr>
        <w:t>Рис. 2. Распределение растений по семействам.</w:t>
      </w:r>
    </w:p>
    <w:p w14:paraId="0F774EB8" w14:textId="71402896" w:rsidR="004A13C5" w:rsidRPr="004A13C5" w:rsidRDefault="004A13C5" w:rsidP="004A13C5">
      <w:pPr>
        <w:tabs>
          <w:tab w:val="left" w:pos="0"/>
        </w:tabs>
        <w:spacing w:line="360" w:lineRule="auto"/>
        <w:ind w:firstLine="567"/>
        <w:jc w:val="both"/>
        <w:rPr>
          <w:rFonts w:ascii="Times New Roman" w:hAnsi="Times New Roman" w:cs="Times New Roman"/>
          <w:sz w:val="24"/>
          <w:szCs w:val="24"/>
        </w:rPr>
      </w:pPr>
      <w:r w:rsidRPr="004A13C5">
        <w:rPr>
          <w:rFonts w:ascii="Times New Roman" w:hAnsi="Times New Roman" w:cs="Times New Roman"/>
          <w:sz w:val="24"/>
          <w:szCs w:val="24"/>
        </w:rPr>
        <w:t>Из данной диаграммы 2 видно, что на</w:t>
      </w:r>
      <w:r w:rsidR="0073241E">
        <w:rPr>
          <w:rFonts w:ascii="Times New Roman" w:hAnsi="Times New Roman" w:cs="Times New Roman"/>
          <w:sz w:val="24"/>
          <w:szCs w:val="24"/>
        </w:rPr>
        <w:t xml:space="preserve">ибольшее число видов </w:t>
      </w:r>
      <w:r w:rsidR="005551EC">
        <w:rPr>
          <w:rFonts w:ascii="Times New Roman" w:hAnsi="Times New Roman" w:cs="Times New Roman"/>
          <w:sz w:val="24"/>
          <w:szCs w:val="24"/>
        </w:rPr>
        <w:t xml:space="preserve">растений </w:t>
      </w:r>
      <w:r w:rsidR="0073241E">
        <w:rPr>
          <w:rFonts w:ascii="Times New Roman" w:hAnsi="Times New Roman" w:cs="Times New Roman"/>
          <w:sz w:val="24"/>
          <w:szCs w:val="24"/>
        </w:rPr>
        <w:t>относ</w:t>
      </w:r>
      <w:r w:rsidR="003401E0">
        <w:rPr>
          <w:rFonts w:ascii="Times New Roman" w:hAnsi="Times New Roman" w:cs="Times New Roman"/>
          <w:sz w:val="24"/>
          <w:szCs w:val="24"/>
        </w:rPr>
        <w:t>и</w:t>
      </w:r>
      <w:r w:rsidR="0073241E">
        <w:rPr>
          <w:rFonts w:ascii="Times New Roman" w:hAnsi="Times New Roman" w:cs="Times New Roman"/>
          <w:sz w:val="24"/>
          <w:szCs w:val="24"/>
        </w:rPr>
        <w:t xml:space="preserve">тся </w:t>
      </w:r>
      <w:r w:rsidRPr="004A13C5">
        <w:rPr>
          <w:rFonts w:ascii="Times New Roman" w:hAnsi="Times New Roman" w:cs="Times New Roman"/>
          <w:sz w:val="24"/>
          <w:szCs w:val="24"/>
        </w:rPr>
        <w:t>к семейству сложноцветные (</w:t>
      </w:r>
      <w:r w:rsidR="00ED6E44">
        <w:rPr>
          <w:rFonts w:ascii="Times New Roman" w:hAnsi="Times New Roman" w:cs="Times New Roman"/>
          <w:sz w:val="24"/>
          <w:szCs w:val="24"/>
        </w:rPr>
        <w:t>16</w:t>
      </w:r>
      <w:r w:rsidRPr="004A13C5">
        <w:rPr>
          <w:rFonts w:ascii="Times New Roman" w:hAnsi="Times New Roman" w:cs="Times New Roman"/>
          <w:sz w:val="24"/>
          <w:szCs w:val="24"/>
        </w:rPr>
        <w:t>), бобовые (12), злаки (1</w:t>
      </w:r>
      <w:r w:rsidR="00ED6E44">
        <w:rPr>
          <w:rFonts w:ascii="Times New Roman" w:hAnsi="Times New Roman" w:cs="Times New Roman"/>
          <w:sz w:val="24"/>
          <w:szCs w:val="24"/>
        </w:rPr>
        <w:t>0</w:t>
      </w:r>
      <w:r w:rsidRPr="004A13C5">
        <w:rPr>
          <w:rFonts w:ascii="Times New Roman" w:hAnsi="Times New Roman" w:cs="Times New Roman"/>
          <w:sz w:val="24"/>
          <w:szCs w:val="24"/>
        </w:rPr>
        <w:t>), розоцветные (4), губоцветные (</w:t>
      </w:r>
      <w:r w:rsidR="00ED6E44">
        <w:rPr>
          <w:rFonts w:ascii="Times New Roman" w:hAnsi="Times New Roman" w:cs="Times New Roman"/>
          <w:sz w:val="24"/>
          <w:szCs w:val="24"/>
        </w:rPr>
        <w:t>5</w:t>
      </w:r>
      <w:r w:rsidRPr="004A13C5">
        <w:rPr>
          <w:rFonts w:ascii="Times New Roman" w:hAnsi="Times New Roman" w:cs="Times New Roman"/>
          <w:sz w:val="24"/>
          <w:szCs w:val="24"/>
        </w:rPr>
        <w:t>), Растительное сообщество</w:t>
      </w:r>
      <w:r w:rsidR="0073241E">
        <w:rPr>
          <w:rFonts w:ascii="Times New Roman" w:hAnsi="Times New Roman" w:cs="Times New Roman"/>
          <w:sz w:val="24"/>
          <w:szCs w:val="24"/>
        </w:rPr>
        <w:t xml:space="preserve"> – </w:t>
      </w:r>
      <w:proofErr w:type="spellStart"/>
      <w:r w:rsidR="0073241E">
        <w:rPr>
          <w:rFonts w:ascii="Times New Roman" w:hAnsi="Times New Roman" w:cs="Times New Roman"/>
          <w:sz w:val="24"/>
          <w:szCs w:val="24"/>
        </w:rPr>
        <w:t>злаково</w:t>
      </w:r>
      <w:proofErr w:type="spellEnd"/>
      <w:r w:rsidR="0073241E">
        <w:rPr>
          <w:rFonts w:ascii="Times New Roman" w:hAnsi="Times New Roman" w:cs="Times New Roman"/>
          <w:sz w:val="24"/>
          <w:szCs w:val="24"/>
        </w:rPr>
        <w:t xml:space="preserve"> - разнотравный луг</w:t>
      </w:r>
      <w:r w:rsidRPr="004A13C5">
        <w:rPr>
          <w:rFonts w:ascii="Times New Roman" w:hAnsi="Times New Roman" w:cs="Times New Roman"/>
          <w:sz w:val="24"/>
          <w:szCs w:val="24"/>
        </w:rPr>
        <w:t>,</w:t>
      </w:r>
      <w:r w:rsidR="0073241E">
        <w:rPr>
          <w:rFonts w:ascii="Times New Roman" w:hAnsi="Times New Roman" w:cs="Times New Roman"/>
          <w:sz w:val="24"/>
          <w:szCs w:val="24"/>
        </w:rPr>
        <w:t xml:space="preserve"> с доминированием </w:t>
      </w:r>
      <w:r w:rsidRPr="004A13C5">
        <w:rPr>
          <w:rFonts w:ascii="Times New Roman" w:hAnsi="Times New Roman" w:cs="Times New Roman"/>
          <w:sz w:val="24"/>
          <w:szCs w:val="24"/>
        </w:rPr>
        <w:t xml:space="preserve">растений </w:t>
      </w:r>
      <w:r w:rsidR="005551EC">
        <w:rPr>
          <w:rFonts w:ascii="Times New Roman" w:hAnsi="Times New Roman" w:cs="Times New Roman"/>
          <w:sz w:val="24"/>
          <w:szCs w:val="24"/>
        </w:rPr>
        <w:t>из</w:t>
      </w:r>
      <w:r w:rsidRPr="004A13C5">
        <w:rPr>
          <w:rFonts w:ascii="Times New Roman" w:hAnsi="Times New Roman" w:cs="Times New Roman"/>
          <w:sz w:val="24"/>
          <w:szCs w:val="24"/>
        </w:rPr>
        <w:t xml:space="preserve"> семей</w:t>
      </w:r>
      <w:proofErr w:type="gramStart"/>
      <w:r w:rsidRPr="004A13C5">
        <w:rPr>
          <w:rFonts w:ascii="Times New Roman" w:hAnsi="Times New Roman" w:cs="Times New Roman"/>
          <w:sz w:val="24"/>
          <w:szCs w:val="24"/>
        </w:rPr>
        <w:t>ств сл</w:t>
      </w:r>
      <w:proofErr w:type="gramEnd"/>
      <w:r w:rsidRPr="004A13C5">
        <w:rPr>
          <w:rFonts w:ascii="Times New Roman" w:hAnsi="Times New Roman" w:cs="Times New Roman"/>
          <w:sz w:val="24"/>
          <w:szCs w:val="24"/>
        </w:rPr>
        <w:t xml:space="preserve">ожноцветные, бобовые и злаки. </w:t>
      </w:r>
      <w:r w:rsidR="005551EC">
        <w:rPr>
          <w:rFonts w:ascii="Times New Roman" w:hAnsi="Times New Roman" w:cs="Times New Roman"/>
          <w:sz w:val="24"/>
          <w:szCs w:val="24"/>
        </w:rPr>
        <w:t xml:space="preserve">Из </w:t>
      </w:r>
      <w:r w:rsidR="00D16C0D">
        <w:rPr>
          <w:rFonts w:ascii="Times New Roman" w:hAnsi="Times New Roman" w:cs="Times New Roman"/>
          <w:sz w:val="24"/>
          <w:szCs w:val="24"/>
        </w:rPr>
        <w:t>цветущих</w:t>
      </w:r>
      <w:r w:rsidR="005551EC">
        <w:rPr>
          <w:rFonts w:ascii="Times New Roman" w:hAnsi="Times New Roman" w:cs="Times New Roman"/>
          <w:sz w:val="24"/>
          <w:szCs w:val="24"/>
        </w:rPr>
        <w:t xml:space="preserve"> медоносов </w:t>
      </w:r>
      <w:r w:rsidR="00187D45">
        <w:rPr>
          <w:rFonts w:ascii="Times New Roman" w:hAnsi="Times New Roman" w:cs="Times New Roman"/>
          <w:sz w:val="24"/>
          <w:szCs w:val="24"/>
        </w:rPr>
        <w:t xml:space="preserve">на учетных площадках встречались: </w:t>
      </w:r>
      <w:r w:rsidR="00D16C0D">
        <w:rPr>
          <w:rFonts w:ascii="Times New Roman" w:hAnsi="Times New Roman" w:cs="Times New Roman"/>
          <w:sz w:val="24"/>
          <w:szCs w:val="24"/>
        </w:rPr>
        <w:t>клевер луговой,</w:t>
      </w:r>
      <w:r w:rsidR="004B2C1C">
        <w:rPr>
          <w:rFonts w:ascii="Times New Roman" w:hAnsi="Times New Roman" w:cs="Times New Roman"/>
          <w:sz w:val="24"/>
          <w:szCs w:val="24"/>
        </w:rPr>
        <w:t xml:space="preserve"> мыши</w:t>
      </w:r>
      <w:r w:rsidR="00D16C0D">
        <w:rPr>
          <w:rFonts w:ascii="Times New Roman" w:hAnsi="Times New Roman" w:cs="Times New Roman"/>
          <w:sz w:val="24"/>
          <w:szCs w:val="24"/>
        </w:rPr>
        <w:t>ный гор</w:t>
      </w:r>
      <w:r w:rsidR="004B2C1C">
        <w:rPr>
          <w:rFonts w:ascii="Times New Roman" w:hAnsi="Times New Roman" w:cs="Times New Roman"/>
          <w:sz w:val="24"/>
          <w:szCs w:val="24"/>
        </w:rPr>
        <w:t>о</w:t>
      </w:r>
      <w:r w:rsidR="00D16C0D">
        <w:rPr>
          <w:rFonts w:ascii="Times New Roman" w:hAnsi="Times New Roman" w:cs="Times New Roman"/>
          <w:sz w:val="24"/>
          <w:szCs w:val="24"/>
        </w:rPr>
        <w:t xml:space="preserve">шек, астрагал, </w:t>
      </w:r>
      <w:r w:rsidR="004B2C1C">
        <w:rPr>
          <w:rFonts w:ascii="Times New Roman" w:hAnsi="Times New Roman" w:cs="Times New Roman"/>
          <w:sz w:val="24"/>
          <w:szCs w:val="24"/>
        </w:rPr>
        <w:t xml:space="preserve">вязель, </w:t>
      </w:r>
      <w:r w:rsidR="00D16C0D">
        <w:rPr>
          <w:rFonts w:ascii="Times New Roman" w:hAnsi="Times New Roman" w:cs="Times New Roman"/>
          <w:sz w:val="24"/>
          <w:szCs w:val="24"/>
        </w:rPr>
        <w:t xml:space="preserve">чина луговая, </w:t>
      </w:r>
      <w:r w:rsidR="004B2C1C">
        <w:rPr>
          <w:rFonts w:ascii="Times New Roman" w:hAnsi="Times New Roman" w:cs="Times New Roman"/>
          <w:sz w:val="24"/>
          <w:szCs w:val="24"/>
        </w:rPr>
        <w:t xml:space="preserve">лопух, </w:t>
      </w:r>
      <w:r w:rsidR="00D16C0D">
        <w:rPr>
          <w:rFonts w:ascii="Times New Roman" w:hAnsi="Times New Roman" w:cs="Times New Roman"/>
          <w:sz w:val="24"/>
          <w:szCs w:val="24"/>
        </w:rPr>
        <w:t>донник желты</w:t>
      </w:r>
      <w:r w:rsidR="0048652A">
        <w:rPr>
          <w:rFonts w:ascii="Times New Roman" w:hAnsi="Times New Roman" w:cs="Times New Roman"/>
          <w:sz w:val="24"/>
          <w:szCs w:val="24"/>
        </w:rPr>
        <w:t>й</w:t>
      </w:r>
      <w:r w:rsidR="00D16C0D">
        <w:rPr>
          <w:rFonts w:ascii="Times New Roman" w:hAnsi="Times New Roman" w:cs="Times New Roman"/>
          <w:sz w:val="24"/>
          <w:szCs w:val="24"/>
        </w:rPr>
        <w:t xml:space="preserve">. </w:t>
      </w:r>
    </w:p>
    <w:p w14:paraId="483DAF96" w14:textId="4D9C8365" w:rsidR="00CC4E94" w:rsidRPr="0034289B" w:rsidRDefault="001C5E67" w:rsidP="003D10A8">
      <w:pPr>
        <w:ind w:firstLine="708"/>
        <w:jc w:val="both"/>
        <w:rPr>
          <w:rFonts w:ascii="Times New Roman" w:hAnsi="Times New Roman" w:cs="Times New Roman"/>
          <w:sz w:val="24"/>
          <w:szCs w:val="24"/>
        </w:rPr>
      </w:pPr>
      <w:r>
        <w:rPr>
          <w:rFonts w:ascii="Times New Roman" w:hAnsi="Times New Roman" w:cs="Times New Roman"/>
          <w:sz w:val="24"/>
          <w:szCs w:val="24"/>
        </w:rPr>
        <w:t>5.3.</w:t>
      </w:r>
      <w:r w:rsidR="002D59E2">
        <w:rPr>
          <w:rFonts w:ascii="Times New Roman" w:hAnsi="Times New Roman" w:cs="Times New Roman"/>
          <w:sz w:val="24"/>
          <w:szCs w:val="24"/>
        </w:rPr>
        <w:t xml:space="preserve"> Бизнес – план. </w:t>
      </w:r>
      <w:r w:rsidR="00CC4E94" w:rsidRPr="0034289B">
        <w:rPr>
          <w:rFonts w:ascii="Times New Roman" w:hAnsi="Times New Roman" w:cs="Times New Roman"/>
          <w:sz w:val="24"/>
          <w:szCs w:val="24"/>
        </w:rPr>
        <w:t>Экономическ</w:t>
      </w:r>
      <w:r w:rsidR="00686E3B" w:rsidRPr="0034289B">
        <w:rPr>
          <w:rFonts w:ascii="Times New Roman" w:hAnsi="Times New Roman" w:cs="Times New Roman"/>
          <w:sz w:val="24"/>
          <w:szCs w:val="24"/>
        </w:rPr>
        <w:t xml:space="preserve">ий расчет внедрения проекта </w:t>
      </w:r>
    </w:p>
    <w:p w14:paraId="794A73FF" w14:textId="77777777" w:rsidR="00CC4E94" w:rsidRPr="0034289B" w:rsidRDefault="00CC4E94" w:rsidP="00211C00">
      <w:pPr>
        <w:spacing w:after="0" w:line="360" w:lineRule="auto"/>
        <w:ind w:firstLine="708"/>
        <w:rPr>
          <w:rFonts w:ascii="Times New Roman" w:hAnsi="Times New Roman" w:cs="Times New Roman"/>
          <w:sz w:val="24"/>
          <w:szCs w:val="24"/>
        </w:rPr>
      </w:pPr>
      <w:r w:rsidRPr="0034289B">
        <w:rPr>
          <w:rFonts w:ascii="Times New Roman" w:hAnsi="Times New Roman" w:cs="Times New Roman"/>
          <w:sz w:val="24"/>
          <w:szCs w:val="24"/>
        </w:rPr>
        <w:t xml:space="preserve">В таблице представлены основные статьи предполагаемых затрат и расходов для внедрения проекта. </w:t>
      </w:r>
    </w:p>
    <w:p w14:paraId="38510508" w14:textId="779B53D0" w:rsidR="00CC4E94" w:rsidRPr="0034289B" w:rsidRDefault="00CC4E94" w:rsidP="00CC4E94">
      <w:pPr>
        <w:spacing w:line="360" w:lineRule="auto"/>
        <w:ind w:firstLine="708"/>
        <w:jc w:val="both"/>
        <w:rPr>
          <w:rFonts w:ascii="Times New Roman" w:hAnsi="Times New Roman" w:cs="Times New Roman"/>
          <w:sz w:val="24"/>
          <w:szCs w:val="24"/>
        </w:rPr>
      </w:pPr>
      <w:r w:rsidRPr="0034289B">
        <w:rPr>
          <w:rFonts w:ascii="Times New Roman" w:hAnsi="Times New Roman" w:cs="Times New Roman"/>
          <w:sz w:val="24"/>
          <w:szCs w:val="24"/>
        </w:rPr>
        <w:t>Во время проведения этапов практической работы предполагается применение садового инвентаря, а также освоение навыков работы с оборудованием, знание сроков посева и сбора семян ф</w:t>
      </w:r>
      <w:r w:rsidR="0059187C" w:rsidRPr="0034289B">
        <w:rPr>
          <w:rFonts w:ascii="Times New Roman" w:hAnsi="Times New Roman" w:cs="Times New Roman"/>
          <w:sz w:val="24"/>
          <w:szCs w:val="24"/>
        </w:rPr>
        <w:t xml:space="preserve">ацелии, соответствующие сроки </w:t>
      </w:r>
      <w:r w:rsidRPr="0034289B">
        <w:rPr>
          <w:rFonts w:ascii="Times New Roman" w:hAnsi="Times New Roman" w:cs="Times New Roman"/>
          <w:sz w:val="24"/>
          <w:szCs w:val="24"/>
        </w:rPr>
        <w:t xml:space="preserve">и определение мест сбора меда. </w:t>
      </w:r>
    </w:p>
    <w:p w14:paraId="781F1214" w14:textId="77777777" w:rsidR="00211C00" w:rsidRPr="0034289B" w:rsidRDefault="00211C00" w:rsidP="00211C00">
      <w:pPr>
        <w:spacing w:after="0" w:line="360" w:lineRule="auto"/>
        <w:ind w:firstLine="709"/>
        <w:jc w:val="both"/>
        <w:rPr>
          <w:rFonts w:ascii="Times New Roman" w:hAnsi="Times New Roman"/>
          <w:sz w:val="24"/>
          <w:szCs w:val="24"/>
        </w:rPr>
      </w:pPr>
      <w:r w:rsidRPr="0034289B">
        <w:rPr>
          <w:rFonts w:ascii="Times New Roman" w:hAnsi="Times New Roman"/>
          <w:sz w:val="24"/>
          <w:szCs w:val="24"/>
        </w:rPr>
        <w:t xml:space="preserve">Стоимость </w:t>
      </w:r>
      <w:proofErr w:type="spellStart"/>
      <w:r w:rsidRPr="0034289B">
        <w:rPr>
          <w:rFonts w:ascii="Times New Roman" w:hAnsi="Times New Roman"/>
          <w:sz w:val="24"/>
          <w:szCs w:val="24"/>
        </w:rPr>
        <w:t>фацелиевого</w:t>
      </w:r>
      <w:proofErr w:type="spellEnd"/>
      <w:r w:rsidRPr="0034289B">
        <w:rPr>
          <w:rFonts w:ascii="Times New Roman" w:hAnsi="Times New Roman"/>
          <w:sz w:val="24"/>
          <w:szCs w:val="24"/>
        </w:rPr>
        <w:t xml:space="preserve"> меда на рынке варьирует – 850-1000 руб. за </w:t>
      </w:r>
      <w:proofErr w:type="gramStart"/>
      <w:r w:rsidRPr="0034289B">
        <w:rPr>
          <w:rFonts w:ascii="Times New Roman" w:hAnsi="Times New Roman"/>
          <w:sz w:val="24"/>
          <w:szCs w:val="24"/>
        </w:rPr>
        <w:t>кг</w:t>
      </w:r>
      <w:proofErr w:type="gramEnd"/>
      <w:r w:rsidRPr="0034289B">
        <w:rPr>
          <w:rFonts w:ascii="Times New Roman" w:hAnsi="Times New Roman"/>
          <w:sz w:val="24"/>
          <w:szCs w:val="24"/>
        </w:rPr>
        <w:t xml:space="preserve">., разнотравного от 450 – 850 руб. за кг. Расчет выручки зависит от количества, качества и товарного вида мёда, затрат, потраченных на расходные материалы, транспортные расходы, Сумма первоначальных инвестиций может составить - от 10000 - 15000рублей. </w:t>
      </w:r>
    </w:p>
    <w:p w14:paraId="7E921FD9" w14:textId="77777777" w:rsidR="00CC4E94" w:rsidRPr="0034289B" w:rsidRDefault="00CC4E94" w:rsidP="00033034">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34289B">
        <w:rPr>
          <w:rFonts w:ascii="Times New Roman" w:eastAsia="Times New Roman" w:hAnsi="Times New Roman" w:cs="Times New Roman"/>
          <w:color w:val="000000"/>
          <w:sz w:val="24"/>
          <w:szCs w:val="24"/>
          <w:lang w:eastAsia="ru-RU"/>
        </w:rPr>
        <w:lastRenderedPageBreak/>
        <w:t>Расходные затраты, руб.</w:t>
      </w:r>
    </w:p>
    <w:tbl>
      <w:tblPr>
        <w:tblW w:w="4290" w:type="pct"/>
        <w:tblInd w:w="632" w:type="dxa"/>
        <w:tblCellMar>
          <w:top w:w="75" w:type="dxa"/>
          <w:left w:w="75" w:type="dxa"/>
          <w:bottom w:w="75" w:type="dxa"/>
          <w:right w:w="75" w:type="dxa"/>
        </w:tblCellMar>
        <w:tblLook w:val="04A0" w:firstRow="1" w:lastRow="0" w:firstColumn="1" w:lastColumn="0" w:noHBand="0" w:noVBand="1"/>
      </w:tblPr>
      <w:tblGrid>
        <w:gridCol w:w="5082"/>
        <w:gridCol w:w="3073"/>
      </w:tblGrid>
      <w:tr w:rsidR="00CC4E94" w:rsidRPr="0034289B" w14:paraId="7262D1AF" w14:textId="77777777" w:rsidTr="007552B3">
        <w:trPr>
          <w:trHeight w:val="15"/>
        </w:trPr>
        <w:tc>
          <w:tcPr>
            <w:tcW w:w="3116" w:type="pct"/>
            <w:tcBorders>
              <w:top w:val="outset" w:sz="6" w:space="0" w:color="auto"/>
              <w:left w:val="outset" w:sz="6" w:space="0" w:color="auto"/>
              <w:bottom w:val="outset" w:sz="6" w:space="0" w:color="auto"/>
              <w:right w:val="outset" w:sz="6" w:space="0" w:color="auto"/>
            </w:tcBorders>
            <w:vAlign w:val="center"/>
            <w:hideMark/>
          </w:tcPr>
          <w:p w14:paraId="46DCC76F" w14:textId="77777777" w:rsidR="00CC4E94" w:rsidRPr="0034289B" w:rsidRDefault="00CC4E94" w:rsidP="007552B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bCs/>
                <w:sz w:val="24"/>
                <w:szCs w:val="24"/>
                <w:lang w:eastAsia="ru-RU"/>
              </w:rPr>
              <w:t>Наименование</w:t>
            </w:r>
          </w:p>
        </w:tc>
        <w:tc>
          <w:tcPr>
            <w:tcW w:w="1884" w:type="pct"/>
            <w:tcBorders>
              <w:top w:val="outset" w:sz="6" w:space="0" w:color="auto"/>
              <w:left w:val="outset" w:sz="6" w:space="0" w:color="auto"/>
              <w:bottom w:val="outset" w:sz="6" w:space="0" w:color="auto"/>
              <w:right w:val="outset" w:sz="6" w:space="0" w:color="auto"/>
            </w:tcBorders>
            <w:vAlign w:val="center"/>
            <w:hideMark/>
          </w:tcPr>
          <w:p w14:paraId="1EDBD40E" w14:textId="77777777" w:rsidR="00CC4E94" w:rsidRPr="0034289B" w:rsidRDefault="00CC4E94" w:rsidP="007552B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bCs/>
                <w:sz w:val="24"/>
                <w:szCs w:val="24"/>
                <w:lang w:eastAsia="ru-RU"/>
              </w:rPr>
              <w:t>Общая сумма</w:t>
            </w:r>
          </w:p>
        </w:tc>
      </w:tr>
      <w:tr w:rsidR="00CC4E94" w:rsidRPr="0034289B" w14:paraId="709D8CAF" w14:textId="77777777" w:rsidTr="007552B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5413140B" w14:textId="77777777" w:rsidR="00CC4E94" w:rsidRPr="0034289B" w:rsidRDefault="00CC4E94" w:rsidP="007552B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Садовый инвентарь</w:t>
            </w:r>
          </w:p>
          <w:p w14:paraId="7AF4D25E" w14:textId="77777777" w:rsidR="00CC4E94" w:rsidRPr="0034289B" w:rsidRDefault="00CC4E94" w:rsidP="007552B3">
            <w:pPr>
              <w:spacing w:line="15" w:lineRule="atLeast"/>
              <w:rPr>
                <w:rFonts w:ascii="Times New Roman" w:eastAsia="Times New Roman" w:hAnsi="Times New Roman" w:cs="Times New Roman"/>
                <w:sz w:val="24"/>
                <w:szCs w:val="24"/>
                <w:lang w:eastAsia="ru-RU"/>
              </w:rPr>
            </w:pPr>
          </w:p>
        </w:tc>
        <w:tc>
          <w:tcPr>
            <w:tcW w:w="1884" w:type="pct"/>
            <w:tcBorders>
              <w:top w:val="outset" w:sz="6" w:space="0" w:color="auto"/>
              <w:left w:val="outset" w:sz="6" w:space="0" w:color="auto"/>
              <w:bottom w:val="outset" w:sz="6" w:space="0" w:color="auto"/>
              <w:right w:val="outset" w:sz="6" w:space="0" w:color="auto"/>
            </w:tcBorders>
            <w:vAlign w:val="center"/>
          </w:tcPr>
          <w:p w14:paraId="1D376154" w14:textId="78F57BE2" w:rsidR="00CC4E94" w:rsidRPr="0034289B" w:rsidRDefault="005B1720" w:rsidP="007552B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5</w:t>
            </w:r>
            <w:r w:rsidR="00CC4E94" w:rsidRPr="0034289B">
              <w:rPr>
                <w:rFonts w:ascii="Times New Roman" w:eastAsia="Times New Roman" w:hAnsi="Times New Roman" w:cs="Times New Roman"/>
                <w:sz w:val="24"/>
                <w:szCs w:val="24"/>
                <w:lang w:eastAsia="ru-RU"/>
              </w:rPr>
              <w:t>00,0</w:t>
            </w:r>
          </w:p>
        </w:tc>
      </w:tr>
      <w:tr w:rsidR="00CC4E94" w:rsidRPr="0034289B" w14:paraId="40B91DF9" w14:textId="77777777" w:rsidTr="007552B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672B061D" w14:textId="56F52034" w:rsidR="00CC4E94" w:rsidRPr="0034289B" w:rsidRDefault="00CC4E94" w:rsidP="005B1720">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Расходные мат</w:t>
            </w:r>
            <w:r w:rsidR="00033034" w:rsidRPr="0034289B">
              <w:rPr>
                <w:rFonts w:ascii="Times New Roman" w:eastAsia="Times New Roman" w:hAnsi="Times New Roman" w:cs="Times New Roman"/>
                <w:sz w:val="24"/>
                <w:szCs w:val="24"/>
                <w:lang w:eastAsia="ru-RU"/>
              </w:rPr>
              <w:t>ериалы, (</w:t>
            </w:r>
            <w:r w:rsidR="005B1720" w:rsidRPr="0034289B">
              <w:rPr>
                <w:rFonts w:ascii="Times New Roman" w:eastAsia="Times New Roman" w:hAnsi="Times New Roman" w:cs="Times New Roman"/>
                <w:sz w:val="24"/>
                <w:szCs w:val="24"/>
                <w:lang w:eastAsia="ru-RU"/>
              </w:rPr>
              <w:t>семена,</w:t>
            </w:r>
            <w:r w:rsidR="00033034" w:rsidRPr="0034289B">
              <w:rPr>
                <w:rFonts w:ascii="Times New Roman" w:eastAsia="Times New Roman" w:hAnsi="Times New Roman" w:cs="Times New Roman"/>
                <w:sz w:val="24"/>
                <w:szCs w:val="24"/>
                <w:lang w:eastAsia="ru-RU"/>
              </w:rPr>
              <w:t xml:space="preserve"> упаковочные </w:t>
            </w:r>
            <w:r w:rsidR="005B1720" w:rsidRPr="0034289B">
              <w:rPr>
                <w:rFonts w:ascii="Times New Roman" w:eastAsia="Times New Roman" w:hAnsi="Times New Roman" w:cs="Times New Roman"/>
                <w:sz w:val="24"/>
                <w:szCs w:val="24"/>
                <w:lang w:eastAsia="ru-RU"/>
              </w:rPr>
              <w:t>материалы</w:t>
            </w:r>
            <w:r w:rsidRPr="0034289B">
              <w:rPr>
                <w:rFonts w:ascii="Times New Roman" w:eastAsia="Times New Roman" w:hAnsi="Times New Roman" w:cs="Times New Roman"/>
                <w:sz w:val="24"/>
                <w:szCs w:val="24"/>
                <w:lang w:eastAsia="ru-RU"/>
              </w:rPr>
              <w:t>)</w:t>
            </w:r>
          </w:p>
        </w:tc>
        <w:tc>
          <w:tcPr>
            <w:tcW w:w="1884" w:type="pct"/>
            <w:tcBorders>
              <w:top w:val="outset" w:sz="6" w:space="0" w:color="auto"/>
              <w:left w:val="outset" w:sz="6" w:space="0" w:color="auto"/>
              <w:bottom w:val="outset" w:sz="6" w:space="0" w:color="auto"/>
              <w:right w:val="outset" w:sz="6" w:space="0" w:color="auto"/>
            </w:tcBorders>
            <w:vAlign w:val="center"/>
          </w:tcPr>
          <w:p w14:paraId="78967FFE" w14:textId="6ACD8D6D" w:rsidR="00CC4E94" w:rsidRPr="0034289B" w:rsidRDefault="005B1720" w:rsidP="007552B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5</w:t>
            </w:r>
            <w:r w:rsidR="00CC4E94" w:rsidRPr="0034289B">
              <w:rPr>
                <w:rFonts w:ascii="Times New Roman" w:eastAsia="Times New Roman" w:hAnsi="Times New Roman" w:cs="Times New Roman"/>
                <w:sz w:val="24"/>
                <w:szCs w:val="24"/>
                <w:lang w:eastAsia="ru-RU"/>
              </w:rPr>
              <w:t>50,0</w:t>
            </w:r>
          </w:p>
        </w:tc>
      </w:tr>
      <w:tr w:rsidR="00CC4E94" w:rsidRPr="0034289B" w14:paraId="292BF866" w14:textId="77777777" w:rsidTr="007552B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0B54530C" w14:textId="350ED045" w:rsidR="00CC4E94" w:rsidRPr="0034289B" w:rsidRDefault="00CC4E94" w:rsidP="001A5349">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 xml:space="preserve">Транспортные расходы </w:t>
            </w:r>
          </w:p>
        </w:tc>
        <w:tc>
          <w:tcPr>
            <w:tcW w:w="1884" w:type="pct"/>
            <w:tcBorders>
              <w:top w:val="outset" w:sz="6" w:space="0" w:color="auto"/>
              <w:left w:val="outset" w:sz="6" w:space="0" w:color="auto"/>
              <w:bottom w:val="outset" w:sz="6" w:space="0" w:color="auto"/>
              <w:right w:val="outset" w:sz="6" w:space="0" w:color="auto"/>
            </w:tcBorders>
            <w:vAlign w:val="center"/>
          </w:tcPr>
          <w:p w14:paraId="3D02A2CA" w14:textId="77777777" w:rsidR="00CC4E94" w:rsidRPr="0034289B" w:rsidRDefault="00CC4E94" w:rsidP="007552B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500,0</w:t>
            </w:r>
          </w:p>
        </w:tc>
      </w:tr>
      <w:tr w:rsidR="00CC4E94" w:rsidRPr="0034289B" w14:paraId="70712F7B" w14:textId="77777777" w:rsidTr="007552B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16E532CE" w14:textId="316CB664" w:rsidR="00CC4E94" w:rsidRPr="0034289B" w:rsidRDefault="00033034" w:rsidP="007552B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Реализация меда</w:t>
            </w:r>
            <w:r w:rsidR="00CC4E94" w:rsidRPr="0034289B">
              <w:rPr>
                <w:rFonts w:ascii="Times New Roman" w:eastAsia="Times New Roman" w:hAnsi="Times New Roman" w:cs="Times New Roman"/>
                <w:sz w:val="24"/>
                <w:szCs w:val="24"/>
                <w:lang w:eastAsia="ru-RU"/>
              </w:rPr>
              <w:t xml:space="preserve"> (выручка)</w:t>
            </w:r>
          </w:p>
        </w:tc>
        <w:tc>
          <w:tcPr>
            <w:tcW w:w="1884" w:type="pct"/>
            <w:tcBorders>
              <w:top w:val="outset" w:sz="6" w:space="0" w:color="auto"/>
              <w:left w:val="outset" w:sz="6" w:space="0" w:color="auto"/>
              <w:bottom w:val="outset" w:sz="6" w:space="0" w:color="auto"/>
              <w:right w:val="outset" w:sz="6" w:space="0" w:color="auto"/>
            </w:tcBorders>
            <w:vAlign w:val="center"/>
          </w:tcPr>
          <w:p w14:paraId="71DAC2D4" w14:textId="2248F344" w:rsidR="00CC4E94" w:rsidRPr="0034289B" w:rsidRDefault="00F74A65" w:rsidP="00C65502">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 xml:space="preserve"> </w:t>
            </w:r>
            <w:r w:rsidR="00C65502" w:rsidRPr="0034289B">
              <w:rPr>
                <w:rFonts w:ascii="Times New Roman" w:eastAsia="Times New Roman" w:hAnsi="Times New Roman" w:cs="Times New Roman"/>
                <w:sz w:val="24"/>
                <w:szCs w:val="24"/>
                <w:lang w:eastAsia="ru-RU"/>
              </w:rPr>
              <w:t>85000</w:t>
            </w:r>
            <w:r w:rsidRPr="0034289B">
              <w:rPr>
                <w:rFonts w:ascii="Times New Roman" w:eastAsia="Times New Roman" w:hAnsi="Times New Roman" w:cs="Times New Roman"/>
                <w:sz w:val="24"/>
                <w:szCs w:val="24"/>
                <w:lang w:eastAsia="ru-RU"/>
              </w:rPr>
              <w:t>-100000</w:t>
            </w:r>
          </w:p>
        </w:tc>
      </w:tr>
      <w:tr w:rsidR="00CC4E94" w:rsidRPr="0034289B" w14:paraId="769EB6DF" w14:textId="77777777" w:rsidTr="007552B3">
        <w:trPr>
          <w:trHeight w:val="15"/>
        </w:trPr>
        <w:tc>
          <w:tcPr>
            <w:tcW w:w="3116" w:type="pct"/>
            <w:tcBorders>
              <w:top w:val="outset" w:sz="6" w:space="0" w:color="auto"/>
              <w:left w:val="outset" w:sz="6" w:space="0" w:color="auto"/>
              <w:bottom w:val="outset" w:sz="6" w:space="0" w:color="auto"/>
              <w:right w:val="outset" w:sz="6" w:space="0" w:color="auto"/>
            </w:tcBorders>
            <w:vAlign w:val="center"/>
            <w:hideMark/>
          </w:tcPr>
          <w:p w14:paraId="41377440" w14:textId="77777777" w:rsidR="00CC4E94" w:rsidRPr="0034289B" w:rsidRDefault="00CC4E94" w:rsidP="007552B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bCs/>
                <w:sz w:val="24"/>
                <w:szCs w:val="24"/>
                <w:lang w:eastAsia="ru-RU"/>
              </w:rPr>
              <w:t>Итого затраты:</w:t>
            </w:r>
          </w:p>
        </w:tc>
        <w:tc>
          <w:tcPr>
            <w:tcW w:w="1884" w:type="pct"/>
            <w:tcBorders>
              <w:top w:val="outset" w:sz="6" w:space="0" w:color="auto"/>
              <w:left w:val="outset" w:sz="6" w:space="0" w:color="auto"/>
              <w:bottom w:val="outset" w:sz="6" w:space="0" w:color="auto"/>
              <w:right w:val="outset" w:sz="6" w:space="0" w:color="auto"/>
            </w:tcBorders>
            <w:vAlign w:val="center"/>
            <w:hideMark/>
          </w:tcPr>
          <w:p w14:paraId="07738AC1" w14:textId="3FB4C952" w:rsidR="00CC4E94" w:rsidRPr="0034289B" w:rsidRDefault="00CC4E94" w:rsidP="005B1720">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bCs/>
                <w:sz w:val="24"/>
                <w:szCs w:val="24"/>
                <w:lang w:eastAsia="ru-RU"/>
              </w:rPr>
              <w:t>10</w:t>
            </w:r>
            <w:r w:rsidR="00EF6B65" w:rsidRPr="0034289B">
              <w:rPr>
                <w:rFonts w:ascii="Times New Roman" w:eastAsia="Times New Roman" w:hAnsi="Times New Roman" w:cs="Times New Roman"/>
                <w:bCs/>
                <w:sz w:val="24"/>
                <w:szCs w:val="24"/>
                <w:lang w:eastAsia="ru-RU"/>
              </w:rPr>
              <w:t>0</w:t>
            </w:r>
            <w:r w:rsidR="00F74A65" w:rsidRPr="0034289B">
              <w:rPr>
                <w:rFonts w:ascii="Times New Roman" w:eastAsia="Times New Roman" w:hAnsi="Times New Roman" w:cs="Times New Roman"/>
                <w:bCs/>
                <w:sz w:val="24"/>
                <w:szCs w:val="24"/>
                <w:lang w:eastAsia="ru-RU"/>
              </w:rPr>
              <w:t>00-1500</w:t>
            </w:r>
            <w:r w:rsidR="00EF6B65" w:rsidRPr="0034289B">
              <w:rPr>
                <w:rFonts w:ascii="Times New Roman" w:eastAsia="Times New Roman" w:hAnsi="Times New Roman" w:cs="Times New Roman"/>
                <w:bCs/>
                <w:sz w:val="24"/>
                <w:szCs w:val="24"/>
                <w:lang w:eastAsia="ru-RU"/>
              </w:rPr>
              <w:t>0</w:t>
            </w:r>
          </w:p>
        </w:tc>
      </w:tr>
      <w:tr w:rsidR="00CC4E94" w:rsidRPr="0034289B" w14:paraId="7A5C0E6C" w14:textId="77777777" w:rsidTr="007552B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41DA8205" w14:textId="77777777" w:rsidR="00CC4E94" w:rsidRPr="0034289B" w:rsidRDefault="00CC4E94" w:rsidP="007552B3">
            <w:pPr>
              <w:spacing w:line="15" w:lineRule="atLeast"/>
              <w:rPr>
                <w:rFonts w:ascii="Times New Roman" w:eastAsia="Times New Roman" w:hAnsi="Times New Roman" w:cs="Times New Roman"/>
                <w:bCs/>
                <w:sz w:val="24"/>
                <w:szCs w:val="24"/>
                <w:lang w:eastAsia="ru-RU"/>
              </w:rPr>
            </w:pPr>
            <w:r w:rsidRPr="0034289B">
              <w:rPr>
                <w:rFonts w:ascii="Times New Roman" w:hAnsi="Times New Roman" w:cs="Times New Roman"/>
                <w:color w:val="000000"/>
                <w:sz w:val="24"/>
                <w:szCs w:val="24"/>
              </w:rPr>
              <w:t xml:space="preserve">Расчетная прибыль </w:t>
            </w:r>
          </w:p>
        </w:tc>
        <w:tc>
          <w:tcPr>
            <w:tcW w:w="1884" w:type="pct"/>
            <w:tcBorders>
              <w:top w:val="outset" w:sz="6" w:space="0" w:color="auto"/>
              <w:left w:val="outset" w:sz="6" w:space="0" w:color="auto"/>
              <w:bottom w:val="outset" w:sz="6" w:space="0" w:color="auto"/>
              <w:right w:val="outset" w:sz="6" w:space="0" w:color="auto"/>
            </w:tcBorders>
            <w:vAlign w:val="center"/>
          </w:tcPr>
          <w:p w14:paraId="76BAE124" w14:textId="78623256" w:rsidR="00CC4E94" w:rsidRPr="0034289B" w:rsidRDefault="00F74A65" w:rsidP="00EF6B65">
            <w:pPr>
              <w:spacing w:line="15" w:lineRule="atLeast"/>
              <w:rPr>
                <w:rFonts w:ascii="Times New Roman" w:eastAsia="Times New Roman" w:hAnsi="Times New Roman" w:cs="Times New Roman"/>
                <w:bCs/>
                <w:sz w:val="24"/>
                <w:szCs w:val="24"/>
                <w:lang w:eastAsia="ru-RU"/>
              </w:rPr>
            </w:pPr>
            <w:r w:rsidRPr="0034289B">
              <w:rPr>
                <w:rFonts w:ascii="Times New Roman" w:eastAsia="Times New Roman" w:hAnsi="Times New Roman" w:cs="Times New Roman"/>
                <w:bCs/>
                <w:sz w:val="24"/>
                <w:szCs w:val="24"/>
                <w:lang w:eastAsia="ru-RU"/>
              </w:rPr>
              <w:t>735</w:t>
            </w:r>
            <w:r w:rsidR="00EF6B65" w:rsidRPr="0034289B">
              <w:rPr>
                <w:rFonts w:ascii="Times New Roman" w:eastAsia="Times New Roman" w:hAnsi="Times New Roman" w:cs="Times New Roman"/>
                <w:bCs/>
                <w:sz w:val="24"/>
                <w:szCs w:val="24"/>
                <w:lang w:eastAsia="ru-RU"/>
              </w:rPr>
              <w:t>0</w:t>
            </w:r>
            <w:r w:rsidRPr="0034289B">
              <w:rPr>
                <w:rFonts w:ascii="Times New Roman" w:eastAsia="Times New Roman" w:hAnsi="Times New Roman" w:cs="Times New Roman"/>
                <w:bCs/>
                <w:sz w:val="24"/>
                <w:szCs w:val="24"/>
                <w:lang w:eastAsia="ru-RU"/>
              </w:rPr>
              <w:t>0-835</w:t>
            </w:r>
            <w:r w:rsidR="00EF6B65" w:rsidRPr="0034289B">
              <w:rPr>
                <w:rFonts w:ascii="Times New Roman" w:eastAsia="Times New Roman" w:hAnsi="Times New Roman" w:cs="Times New Roman"/>
                <w:bCs/>
                <w:sz w:val="24"/>
                <w:szCs w:val="24"/>
                <w:lang w:eastAsia="ru-RU"/>
              </w:rPr>
              <w:t>0</w:t>
            </w:r>
            <w:r w:rsidRPr="0034289B">
              <w:rPr>
                <w:rFonts w:ascii="Times New Roman" w:eastAsia="Times New Roman" w:hAnsi="Times New Roman" w:cs="Times New Roman"/>
                <w:bCs/>
                <w:sz w:val="24"/>
                <w:szCs w:val="24"/>
                <w:lang w:eastAsia="ru-RU"/>
              </w:rPr>
              <w:t>0</w:t>
            </w:r>
          </w:p>
        </w:tc>
      </w:tr>
    </w:tbl>
    <w:p w14:paraId="69B0CA05" w14:textId="77777777" w:rsidR="007D70FD" w:rsidRDefault="007D70FD" w:rsidP="00033034">
      <w:pPr>
        <w:spacing w:after="0" w:line="240" w:lineRule="auto"/>
        <w:rPr>
          <w:rFonts w:ascii="Times New Roman" w:eastAsia="Times New Roman" w:hAnsi="Times New Roman" w:cs="Times New Roman"/>
          <w:color w:val="000000"/>
          <w:sz w:val="24"/>
          <w:szCs w:val="24"/>
          <w:lang w:eastAsia="ru-RU"/>
        </w:rPr>
      </w:pPr>
    </w:p>
    <w:p w14:paraId="38A2381A" w14:textId="77777777" w:rsidR="00CC4E94" w:rsidRPr="0034289B" w:rsidRDefault="00CC4E94" w:rsidP="00033034">
      <w:pPr>
        <w:spacing w:after="0" w:line="240" w:lineRule="auto"/>
        <w:rPr>
          <w:rFonts w:ascii="Times New Roman" w:eastAsia="Times New Roman" w:hAnsi="Times New Roman" w:cs="Times New Roman"/>
          <w:color w:val="000000"/>
          <w:sz w:val="24"/>
          <w:szCs w:val="24"/>
          <w:lang w:eastAsia="ru-RU"/>
        </w:rPr>
      </w:pPr>
      <w:r w:rsidRPr="0034289B">
        <w:rPr>
          <w:rFonts w:ascii="Times New Roman" w:eastAsia="Times New Roman" w:hAnsi="Times New Roman" w:cs="Times New Roman"/>
          <w:color w:val="000000"/>
          <w:sz w:val="24"/>
          <w:szCs w:val="24"/>
          <w:lang w:eastAsia="ru-RU"/>
        </w:rPr>
        <w:t>Таким образом:</w:t>
      </w:r>
    </w:p>
    <w:p w14:paraId="424F0274" w14:textId="3B8A14C4" w:rsidR="00CC4E94" w:rsidRPr="0034289B" w:rsidRDefault="00CC4E94" w:rsidP="00033034">
      <w:pPr>
        <w:pStyle w:val="a4"/>
        <w:spacing w:before="0" w:beforeAutospacing="0" w:after="225" w:afterAutospacing="0"/>
        <w:rPr>
          <w:rStyle w:val="aa"/>
          <w:b w:val="0"/>
          <w:color w:val="000000"/>
        </w:rPr>
      </w:pPr>
      <w:r w:rsidRPr="0034289B">
        <w:rPr>
          <w:color w:val="000000"/>
        </w:rPr>
        <w:t>Сумма первоначальных инвестиций — 10</w:t>
      </w:r>
      <w:r w:rsidR="00EF6B65" w:rsidRPr="0034289B">
        <w:rPr>
          <w:color w:val="000000"/>
        </w:rPr>
        <w:t>-15 т.</w:t>
      </w:r>
      <w:r w:rsidRPr="0034289B">
        <w:rPr>
          <w:color w:val="000000"/>
        </w:rPr>
        <w:t> рублей</w:t>
      </w:r>
      <w:r w:rsidRPr="0034289B">
        <w:rPr>
          <w:rStyle w:val="aa"/>
          <w:color w:val="000000"/>
        </w:rPr>
        <w:t xml:space="preserve"> </w:t>
      </w:r>
    </w:p>
    <w:p w14:paraId="6C1E0124" w14:textId="31758099" w:rsidR="00CC4E94" w:rsidRPr="0034289B" w:rsidRDefault="00CC4E94" w:rsidP="00033034">
      <w:pPr>
        <w:pStyle w:val="a4"/>
        <w:spacing w:before="0" w:beforeAutospacing="0" w:after="225" w:afterAutospacing="0"/>
        <w:rPr>
          <w:color w:val="000000"/>
        </w:rPr>
      </w:pPr>
      <w:r w:rsidRPr="0034289B">
        <w:rPr>
          <w:color w:val="000000"/>
        </w:rPr>
        <w:t xml:space="preserve">Срок окупаемости — </w:t>
      </w:r>
      <w:r w:rsidR="00033034" w:rsidRPr="0034289B">
        <w:rPr>
          <w:rStyle w:val="aa"/>
          <w:b w:val="0"/>
          <w:color w:val="000000"/>
        </w:rPr>
        <w:t xml:space="preserve">3 </w:t>
      </w:r>
      <w:r w:rsidRPr="0034289B">
        <w:rPr>
          <w:rStyle w:val="aa"/>
          <w:b w:val="0"/>
          <w:color w:val="000000"/>
        </w:rPr>
        <w:t>-24</w:t>
      </w:r>
      <w:r w:rsidRPr="0034289B">
        <w:rPr>
          <w:color w:val="000000"/>
        </w:rPr>
        <w:t> месяц</w:t>
      </w:r>
      <w:r w:rsidR="00033034" w:rsidRPr="0034289B">
        <w:rPr>
          <w:color w:val="000000"/>
        </w:rPr>
        <w:t>ев</w:t>
      </w:r>
    </w:p>
    <w:p w14:paraId="561EBC96" w14:textId="77777777" w:rsidR="00CC4E94" w:rsidRPr="0034289B" w:rsidRDefault="00CC4E94" w:rsidP="00033034">
      <w:pPr>
        <w:pStyle w:val="a4"/>
        <w:spacing w:before="0" w:beforeAutospacing="0" w:after="0" w:afterAutospacing="0"/>
        <w:rPr>
          <w:b/>
          <w:color w:val="000000"/>
        </w:rPr>
      </w:pPr>
      <w:r w:rsidRPr="0034289B">
        <w:rPr>
          <w:color w:val="000000"/>
        </w:rPr>
        <w:t>Рентабельность продаж — от 80</w:t>
      </w:r>
      <w:r w:rsidRPr="0034289B">
        <w:rPr>
          <w:b/>
          <w:color w:val="000000"/>
        </w:rPr>
        <w:t>%</w:t>
      </w:r>
    </w:p>
    <w:p w14:paraId="580E75E2" w14:textId="77777777" w:rsidR="00E519F9" w:rsidRDefault="00E519F9" w:rsidP="00E519F9">
      <w:pPr>
        <w:rPr>
          <w:rFonts w:ascii="Times New Roman" w:hAnsi="Times New Roman" w:cs="Times New Roman"/>
          <w:sz w:val="24"/>
          <w:szCs w:val="24"/>
        </w:rPr>
      </w:pPr>
    </w:p>
    <w:p w14:paraId="440D847C" w14:textId="2112142B" w:rsidR="001C5E67" w:rsidRDefault="001C5E67" w:rsidP="001C5E67">
      <w:pPr>
        <w:jc w:val="center"/>
        <w:rPr>
          <w:rFonts w:ascii="Times New Roman" w:hAnsi="Times New Roman" w:cs="Times New Roman"/>
          <w:sz w:val="24"/>
          <w:szCs w:val="24"/>
        </w:rPr>
      </w:pPr>
      <w:r>
        <w:rPr>
          <w:rFonts w:ascii="Times New Roman" w:hAnsi="Times New Roman" w:cs="Times New Roman"/>
          <w:sz w:val="24"/>
          <w:szCs w:val="24"/>
        </w:rPr>
        <w:t>5.4. Результаты органолептических исследований показателей качества меда</w:t>
      </w:r>
    </w:p>
    <w:p w14:paraId="26196A74" w14:textId="70F9B225" w:rsidR="002D59E2" w:rsidRPr="002D59E2" w:rsidRDefault="002D59E2" w:rsidP="002D59E2">
      <w:pPr>
        <w:spacing w:line="360" w:lineRule="auto"/>
        <w:ind w:firstLine="709"/>
        <w:jc w:val="both"/>
        <w:rPr>
          <w:rFonts w:ascii="Times New Roman" w:hAnsi="Times New Roman"/>
          <w:sz w:val="24"/>
          <w:szCs w:val="24"/>
        </w:rPr>
      </w:pPr>
      <w:r w:rsidRPr="002D59E2">
        <w:rPr>
          <w:rFonts w:ascii="Times New Roman" w:hAnsi="Times New Roman"/>
          <w:sz w:val="24"/>
          <w:szCs w:val="24"/>
        </w:rPr>
        <w:t xml:space="preserve">Сравнительный анализ органолептических показателей </w:t>
      </w:r>
      <w:proofErr w:type="spellStart"/>
      <w:r w:rsidRPr="002D59E2">
        <w:rPr>
          <w:rFonts w:ascii="Times New Roman" w:hAnsi="Times New Roman"/>
          <w:sz w:val="24"/>
          <w:szCs w:val="24"/>
        </w:rPr>
        <w:t>фацелиевого</w:t>
      </w:r>
      <w:proofErr w:type="spellEnd"/>
      <w:r w:rsidRPr="002D59E2">
        <w:rPr>
          <w:rFonts w:ascii="Times New Roman" w:hAnsi="Times New Roman"/>
          <w:sz w:val="24"/>
          <w:szCs w:val="24"/>
        </w:rPr>
        <w:t xml:space="preserve"> и разнотравного меда показал хорошее качество и </w:t>
      </w:r>
      <w:proofErr w:type="spellStart"/>
      <w:r w:rsidRPr="002D59E2">
        <w:rPr>
          <w:rFonts w:ascii="Times New Roman" w:hAnsi="Times New Roman"/>
          <w:sz w:val="24"/>
          <w:szCs w:val="24"/>
        </w:rPr>
        <w:t>фацелиевого</w:t>
      </w:r>
      <w:proofErr w:type="spellEnd"/>
      <w:r w:rsidRPr="002D59E2">
        <w:rPr>
          <w:rFonts w:ascii="Times New Roman" w:hAnsi="Times New Roman"/>
          <w:sz w:val="24"/>
          <w:szCs w:val="24"/>
        </w:rPr>
        <w:t xml:space="preserve">, и разнотравного мёда. </w:t>
      </w:r>
      <w:proofErr w:type="spellStart"/>
      <w:r w:rsidRPr="002D59E2">
        <w:rPr>
          <w:rFonts w:ascii="Times New Roman" w:hAnsi="Times New Roman"/>
          <w:sz w:val="24"/>
          <w:szCs w:val="24"/>
        </w:rPr>
        <w:t>Фацелиевый</w:t>
      </w:r>
      <w:proofErr w:type="spellEnd"/>
      <w:r w:rsidRPr="002D59E2">
        <w:rPr>
          <w:rFonts w:ascii="Times New Roman" w:hAnsi="Times New Roman"/>
          <w:sz w:val="24"/>
          <w:szCs w:val="24"/>
        </w:rPr>
        <w:t xml:space="preserve"> мёд после откачки имел светло – </w:t>
      </w:r>
      <w:r w:rsidR="00F455BE">
        <w:rPr>
          <w:rFonts w:ascii="Times New Roman" w:hAnsi="Times New Roman"/>
          <w:sz w:val="24"/>
          <w:szCs w:val="24"/>
        </w:rPr>
        <w:t>желтоватый</w:t>
      </w:r>
      <w:r w:rsidRPr="002D59E2">
        <w:rPr>
          <w:rFonts w:ascii="Times New Roman" w:hAnsi="Times New Roman"/>
          <w:sz w:val="24"/>
          <w:szCs w:val="24"/>
        </w:rPr>
        <w:t xml:space="preserve">, полупрозрачный цвет, нежный приятный аромат; слегка терпкий вкус </w:t>
      </w:r>
      <w:proofErr w:type="spellStart"/>
      <w:r w:rsidRPr="002D59E2">
        <w:rPr>
          <w:rFonts w:ascii="Times New Roman" w:hAnsi="Times New Roman"/>
          <w:sz w:val="24"/>
          <w:szCs w:val="24"/>
        </w:rPr>
        <w:t>фацелиевому</w:t>
      </w:r>
      <w:proofErr w:type="spellEnd"/>
      <w:r w:rsidRPr="002D59E2">
        <w:rPr>
          <w:rFonts w:ascii="Times New Roman" w:hAnsi="Times New Roman"/>
          <w:sz w:val="24"/>
          <w:szCs w:val="24"/>
        </w:rPr>
        <w:t xml:space="preserve"> мёду придают фитонциды и эфирные масла фацелии. </w:t>
      </w:r>
      <w:r w:rsidR="00F455BE">
        <w:rPr>
          <w:rFonts w:ascii="Times New Roman" w:hAnsi="Times New Roman"/>
          <w:sz w:val="24"/>
          <w:szCs w:val="24"/>
        </w:rPr>
        <w:t xml:space="preserve">По консистенции </w:t>
      </w:r>
      <w:proofErr w:type="spellStart"/>
      <w:r w:rsidR="00F455BE">
        <w:rPr>
          <w:rFonts w:ascii="Times New Roman" w:hAnsi="Times New Roman"/>
          <w:sz w:val="24"/>
          <w:szCs w:val="24"/>
        </w:rPr>
        <w:t>фацелиевый</w:t>
      </w:r>
      <w:proofErr w:type="spellEnd"/>
      <w:r w:rsidR="00F455BE">
        <w:rPr>
          <w:rFonts w:ascii="Times New Roman" w:hAnsi="Times New Roman"/>
          <w:sz w:val="24"/>
          <w:szCs w:val="24"/>
        </w:rPr>
        <w:t xml:space="preserve"> м</w:t>
      </w:r>
      <w:r w:rsidR="002562E2">
        <w:rPr>
          <w:rFonts w:ascii="Times New Roman" w:hAnsi="Times New Roman"/>
          <w:sz w:val="24"/>
          <w:szCs w:val="24"/>
        </w:rPr>
        <w:t>ё</w:t>
      </w:r>
      <w:r w:rsidR="00F455BE">
        <w:rPr>
          <w:rFonts w:ascii="Times New Roman" w:hAnsi="Times New Roman"/>
          <w:sz w:val="24"/>
          <w:szCs w:val="24"/>
        </w:rPr>
        <w:t>д – вязкий.</w:t>
      </w:r>
    </w:p>
    <w:p w14:paraId="3815A255" w14:textId="3E1F9A85" w:rsidR="002D59E2" w:rsidRPr="002D59E2" w:rsidRDefault="002D59E2" w:rsidP="002D59E2">
      <w:pPr>
        <w:spacing w:line="360" w:lineRule="auto"/>
        <w:ind w:firstLine="709"/>
        <w:jc w:val="both"/>
        <w:rPr>
          <w:rFonts w:ascii="Times New Roman" w:hAnsi="Times New Roman"/>
          <w:sz w:val="24"/>
          <w:szCs w:val="24"/>
        </w:rPr>
      </w:pPr>
      <w:r w:rsidRPr="002D59E2">
        <w:rPr>
          <w:rFonts w:ascii="Times New Roman" w:hAnsi="Times New Roman"/>
          <w:sz w:val="24"/>
          <w:szCs w:val="24"/>
        </w:rPr>
        <w:t xml:space="preserve">Органолептические показатели разнотравного меда отличаются от показателей </w:t>
      </w:r>
      <w:proofErr w:type="spellStart"/>
      <w:r w:rsidRPr="002D59E2">
        <w:rPr>
          <w:rFonts w:ascii="Times New Roman" w:hAnsi="Times New Roman"/>
          <w:sz w:val="24"/>
          <w:szCs w:val="24"/>
        </w:rPr>
        <w:t>фацелиевого</w:t>
      </w:r>
      <w:proofErr w:type="spellEnd"/>
      <w:r w:rsidRPr="002D59E2">
        <w:rPr>
          <w:rFonts w:ascii="Times New Roman" w:hAnsi="Times New Roman"/>
          <w:sz w:val="24"/>
          <w:szCs w:val="24"/>
        </w:rPr>
        <w:t xml:space="preserve"> мёда; аромат очень насыщенный, душистый, но выделить определенный аромат растения сложно. На вкус мёд очень сладкий и приторный, мёд </w:t>
      </w:r>
      <w:r w:rsidR="00F455BE">
        <w:rPr>
          <w:rFonts w:ascii="Times New Roman" w:hAnsi="Times New Roman"/>
          <w:sz w:val="24"/>
          <w:szCs w:val="24"/>
        </w:rPr>
        <w:t xml:space="preserve"> темно </w:t>
      </w:r>
      <w:r w:rsidRPr="002D59E2">
        <w:rPr>
          <w:rFonts w:ascii="Times New Roman" w:hAnsi="Times New Roman"/>
          <w:sz w:val="24"/>
          <w:szCs w:val="24"/>
        </w:rPr>
        <w:t>- желтого цвета, по консистенции средней тягучести.</w:t>
      </w:r>
    </w:p>
    <w:p w14:paraId="36423C8B" w14:textId="77777777" w:rsidR="002D59E2" w:rsidRDefault="002D59E2" w:rsidP="00E519F9">
      <w:pPr>
        <w:rPr>
          <w:rFonts w:ascii="Times New Roman" w:hAnsi="Times New Roman" w:cs="Times New Roman"/>
          <w:sz w:val="24"/>
          <w:szCs w:val="24"/>
        </w:rPr>
      </w:pPr>
    </w:p>
    <w:p w14:paraId="4E0F79BF" w14:textId="77777777" w:rsidR="00403945" w:rsidRDefault="00403945" w:rsidP="00E519F9">
      <w:pPr>
        <w:rPr>
          <w:rFonts w:ascii="Times New Roman" w:hAnsi="Times New Roman" w:cs="Times New Roman"/>
          <w:sz w:val="24"/>
          <w:szCs w:val="24"/>
        </w:rPr>
      </w:pPr>
    </w:p>
    <w:p w14:paraId="42BE7844" w14:textId="77777777" w:rsidR="00403945" w:rsidRDefault="00403945" w:rsidP="00E519F9">
      <w:pPr>
        <w:rPr>
          <w:rFonts w:ascii="Times New Roman" w:hAnsi="Times New Roman" w:cs="Times New Roman"/>
          <w:sz w:val="24"/>
          <w:szCs w:val="24"/>
        </w:rPr>
      </w:pPr>
    </w:p>
    <w:p w14:paraId="2018A76A" w14:textId="77777777" w:rsidR="00403945" w:rsidRDefault="00403945" w:rsidP="00E519F9">
      <w:pPr>
        <w:rPr>
          <w:rFonts w:ascii="Times New Roman" w:hAnsi="Times New Roman" w:cs="Times New Roman"/>
          <w:sz w:val="24"/>
          <w:szCs w:val="24"/>
        </w:rPr>
      </w:pPr>
    </w:p>
    <w:p w14:paraId="6CDB57C2" w14:textId="77777777" w:rsidR="00403945" w:rsidRPr="0034289B" w:rsidRDefault="00403945" w:rsidP="00E519F9">
      <w:pPr>
        <w:rPr>
          <w:rFonts w:ascii="Times New Roman" w:hAnsi="Times New Roman" w:cs="Times New Roman"/>
          <w:sz w:val="24"/>
          <w:szCs w:val="24"/>
        </w:rPr>
      </w:pPr>
    </w:p>
    <w:p w14:paraId="70AFEA19" w14:textId="77777777" w:rsidR="003326D5" w:rsidRDefault="003326D5" w:rsidP="0073241E">
      <w:pPr>
        <w:spacing w:after="0" w:line="240" w:lineRule="auto"/>
        <w:jc w:val="center"/>
        <w:rPr>
          <w:rFonts w:ascii="Times New Roman" w:eastAsia="Times New Roman" w:hAnsi="Times New Roman" w:cs="Times New Roman"/>
          <w:b/>
          <w:bCs/>
          <w:sz w:val="24"/>
          <w:szCs w:val="24"/>
          <w:lang w:eastAsia="ru-RU"/>
        </w:rPr>
      </w:pPr>
    </w:p>
    <w:p w14:paraId="12208839" w14:textId="77777777" w:rsidR="0073241E" w:rsidRPr="0034289B" w:rsidRDefault="00756E44" w:rsidP="0073241E">
      <w:pPr>
        <w:spacing w:after="0" w:line="240" w:lineRule="auto"/>
        <w:jc w:val="center"/>
        <w:rPr>
          <w:rFonts w:ascii="Times New Roman" w:eastAsia="Times New Roman" w:hAnsi="Times New Roman" w:cs="Times New Roman"/>
          <w:b/>
          <w:bCs/>
          <w:sz w:val="24"/>
          <w:szCs w:val="24"/>
          <w:lang w:eastAsia="ru-RU"/>
        </w:rPr>
      </w:pPr>
      <w:r w:rsidRPr="0034289B">
        <w:rPr>
          <w:rFonts w:ascii="Times New Roman" w:eastAsia="Times New Roman" w:hAnsi="Times New Roman" w:cs="Times New Roman"/>
          <w:b/>
          <w:bCs/>
          <w:sz w:val="24"/>
          <w:szCs w:val="24"/>
          <w:lang w:eastAsia="ru-RU"/>
        </w:rPr>
        <w:t>6</w:t>
      </w:r>
      <w:r w:rsidR="0041444E" w:rsidRPr="0034289B">
        <w:rPr>
          <w:rFonts w:ascii="Times New Roman" w:eastAsia="Times New Roman" w:hAnsi="Times New Roman" w:cs="Times New Roman"/>
          <w:b/>
          <w:bCs/>
          <w:sz w:val="24"/>
          <w:szCs w:val="24"/>
          <w:lang w:eastAsia="ru-RU"/>
        </w:rPr>
        <w:t>.</w:t>
      </w:r>
      <w:r w:rsidR="0073241E" w:rsidRPr="0034289B">
        <w:rPr>
          <w:rFonts w:ascii="Times New Roman" w:eastAsia="Times New Roman" w:hAnsi="Times New Roman" w:cs="Times New Roman"/>
          <w:b/>
          <w:bCs/>
          <w:sz w:val="24"/>
          <w:szCs w:val="24"/>
          <w:lang w:eastAsia="ru-RU"/>
        </w:rPr>
        <w:t>Выводы:</w:t>
      </w:r>
    </w:p>
    <w:p w14:paraId="71DF3ACE" w14:textId="77777777" w:rsidR="00A37B4F" w:rsidRDefault="0073241E" w:rsidP="00EE4C39">
      <w:pPr>
        <w:spacing w:after="0" w:line="240" w:lineRule="auto"/>
        <w:ind w:firstLine="708"/>
        <w:jc w:val="both"/>
        <w:rPr>
          <w:rFonts w:ascii="Times New Roman" w:hAnsi="Times New Roman"/>
          <w:sz w:val="24"/>
          <w:szCs w:val="24"/>
        </w:rPr>
      </w:pPr>
      <w:r w:rsidRPr="0034289B">
        <w:rPr>
          <w:rFonts w:ascii="Times New Roman" w:eastAsia="Times New Roman" w:hAnsi="Times New Roman" w:cs="Times New Roman"/>
          <w:bCs/>
          <w:sz w:val="24"/>
          <w:szCs w:val="24"/>
          <w:lang w:eastAsia="ru-RU"/>
        </w:rPr>
        <w:t>1.</w:t>
      </w:r>
      <w:r w:rsidR="00A37B4F" w:rsidRPr="0034289B">
        <w:rPr>
          <w:rFonts w:ascii="Times New Roman" w:hAnsi="Times New Roman"/>
          <w:sz w:val="24"/>
          <w:szCs w:val="24"/>
        </w:rPr>
        <w:t xml:space="preserve"> Под посевы фацелии был благоустроен участок, площадью 100 м</w:t>
      </w:r>
      <w:proofErr w:type="gramStart"/>
      <w:r w:rsidR="00A37B4F" w:rsidRPr="0034289B">
        <w:rPr>
          <w:rFonts w:ascii="Times New Roman" w:hAnsi="Times New Roman"/>
          <w:sz w:val="24"/>
          <w:szCs w:val="24"/>
        </w:rPr>
        <w:t>2</w:t>
      </w:r>
      <w:proofErr w:type="gramEnd"/>
      <w:r w:rsidR="00A37B4F" w:rsidRPr="0034289B">
        <w:rPr>
          <w:rFonts w:ascii="Times New Roman" w:hAnsi="Times New Roman"/>
          <w:sz w:val="24"/>
          <w:szCs w:val="24"/>
        </w:rPr>
        <w:t xml:space="preserve">. За период с мая по август 2022 г. был проведен только один посев фацелии. На участке проводился своевременный полив и наблюдения за посевами фацелии; </w:t>
      </w:r>
    </w:p>
    <w:p w14:paraId="16A8BFAB" w14:textId="4D8F8BF7" w:rsidR="00DE14AE" w:rsidRPr="0034289B" w:rsidRDefault="00DE14AE" w:rsidP="00DE14AE">
      <w:pPr>
        <w:spacing w:line="240" w:lineRule="auto"/>
        <w:ind w:firstLine="708"/>
        <w:jc w:val="both"/>
        <w:rPr>
          <w:rFonts w:ascii="Times New Roman" w:hAnsi="Times New Roman" w:cs="Times New Roman"/>
          <w:sz w:val="24"/>
          <w:szCs w:val="24"/>
        </w:rPr>
      </w:pPr>
      <w:r>
        <w:rPr>
          <w:rFonts w:ascii="Times New Roman" w:hAnsi="Times New Roman"/>
          <w:sz w:val="24"/>
          <w:szCs w:val="24"/>
        </w:rPr>
        <w:t>Наблюдения  за поведением пчел на разных участках пасеки показали, что  а</w:t>
      </w:r>
      <w:r w:rsidRPr="0034289B">
        <w:rPr>
          <w:rFonts w:ascii="Times New Roman" w:hAnsi="Times New Roman"/>
          <w:sz w:val="24"/>
          <w:szCs w:val="24"/>
        </w:rPr>
        <w:t xml:space="preserve">ктивный сбор </w:t>
      </w:r>
      <w:r>
        <w:rPr>
          <w:rFonts w:ascii="Times New Roman" w:hAnsi="Times New Roman"/>
          <w:sz w:val="24"/>
          <w:szCs w:val="24"/>
        </w:rPr>
        <w:t xml:space="preserve">нектара </w:t>
      </w:r>
      <w:r w:rsidRPr="0034289B">
        <w:rPr>
          <w:rFonts w:ascii="Times New Roman" w:hAnsi="Times New Roman"/>
          <w:sz w:val="24"/>
          <w:szCs w:val="24"/>
        </w:rPr>
        <w:t>пчелами был отмечен в июле – августе. Позднее цветение луговых растений и плохие погодные условия не способствовали активному лету насекомых и сбору разнотравного м</w:t>
      </w:r>
      <w:r>
        <w:rPr>
          <w:rFonts w:ascii="Times New Roman" w:hAnsi="Times New Roman"/>
          <w:sz w:val="24"/>
          <w:szCs w:val="24"/>
        </w:rPr>
        <w:t>ё</w:t>
      </w:r>
      <w:r w:rsidRPr="0034289B">
        <w:rPr>
          <w:rFonts w:ascii="Times New Roman" w:hAnsi="Times New Roman"/>
          <w:sz w:val="24"/>
          <w:szCs w:val="24"/>
        </w:rPr>
        <w:t>да.</w:t>
      </w:r>
      <w:r>
        <w:rPr>
          <w:rFonts w:ascii="Times New Roman" w:hAnsi="Times New Roman"/>
          <w:sz w:val="24"/>
          <w:szCs w:val="24"/>
        </w:rPr>
        <w:t xml:space="preserve"> </w:t>
      </w:r>
      <w:r w:rsidRPr="0034289B">
        <w:rPr>
          <w:rFonts w:ascii="Times New Roman" w:hAnsi="Times New Roman"/>
          <w:sz w:val="24"/>
          <w:szCs w:val="24"/>
        </w:rPr>
        <w:t xml:space="preserve">В то же время дружные всходы, раннее и продолжительное цветение фацелии на опытном участке, помогли пчелиным семьям собрать с цветущих растений </w:t>
      </w:r>
      <w:proofErr w:type="spellStart"/>
      <w:r w:rsidRPr="0034289B">
        <w:rPr>
          <w:rFonts w:ascii="Times New Roman" w:hAnsi="Times New Roman"/>
          <w:sz w:val="24"/>
          <w:szCs w:val="24"/>
        </w:rPr>
        <w:t>фацелиевый</w:t>
      </w:r>
      <w:proofErr w:type="spellEnd"/>
      <w:r w:rsidRPr="0034289B">
        <w:rPr>
          <w:rFonts w:ascii="Times New Roman" w:hAnsi="Times New Roman"/>
          <w:sz w:val="24"/>
          <w:szCs w:val="24"/>
        </w:rPr>
        <w:t xml:space="preserve"> мёд. Количество собранного разнотравного мёда меньше, чем </w:t>
      </w:r>
      <w:proofErr w:type="spellStart"/>
      <w:r w:rsidRPr="0034289B">
        <w:rPr>
          <w:rFonts w:ascii="Times New Roman" w:hAnsi="Times New Roman"/>
          <w:sz w:val="24"/>
          <w:szCs w:val="24"/>
        </w:rPr>
        <w:t>фацелиевого</w:t>
      </w:r>
      <w:proofErr w:type="spellEnd"/>
      <w:r w:rsidRPr="0034289B">
        <w:rPr>
          <w:rFonts w:ascii="Times New Roman" w:hAnsi="Times New Roman"/>
          <w:sz w:val="24"/>
          <w:szCs w:val="24"/>
        </w:rPr>
        <w:t xml:space="preserve"> меда. </w:t>
      </w:r>
    </w:p>
    <w:p w14:paraId="74C0FE1A" w14:textId="4ECA707A" w:rsidR="001A5349" w:rsidRPr="0034289B" w:rsidRDefault="001A5349" w:rsidP="00EE4C39">
      <w:pPr>
        <w:spacing w:after="0" w:line="240" w:lineRule="auto"/>
        <w:ind w:firstLine="708"/>
        <w:jc w:val="both"/>
        <w:rPr>
          <w:rFonts w:ascii="Times New Roman" w:hAnsi="Times New Roman"/>
          <w:sz w:val="24"/>
          <w:szCs w:val="24"/>
        </w:rPr>
      </w:pPr>
      <w:r w:rsidRPr="0034289B">
        <w:rPr>
          <w:rFonts w:ascii="Times New Roman" w:hAnsi="Times New Roman" w:cs="Times New Roman"/>
          <w:sz w:val="24"/>
          <w:szCs w:val="24"/>
        </w:rPr>
        <w:t xml:space="preserve">2. </w:t>
      </w:r>
      <w:r w:rsidR="00A37B4F" w:rsidRPr="0034289B">
        <w:rPr>
          <w:rFonts w:ascii="Times New Roman" w:hAnsi="Times New Roman" w:cs="Times New Roman"/>
          <w:sz w:val="24"/>
          <w:szCs w:val="24"/>
        </w:rPr>
        <w:t xml:space="preserve">Изучен и проанализирован флористический состав растений, произрастающих в окрестностях </w:t>
      </w:r>
      <w:r w:rsidR="00A37B4F" w:rsidRPr="0034289B">
        <w:rPr>
          <w:rFonts w:ascii="Times New Roman" w:hAnsi="Times New Roman"/>
          <w:sz w:val="24"/>
          <w:szCs w:val="24"/>
        </w:rPr>
        <w:t>установки пасеки</w:t>
      </w:r>
      <w:r w:rsidR="00A37B4F" w:rsidRPr="0034289B">
        <w:rPr>
          <w:rFonts w:ascii="Times New Roman" w:hAnsi="Times New Roman" w:cs="Times New Roman"/>
          <w:sz w:val="24"/>
          <w:szCs w:val="24"/>
        </w:rPr>
        <w:t xml:space="preserve">. </w:t>
      </w:r>
      <w:r w:rsidR="00A37B4F" w:rsidRPr="0034289B">
        <w:rPr>
          <w:rFonts w:ascii="Times New Roman" w:hAnsi="Times New Roman"/>
          <w:sz w:val="24"/>
          <w:szCs w:val="24"/>
        </w:rPr>
        <w:t>На учетных площадках произрастает более 70 видов травянистых растений</w:t>
      </w:r>
      <w:proofErr w:type="gramStart"/>
      <w:r w:rsidR="00A37B4F" w:rsidRPr="0034289B">
        <w:rPr>
          <w:rFonts w:ascii="Times New Roman" w:hAnsi="Times New Roman"/>
          <w:sz w:val="24"/>
          <w:szCs w:val="24"/>
        </w:rPr>
        <w:t>.</w:t>
      </w:r>
      <w:proofErr w:type="gramEnd"/>
      <w:r w:rsidR="00A37B4F" w:rsidRPr="0034289B">
        <w:rPr>
          <w:rFonts w:ascii="Times New Roman" w:hAnsi="Times New Roman"/>
          <w:sz w:val="24"/>
          <w:szCs w:val="24"/>
        </w:rPr>
        <w:t xml:space="preserve"> </w:t>
      </w:r>
      <w:proofErr w:type="gramStart"/>
      <w:r w:rsidR="00A37B4F" w:rsidRPr="0034289B">
        <w:rPr>
          <w:rFonts w:ascii="Times New Roman" w:hAnsi="Times New Roman" w:cs="Times New Roman"/>
          <w:sz w:val="24"/>
          <w:szCs w:val="24"/>
        </w:rPr>
        <w:t>о</w:t>
      </w:r>
      <w:proofErr w:type="gramEnd"/>
      <w:r w:rsidR="00A37B4F" w:rsidRPr="0034289B">
        <w:rPr>
          <w:rFonts w:ascii="Times New Roman" w:hAnsi="Times New Roman" w:cs="Times New Roman"/>
          <w:sz w:val="24"/>
          <w:szCs w:val="24"/>
        </w:rPr>
        <w:t xml:space="preserve">тносящихся к 23 семействам. </w:t>
      </w:r>
      <w:r w:rsidR="00A37B4F" w:rsidRPr="0034289B">
        <w:rPr>
          <w:rFonts w:ascii="Times New Roman" w:hAnsi="Times New Roman"/>
          <w:sz w:val="24"/>
          <w:szCs w:val="24"/>
        </w:rPr>
        <w:t xml:space="preserve">Среди медоносов в цветущем состоянии на </w:t>
      </w:r>
      <w:proofErr w:type="spellStart"/>
      <w:r w:rsidR="00A37B4F" w:rsidRPr="0034289B">
        <w:rPr>
          <w:rFonts w:ascii="Times New Roman" w:hAnsi="Times New Roman" w:cs="Times New Roman"/>
          <w:sz w:val="24"/>
          <w:szCs w:val="24"/>
        </w:rPr>
        <w:t>злаково</w:t>
      </w:r>
      <w:proofErr w:type="spellEnd"/>
      <w:r w:rsidR="00A37B4F" w:rsidRPr="0034289B">
        <w:rPr>
          <w:rFonts w:ascii="Times New Roman" w:hAnsi="Times New Roman" w:cs="Times New Roman"/>
          <w:sz w:val="24"/>
          <w:szCs w:val="24"/>
        </w:rPr>
        <w:t xml:space="preserve"> - разнотравном лугу доминируют растения из семейств: сложноцветные, бобовые и злаки. Обильное цветение растений отмечено в июле – августе. В стадии цветения были: </w:t>
      </w:r>
      <w:r w:rsidR="00A37B4F" w:rsidRPr="0034289B">
        <w:rPr>
          <w:rFonts w:ascii="Times New Roman" w:hAnsi="Times New Roman"/>
          <w:sz w:val="24"/>
          <w:szCs w:val="24"/>
        </w:rPr>
        <w:t>клевер луговой, эспарцет, донник, астрагал, чина луговая;</w:t>
      </w:r>
    </w:p>
    <w:p w14:paraId="4ED34F8D" w14:textId="6CFFDDB3" w:rsidR="00A37B4F" w:rsidRPr="0034289B" w:rsidRDefault="00A37B4F" w:rsidP="00A37B4F">
      <w:pPr>
        <w:spacing w:line="240" w:lineRule="auto"/>
        <w:ind w:firstLine="709"/>
        <w:jc w:val="both"/>
        <w:rPr>
          <w:rFonts w:ascii="Times New Roman" w:hAnsi="Times New Roman"/>
          <w:sz w:val="24"/>
          <w:szCs w:val="24"/>
        </w:rPr>
      </w:pPr>
      <w:r w:rsidRPr="0034289B">
        <w:rPr>
          <w:rFonts w:ascii="Times New Roman" w:hAnsi="Times New Roman" w:cs="Times New Roman"/>
          <w:sz w:val="24"/>
          <w:szCs w:val="24"/>
        </w:rPr>
        <w:t xml:space="preserve">3. </w:t>
      </w:r>
      <w:r w:rsidRPr="0034289B">
        <w:rPr>
          <w:rFonts w:ascii="Times New Roman" w:hAnsi="Times New Roman"/>
          <w:sz w:val="24"/>
          <w:szCs w:val="24"/>
        </w:rPr>
        <w:t xml:space="preserve">Сравнительный анализ органолептических показателей </w:t>
      </w:r>
      <w:proofErr w:type="spellStart"/>
      <w:r w:rsidRPr="0034289B">
        <w:rPr>
          <w:rFonts w:ascii="Times New Roman" w:hAnsi="Times New Roman"/>
          <w:sz w:val="24"/>
          <w:szCs w:val="24"/>
        </w:rPr>
        <w:t>фацелиевого</w:t>
      </w:r>
      <w:proofErr w:type="spellEnd"/>
      <w:r w:rsidRPr="0034289B">
        <w:rPr>
          <w:rFonts w:ascii="Times New Roman" w:hAnsi="Times New Roman"/>
          <w:sz w:val="24"/>
          <w:szCs w:val="24"/>
        </w:rPr>
        <w:t xml:space="preserve"> и разнотравного меда показал хорошее качество и </w:t>
      </w:r>
      <w:proofErr w:type="spellStart"/>
      <w:r w:rsidRPr="0034289B">
        <w:rPr>
          <w:rFonts w:ascii="Times New Roman" w:hAnsi="Times New Roman"/>
          <w:sz w:val="24"/>
          <w:szCs w:val="24"/>
        </w:rPr>
        <w:t>фацелиевого</w:t>
      </w:r>
      <w:proofErr w:type="spellEnd"/>
      <w:r w:rsidRPr="0034289B">
        <w:rPr>
          <w:rFonts w:ascii="Times New Roman" w:hAnsi="Times New Roman"/>
          <w:sz w:val="24"/>
          <w:szCs w:val="24"/>
        </w:rPr>
        <w:t xml:space="preserve">, и разнотравного мёда. </w:t>
      </w:r>
      <w:proofErr w:type="spellStart"/>
      <w:r w:rsidRPr="0034289B">
        <w:rPr>
          <w:rFonts w:ascii="Times New Roman" w:hAnsi="Times New Roman"/>
          <w:sz w:val="24"/>
          <w:szCs w:val="24"/>
        </w:rPr>
        <w:t>Фацелиевый</w:t>
      </w:r>
      <w:proofErr w:type="spellEnd"/>
      <w:r w:rsidRPr="0034289B">
        <w:rPr>
          <w:rFonts w:ascii="Times New Roman" w:hAnsi="Times New Roman"/>
          <w:sz w:val="24"/>
          <w:szCs w:val="24"/>
        </w:rPr>
        <w:t xml:space="preserve"> мёд после откачки имел светло – </w:t>
      </w:r>
      <w:r w:rsidR="00DE14AE">
        <w:rPr>
          <w:rFonts w:ascii="Times New Roman" w:hAnsi="Times New Roman"/>
          <w:sz w:val="24"/>
          <w:szCs w:val="24"/>
        </w:rPr>
        <w:t>желтоватый</w:t>
      </w:r>
      <w:r w:rsidRPr="0034289B">
        <w:rPr>
          <w:rFonts w:ascii="Times New Roman" w:hAnsi="Times New Roman"/>
          <w:sz w:val="24"/>
          <w:szCs w:val="24"/>
        </w:rPr>
        <w:t xml:space="preserve">, полупрозрачный цвет, нежный приятный аромат; слегка терпкий вкус </w:t>
      </w:r>
      <w:proofErr w:type="spellStart"/>
      <w:r w:rsidRPr="0034289B">
        <w:rPr>
          <w:rFonts w:ascii="Times New Roman" w:hAnsi="Times New Roman"/>
          <w:sz w:val="24"/>
          <w:szCs w:val="24"/>
        </w:rPr>
        <w:t>фацелиевому</w:t>
      </w:r>
      <w:proofErr w:type="spellEnd"/>
      <w:r w:rsidRPr="0034289B">
        <w:rPr>
          <w:rFonts w:ascii="Times New Roman" w:hAnsi="Times New Roman"/>
          <w:sz w:val="24"/>
          <w:szCs w:val="24"/>
        </w:rPr>
        <w:t xml:space="preserve"> мёду придают фи</w:t>
      </w:r>
      <w:r w:rsidR="00DE14AE">
        <w:rPr>
          <w:rFonts w:ascii="Times New Roman" w:hAnsi="Times New Roman"/>
          <w:sz w:val="24"/>
          <w:szCs w:val="24"/>
        </w:rPr>
        <w:t>тонциды и эфирные масла фацелии;</w:t>
      </w:r>
      <w:r w:rsidRPr="0034289B">
        <w:rPr>
          <w:rFonts w:ascii="Times New Roman" w:hAnsi="Times New Roman"/>
          <w:sz w:val="24"/>
          <w:szCs w:val="24"/>
        </w:rPr>
        <w:t xml:space="preserve"> </w:t>
      </w:r>
    </w:p>
    <w:p w14:paraId="1B9FB3FC" w14:textId="4D7C0425" w:rsidR="00A37B4F" w:rsidRPr="0034289B" w:rsidRDefault="00A37B4F" w:rsidP="00A37B4F">
      <w:pPr>
        <w:spacing w:line="240" w:lineRule="auto"/>
        <w:ind w:firstLine="709"/>
        <w:jc w:val="both"/>
        <w:rPr>
          <w:rFonts w:ascii="Times New Roman" w:hAnsi="Times New Roman"/>
          <w:sz w:val="24"/>
          <w:szCs w:val="24"/>
        </w:rPr>
      </w:pPr>
      <w:r w:rsidRPr="0034289B">
        <w:rPr>
          <w:rFonts w:ascii="Times New Roman" w:hAnsi="Times New Roman"/>
          <w:sz w:val="24"/>
          <w:szCs w:val="24"/>
        </w:rPr>
        <w:t xml:space="preserve">Органолептические показатели разнотравного меда отличаются от показателей </w:t>
      </w:r>
      <w:proofErr w:type="spellStart"/>
      <w:r w:rsidRPr="0034289B">
        <w:rPr>
          <w:rFonts w:ascii="Times New Roman" w:hAnsi="Times New Roman"/>
          <w:sz w:val="24"/>
          <w:szCs w:val="24"/>
        </w:rPr>
        <w:t>фацелиевого</w:t>
      </w:r>
      <w:proofErr w:type="spellEnd"/>
      <w:r w:rsidRPr="0034289B">
        <w:rPr>
          <w:rFonts w:ascii="Times New Roman" w:hAnsi="Times New Roman"/>
          <w:sz w:val="24"/>
          <w:szCs w:val="24"/>
        </w:rPr>
        <w:t xml:space="preserve"> мёда; аромат очень насыщенный, душистый, но выделить определенный аромат растения сложно. На вкус мёд очень сладкий и приторный, мёд </w:t>
      </w:r>
      <w:r w:rsidR="00DE14AE">
        <w:rPr>
          <w:rFonts w:ascii="Times New Roman" w:hAnsi="Times New Roman"/>
          <w:sz w:val="24"/>
          <w:szCs w:val="24"/>
        </w:rPr>
        <w:t>темно</w:t>
      </w:r>
      <w:r w:rsidRPr="0034289B">
        <w:rPr>
          <w:rFonts w:ascii="Times New Roman" w:hAnsi="Times New Roman"/>
          <w:sz w:val="24"/>
          <w:szCs w:val="24"/>
        </w:rPr>
        <w:t xml:space="preserve"> - желтого цвета, по консистенции средней тягучести.</w:t>
      </w:r>
    </w:p>
    <w:p w14:paraId="11AB1502" w14:textId="157A624D" w:rsidR="00562884" w:rsidRPr="0034289B" w:rsidRDefault="00562884" w:rsidP="00562884">
      <w:pPr>
        <w:spacing w:line="240" w:lineRule="auto"/>
        <w:ind w:firstLine="708"/>
        <w:jc w:val="both"/>
        <w:rPr>
          <w:rFonts w:ascii="Times New Roman" w:hAnsi="Times New Roman" w:cs="Times New Roman"/>
          <w:sz w:val="24"/>
          <w:szCs w:val="24"/>
        </w:rPr>
      </w:pPr>
      <w:r w:rsidRPr="0034289B">
        <w:rPr>
          <w:rFonts w:ascii="Times New Roman" w:hAnsi="Times New Roman" w:cs="Times New Roman"/>
          <w:sz w:val="24"/>
          <w:szCs w:val="24"/>
        </w:rPr>
        <w:t>4.</w:t>
      </w:r>
      <w:r w:rsidR="00DE14AE">
        <w:rPr>
          <w:rFonts w:ascii="Times New Roman" w:hAnsi="Times New Roman" w:cs="Times New Roman"/>
          <w:sz w:val="24"/>
          <w:szCs w:val="24"/>
        </w:rPr>
        <w:t xml:space="preserve"> </w:t>
      </w:r>
      <w:r w:rsidRPr="0034289B">
        <w:rPr>
          <w:rFonts w:ascii="Times New Roman" w:hAnsi="Times New Roman" w:cs="Times New Roman"/>
          <w:sz w:val="24"/>
          <w:szCs w:val="24"/>
        </w:rPr>
        <w:t>В ходе проекта проанализированы и сделаны выводы о целесообразности, экономическом эффекте и практической значимости проекта выращивания фаце</w:t>
      </w:r>
      <w:r w:rsidR="00DE14AE">
        <w:rPr>
          <w:rFonts w:ascii="Times New Roman" w:hAnsi="Times New Roman" w:cs="Times New Roman"/>
          <w:sz w:val="24"/>
          <w:szCs w:val="24"/>
        </w:rPr>
        <w:t>лии в приусадебном хозяйстве</w:t>
      </w:r>
      <w:r w:rsidRPr="0034289B">
        <w:rPr>
          <w:rFonts w:ascii="Times New Roman" w:hAnsi="Times New Roman" w:cs="Times New Roman"/>
          <w:sz w:val="24"/>
          <w:szCs w:val="24"/>
        </w:rPr>
        <w:t>.</w:t>
      </w:r>
      <w:r w:rsidR="00F74A65" w:rsidRPr="0034289B">
        <w:rPr>
          <w:rFonts w:ascii="Times New Roman" w:hAnsi="Times New Roman" w:cs="Times New Roman"/>
          <w:sz w:val="24"/>
          <w:szCs w:val="24"/>
        </w:rPr>
        <w:t xml:space="preserve"> На опытном участке с посадками фацелии общий сбор </w:t>
      </w:r>
      <w:proofErr w:type="spellStart"/>
      <w:r w:rsidR="00F74A65" w:rsidRPr="0034289B">
        <w:rPr>
          <w:rFonts w:ascii="Times New Roman" w:hAnsi="Times New Roman" w:cs="Times New Roman"/>
          <w:sz w:val="24"/>
          <w:szCs w:val="24"/>
        </w:rPr>
        <w:t>фацелиевого</w:t>
      </w:r>
      <w:proofErr w:type="spellEnd"/>
      <w:r w:rsidR="00F74A65" w:rsidRPr="0034289B">
        <w:rPr>
          <w:rFonts w:ascii="Times New Roman" w:hAnsi="Times New Roman" w:cs="Times New Roman"/>
          <w:sz w:val="24"/>
          <w:szCs w:val="24"/>
        </w:rPr>
        <w:t xml:space="preserve"> м</w:t>
      </w:r>
      <w:r w:rsidR="00DE14AE">
        <w:rPr>
          <w:rFonts w:ascii="Times New Roman" w:hAnsi="Times New Roman" w:cs="Times New Roman"/>
          <w:sz w:val="24"/>
          <w:szCs w:val="24"/>
        </w:rPr>
        <w:t>ё</w:t>
      </w:r>
      <w:r w:rsidR="00F74A65" w:rsidRPr="0034289B">
        <w:rPr>
          <w:rFonts w:ascii="Times New Roman" w:hAnsi="Times New Roman" w:cs="Times New Roman"/>
          <w:sz w:val="24"/>
          <w:szCs w:val="24"/>
        </w:rPr>
        <w:t>да составил 125 кг; разнотравного м</w:t>
      </w:r>
      <w:r w:rsidR="00DE14AE">
        <w:rPr>
          <w:rFonts w:ascii="Times New Roman" w:hAnsi="Times New Roman" w:cs="Times New Roman"/>
          <w:sz w:val="24"/>
          <w:szCs w:val="24"/>
        </w:rPr>
        <w:t>ё</w:t>
      </w:r>
      <w:r w:rsidR="00F74A65" w:rsidRPr="0034289B">
        <w:rPr>
          <w:rFonts w:ascii="Times New Roman" w:hAnsi="Times New Roman" w:cs="Times New Roman"/>
          <w:sz w:val="24"/>
          <w:szCs w:val="24"/>
        </w:rPr>
        <w:t>да - 100 кг;</w:t>
      </w:r>
    </w:p>
    <w:p w14:paraId="170A4275" w14:textId="314C9424" w:rsidR="001A5349" w:rsidRPr="0034289B" w:rsidRDefault="00562884" w:rsidP="00562884">
      <w:pPr>
        <w:spacing w:line="240" w:lineRule="auto"/>
        <w:ind w:firstLine="708"/>
        <w:jc w:val="both"/>
        <w:rPr>
          <w:rFonts w:ascii="Times New Roman" w:hAnsi="Times New Roman" w:cs="Times New Roman"/>
          <w:sz w:val="24"/>
          <w:szCs w:val="24"/>
        </w:rPr>
      </w:pPr>
      <w:r w:rsidRPr="0034289B">
        <w:rPr>
          <w:rFonts w:ascii="Times New Roman" w:hAnsi="Times New Roman"/>
          <w:sz w:val="24"/>
          <w:szCs w:val="24"/>
        </w:rPr>
        <w:t>5.</w:t>
      </w:r>
      <w:r w:rsidR="00A37B4F" w:rsidRPr="0034289B">
        <w:rPr>
          <w:rFonts w:ascii="Times New Roman" w:hAnsi="Times New Roman"/>
          <w:sz w:val="24"/>
          <w:szCs w:val="24"/>
        </w:rPr>
        <w:t xml:space="preserve"> </w:t>
      </w:r>
      <w:r w:rsidR="00DE14AE" w:rsidRPr="0034289B">
        <w:rPr>
          <w:rFonts w:ascii="Times New Roman" w:hAnsi="Times New Roman" w:cs="Times New Roman"/>
          <w:sz w:val="24"/>
          <w:szCs w:val="24"/>
        </w:rPr>
        <w:t xml:space="preserve">Проект может быть рекомендован для восстановления и использования медоносной культуры фацелии </w:t>
      </w:r>
      <w:proofErr w:type="spellStart"/>
      <w:r w:rsidR="00DE14AE" w:rsidRPr="0034289B">
        <w:rPr>
          <w:rFonts w:ascii="Times New Roman" w:hAnsi="Times New Roman" w:cs="Times New Roman"/>
          <w:sz w:val="24"/>
          <w:szCs w:val="24"/>
        </w:rPr>
        <w:t>пижмолистной</w:t>
      </w:r>
      <w:proofErr w:type="spellEnd"/>
      <w:r w:rsidR="00DE14AE" w:rsidRPr="0034289B">
        <w:rPr>
          <w:rFonts w:ascii="Times New Roman" w:hAnsi="Times New Roman" w:cs="Times New Roman"/>
          <w:sz w:val="24"/>
          <w:szCs w:val="24"/>
        </w:rPr>
        <w:t xml:space="preserve"> в пчеловодстве с целью получения качественного экологически чистого продукта</w:t>
      </w:r>
      <w:r w:rsidR="001D29A4">
        <w:rPr>
          <w:rFonts w:ascii="Times New Roman" w:hAnsi="Times New Roman" w:cs="Times New Roman"/>
          <w:sz w:val="24"/>
          <w:szCs w:val="24"/>
        </w:rPr>
        <w:t>.</w:t>
      </w:r>
    </w:p>
    <w:p w14:paraId="176365BB" w14:textId="6D8999BA" w:rsidR="00EE5479" w:rsidRPr="0034289B" w:rsidRDefault="00756E44" w:rsidP="001A5349">
      <w:pPr>
        <w:tabs>
          <w:tab w:val="left" w:pos="0"/>
        </w:tabs>
        <w:spacing w:line="240" w:lineRule="auto"/>
        <w:ind w:right="-143" w:hanging="142"/>
        <w:jc w:val="center"/>
        <w:rPr>
          <w:rFonts w:ascii="Times New Roman" w:eastAsia="Times New Roman" w:hAnsi="Times New Roman" w:cs="Times New Roman"/>
          <w:b/>
          <w:bCs/>
          <w:sz w:val="24"/>
          <w:szCs w:val="24"/>
          <w:lang w:eastAsia="ru-RU"/>
        </w:rPr>
      </w:pPr>
      <w:r w:rsidRPr="0034289B">
        <w:rPr>
          <w:rFonts w:ascii="Times New Roman" w:eastAsia="Times New Roman" w:hAnsi="Times New Roman" w:cs="Times New Roman"/>
          <w:b/>
          <w:bCs/>
          <w:sz w:val="24"/>
          <w:szCs w:val="24"/>
          <w:lang w:eastAsia="ru-RU"/>
        </w:rPr>
        <w:t>7</w:t>
      </w:r>
      <w:r w:rsidR="00AC2821" w:rsidRPr="0034289B">
        <w:rPr>
          <w:rFonts w:ascii="Times New Roman" w:eastAsia="Times New Roman" w:hAnsi="Times New Roman" w:cs="Times New Roman"/>
          <w:b/>
          <w:bCs/>
          <w:sz w:val="24"/>
          <w:szCs w:val="24"/>
          <w:lang w:eastAsia="ru-RU"/>
        </w:rPr>
        <w:t>.</w:t>
      </w:r>
      <w:r w:rsidR="00EE5479" w:rsidRPr="0034289B">
        <w:rPr>
          <w:rFonts w:ascii="Times New Roman" w:eastAsia="Times New Roman" w:hAnsi="Times New Roman" w:cs="Times New Roman"/>
          <w:b/>
          <w:bCs/>
          <w:sz w:val="24"/>
          <w:szCs w:val="24"/>
          <w:lang w:eastAsia="ru-RU"/>
        </w:rPr>
        <w:t>Перспективы</w:t>
      </w:r>
      <w:r w:rsidR="003E24F6" w:rsidRPr="0034289B">
        <w:rPr>
          <w:rFonts w:ascii="Times New Roman" w:eastAsia="Times New Roman" w:hAnsi="Times New Roman" w:cs="Times New Roman"/>
          <w:b/>
          <w:bCs/>
          <w:sz w:val="24"/>
          <w:szCs w:val="24"/>
          <w:lang w:eastAsia="ru-RU"/>
        </w:rPr>
        <w:t>.</w:t>
      </w:r>
    </w:p>
    <w:p w14:paraId="63AE6722" w14:textId="77777777" w:rsidR="003326D5" w:rsidRPr="003326D5" w:rsidRDefault="003326D5" w:rsidP="003326D5">
      <w:pPr>
        <w:spacing w:after="0" w:line="240" w:lineRule="auto"/>
        <w:ind w:firstLine="708"/>
        <w:jc w:val="both"/>
        <w:rPr>
          <w:rFonts w:ascii="Times New Roman" w:eastAsia="Times New Roman" w:hAnsi="Times New Roman" w:cs="Times New Roman"/>
          <w:sz w:val="24"/>
          <w:szCs w:val="24"/>
          <w:lang w:eastAsia="ru-RU"/>
        </w:rPr>
      </w:pPr>
      <w:r w:rsidRPr="003326D5">
        <w:rPr>
          <w:rFonts w:ascii="Times New Roman" w:eastAsia="Times New Roman" w:hAnsi="Times New Roman" w:cs="Times New Roman"/>
          <w:sz w:val="24"/>
          <w:szCs w:val="24"/>
          <w:lang w:eastAsia="ru-RU"/>
        </w:rPr>
        <w:t>1. Продолжить наблюдения, направленные на изучение особенностей  выращивания фацелии и получения качественного меда;</w:t>
      </w:r>
    </w:p>
    <w:p w14:paraId="34B778B1" w14:textId="162E2017" w:rsidR="003326D5" w:rsidRPr="003326D5" w:rsidRDefault="003326D5" w:rsidP="003326D5">
      <w:pPr>
        <w:spacing w:after="0" w:line="240" w:lineRule="auto"/>
        <w:ind w:firstLine="708"/>
        <w:jc w:val="both"/>
        <w:rPr>
          <w:rFonts w:ascii="Times New Roman" w:eastAsia="Times New Roman" w:hAnsi="Times New Roman" w:cs="Times New Roman"/>
          <w:sz w:val="24"/>
          <w:szCs w:val="24"/>
          <w:lang w:eastAsia="ru-RU"/>
        </w:rPr>
      </w:pPr>
      <w:r w:rsidRPr="003326D5">
        <w:rPr>
          <w:rFonts w:ascii="Times New Roman" w:eastAsia="Times New Roman" w:hAnsi="Times New Roman" w:cs="Times New Roman"/>
          <w:sz w:val="24"/>
          <w:szCs w:val="24"/>
          <w:lang w:eastAsia="ru-RU"/>
        </w:rPr>
        <w:t xml:space="preserve">2. Мы убеждены, что в хозяйстве каждого пчеловода найдется место для уникального медоносного растения — фацелии </w:t>
      </w:r>
      <w:proofErr w:type="spellStart"/>
      <w:r w:rsidRPr="003326D5">
        <w:rPr>
          <w:rFonts w:ascii="Times New Roman" w:eastAsia="Times New Roman" w:hAnsi="Times New Roman" w:cs="Times New Roman"/>
          <w:sz w:val="24"/>
          <w:szCs w:val="24"/>
          <w:lang w:eastAsia="ru-RU"/>
        </w:rPr>
        <w:t>пижмолистной</w:t>
      </w:r>
      <w:proofErr w:type="spellEnd"/>
      <w:r w:rsidRPr="003326D5">
        <w:rPr>
          <w:rFonts w:ascii="Times New Roman" w:eastAsia="Times New Roman" w:hAnsi="Times New Roman" w:cs="Times New Roman"/>
          <w:sz w:val="24"/>
          <w:szCs w:val="24"/>
          <w:lang w:eastAsia="ru-RU"/>
        </w:rPr>
        <w:t>.</w:t>
      </w:r>
    </w:p>
    <w:p w14:paraId="7D9DE302" w14:textId="37C831E0" w:rsidR="003326D5" w:rsidRPr="003326D5" w:rsidRDefault="003326D5" w:rsidP="003326D5">
      <w:pPr>
        <w:spacing w:after="0" w:line="240" w:lineRule="auto"/>
        <w:ind w:firstLine="708"/>
        <w:jc w:val="both"/>
        <w:rPr>
          <w:rFonts w:ascii="Times New Roman" w:eastAsia="Times New Roman" w:hAnsi="Times New Roman" w:cs="Times New Roman"/>
          <w:sz w:val="24"/>
          <w:szCs w:val="24"/>
          <w:lang w:eastAsia="ru-RU"/>
        </w:rPr>
      </w:pPr>
      <w:r w:rsidRPr="003326D5">
        <w:rPr>
          <w:rFonts w:ascii="Times New Roman" w:eastAsia="Times New Roman" w:hAnsi="Times New Roman" w:cs="Times New Roman"/>
          <w:sz w:val="24"/>
          <w:szCs w:val="24"/>
          <w:lang w:eastAsia="ru-RU"/>
        </w:rPr>
        <w:t xml:space="preserve">3.Целесообразность, экономический эффект и практическая значимость проекта выращивания фацелии и применение ее посевов в пчеловодстве проанализированы и сделаны выводы. Проект может быть рекомендован для восстановления медоносной культуры, выращивания под посевы, используемые в пчеловодстве и получения качественного меда. </w:t>
      </w:r>
    </w:p>
    <w:p w14:paraId="13BA8F5C" w14:textId="77777777" w:rsidR="00122E37" w:rsidRDefault="00122E37" w:rsidP="008E12C4">
      <w:pPr>
        <w:spacing w:after="0" w:line="240" w:lineRule="auto"/>
        <w:jc w:val="center"/>
        <w:rPr>
          <w:rFonts w:ascii="Times New Roman" w:eastAsia="Times New Roman" w:hAnsi="Times New Roman" w:cs="Times New Roman"/>
          <w:b/>
          <w:bCs/>
          <w:sz w:val="28"/>
          <w:szCs w:val="28"/>
          <w:lang w:eastAsia="ru-RU"/>
        </w:rPr>
      </w:pPr>
    </w:p>
    <w:p w14:paraId="48E02A11" w14:textId="77777777" w:rsidR="00971DE3" w:rsidRDefault="00971DE3" w:rsidP="008E12C4">
      <w:pPr>
        <w:spacing w:after="0" w:line="240" w:lineRule="auto"/>
        <w:jc w:val="center"/>
        <w:rPr>
          <w:rFonts w:ascii="Times New Roman" w:eastAsia="Times New Roman" w:hAnsi="Times New Roman" w:cs="Times New Roman"/>
          <w:b/>
          <w:bCs/>
          <w:sz w:val="28"/>
          <w:szCs w:val="28"/>
          <w:lang w:eastAsia="ru-RU"/>
        </w:rPr>
      </w:pPr>
    </w:p>
    <w:p w14:paraId="5ABAAF22" w14:textId="77777777" w:rsidR="00971DE3" w:rsidRDefault="00971DE3" w:rsidP="008E12C4">
      <w:pPr>
        <w:spacing w:after="0" w:line="240" w:lineRule="auto"/>
        <w:jc w:val="center"/>
        <w:rPr>
          <w:rFonts w:ascii="Times New Roman" w:eastAsia="Times New Roman" w:hAnsi="Times New Roman" w:cs="Times New Roman"/>
          <w:b/>
          <w:bCs/>
          <w:sz w:val="28"/>
          <w:szCs w:val="28"/>
          <w:lang w:eastAsia="ru-RU"/>
        </w:rPr>
      </w:pPr>
    </w:p>
    <w:p w14:paraId="46DD86D7" w14:textId="77777777" w:rsidR="00971DE3" w:rsidRDefault="00971DE3" w:rsidP="008E12C4">
      <w:pPr>
        <w:spacing w:after="0" w:line="240" w:lineRule="auto"/>
        <w:jc w:val="center"/>
        <w:rPr>
          <w:rFonts w:ascii="Times New Roman" w:eastAsia="Times New Roman" w:hAnsi="Times New Roman" w:cs="Times New Roman"/>
          <w:b/>
          <w:bCs/>
          <w:sz w:val="28"/>
          <w:szCs w:val="28"/>
          <w:lang w:eastAsia="ru-RU"/>
        </w:rPr>
      </w:pPr>
    </w:p>
    <w:p w14:paraId="3B8AB7A1" w14:textId="77777777" w:rsidR="00971DE3" w:rsidRDefault="00971DE3" w:rsidP="008E12C4">
      <w:pPr>
        <w:spacing w:after="0" w:line="240" w:lineRule="auto"/>
        <w:jc w:val="center"/>
        <w:rPr>
          <w:rFonts w:ascii="Times New Roman" w:eastAsia="Times New Roman" w:hAnsi="Times New Roman" w:cs="Times New Roman"/>
          <w:b/>
          <w:bCs/>
          <w:sz w:val="28"/>
          <w:szCs w:val="28"/>
          <w:lang w:eastAsia="ru-RU"/>
        </w:rPr>
      </w:pPr>
    </w:p>
    <w:p w14:paraId="31ED696F" w14:textId="765242E6" w:rsidR="00F863CE" w:rsidRDefault="00756E44" w:rsidP="008E12C4">
      <w:pPr>
        <w:spacing w:after="0" w:line="240" w:lineRule="auto"/>
        <w:jc w:val="center"/>
        <w:rPr>
          <w:rFonts w:ascii="Times New Roman" w:eastAsia="Times New Roman" w:hAnsi="Times New Roman" w:cs="Times New Roman"/>
          <w:b/>
          <w:bCs/>
          <w:sz w:val="28"/>
          <w:szCs w:val="28"/>
          <w:lang w:eastAsia="ru-RU"/>
        </w:rPr>
      </w:pPr>
      <w:r w:rsidRPr="008E12C4">
        <w:rPr>
          <w:rFonts w:ascii="Times New Roman" w:eastAsia="Times New Roman" w:hAnsi="Times New Roman" w:cs="Times New Roman"/>
          <w:b/>
          <w:bCs/>
          <w:sz w:val="28"/>
          <w:szCs w:val="28"/>
          <w:lang w:eastAsia="ru-RU"/>
        </w:rPr>
        <w:t>8</w:t>
      </w:r>
      <w:r w:rsidR="00AC2821" w:rsidRPr="008E12C4">
        <w:rPr>
          <w:rFonts w:ascii="Times New Roman" w:eastAsia="Times New Roman" w:hAnsi="Times New Roman" w:cs="Times New Roman"/>
          <w:b/>
          <w:bCs/>
          <w:sz w:val="28"/>
          <w:szCs w:val="28"/>
          <w:lang w:eastAsia="ru-RU"/>
        </w:rPr>
        <w:t xml:space="preserve">. </w:t>
      </w:r>
      <w:r w:rsidR="001A5527">
        <w:rPr>
          <w:rFonts w:ascii="Times New Roman" w:eastAsia="Times New Roman" w:hAnsi="Times New Roman" w:cs="Times New Roman"/>
          <w:b/>
          <w:bCs/>
          <w:sz w:val="28"/>
          <w:szCs w:val="28"/>
          <w:lang w:eastAsia="ru-RU"/>
        </w:rPr>
        <w:t xml:space="preserve">Список </w:t>
      </w:r>
      <w:r w:rsidR="00F863CE" w:rsidRPr="008E12C4">
        <w:rPr>
          <w:rFonts w:ascii="Times New Roman" w:eastAsia="Times New Roman" w:hAnsi="Times New Roman" w:cs="Times New Roman"/>
          <w:b/>
          <w:bCs/>
          <w:sz w:val="28"/>
          <w:szCs w:val="28"/>
          <w:lang w:eastAsia="ru-RU"/>
        </w:rPr>
        <w:t>литературы</w:t>
      </w:r>
    </w:p>
    <w:p w14:paraId="5EFFAFC3" w14:textId="2E0F7A50"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1. </w:t>
      </w:r>
      <w:proofErr w:type="spellStart"/>
      <w:r w:rsidRPr="001A5527">
        <w:rPr>
          <w:rFonts w:ascii="Times New Roman" w:eastAsia="Times New Roman" w:hAnsi="Times New Roman" w:cs="Times New Roman"/>
          <w:sz w:val="24"/>
          <w:szCs w:val="24"/>
          <w:lang w:eastAsia="ru-RU"/>
        </w:rPr>
        <w:t>Арустамов</w:t>
      </w:r>
      <w:proofErr w:type="spellEnd"/>
      <w:r w:rsidRPr="001A5527">
        <w:rPr>
          <w:rFonts w:ascii="Times New Roman" w:eastAsia="Times New Roman" w:hAnsi="Times New Roman" w:cs="Times New Roman"/>
          <w:sz w:val="24"/>
          <w:szCs w:val="24"/>
          <w:lang w:eastAsia="ru-RU"/>
        </w:rPr>
        <w:t>, Э. А. Безопасность жизнедеятельности в производственных условиях//Охрана труда и техника безопасности в сельском хозяйстве. - 2006. - №6. - С. 11-14.</w:t>
      </w:r>
    </w:p>
    <w:p w14:paraId="1206B3B2"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2. Буренин, Н. Л., Котова, Г. Н. Справочник по пчеловодству. - М.: Колос, 1981.- 368 с.</w:t>
      </w:r>
    </w:p>
    <w:p w14:paraId="26285DB3"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3. Гришин, В.Т. Эффективность производства мёда // Пчеловодство.-2004. - №3. - С.25.</w:t>
      </w:r>
    </w:p>
    <w:p w14:paraId="759F720B"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4. Ившин, С.В. В стороне </w:t>
      </w:r>
      <w:proofErr w:type="spellStart"/>
      <w:r w:rsidRPr="001A5527">
        <w:rPr>
          <w:rFonts w:ascii="Times New Roman" w:eastAsia="Times New Roman" w:hAnsi="Times New Roman" w:cs="Times New Roman"/>
          <w:sz w:val="24"/>
          <w:szCs w:val="24"/>
          <w:lang w:eastAsia="ru-RU"/>
        </w:rPr>
        <w:t>Юкаменской</w:t>
      </w:r>
      <w:proofErr w:type="spellEnd"/>
      <w:r w:rsidRPr="001A5527">
        <w:rPr>
          <w:rFonts w:ascii="Times New Roman" w:eastAsia="Times New Roman" w:hAnsi="Times New Roman" w:cs="Times New Roman"/>
          <w:sz w:val="24"/>
          <w:szCs w:val="24"/>
          <w:lang w:eastAsia="ru-RU"/>
        </w:rPr>
        <w:t>. - Глазов. - 2000. - 180 с.</w:t>
      </w:r>
    </w:p>
    <w:p w14:paraId="00E6FDEC"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5. Ковалев, А. М., </w:t>
      </w:r>
      <w:proofErr w:type="spellStart"/>
      <w:r w:rsidRPr="001A5527">
        <w:rPr>
          <w:rFonts w:ascii="Times New Roman" w:eastAsia="Times New Roman" w:hAnsi="Times New Roman" w:cs="Times New Roman"/>
          <w:sz w:val="24"/>
          <w:szCs w:val="24"/>
          <w:lang w:eastAsia="ru-RU"/>
        </w:rPr>
        <w:t>Нуждин</w:t>
      </w:r>
      <w:proofErr w:type="spellEnd"/>
      <w:r w:rsidRPr="001A5527">
        <w:rPr>
          <w:rFonts w:ascii="Times New Roman" w:eastAsia="Times New Roman" w:hAnsi="Times New Roman" w:cs="Times New Roman"/>
          <w:sz w:val="24"/>
          <w:szCs w:val="24"/>
          <w:lang w:eastAsia="ru-RU"/>
        </w:rPr>
        <w:t>, А. С., Полтев, В. И. Учебник пчеловода. - М.: Колос, 1965. - 376 с.</w:t>
      </w:r>
    </w:p>
    <w:p w14:paraId="38A7E5D5"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6. Кочетов, А. С. Сила пчелиной семьи и качество пчел//Пчеловодство. - 2007. - №4. - С. 10-11.</w:t>
      </w:r>
    </w:p>
    <w:p w14:paraId="1C28DE78"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7. Лебедев, В. И., </w:t>
      </w:r>
      <w:proofErr w:type="spellStart"/>
      <w:r w:rsidRPr="001A5527">
        <w:rPr>
          <w:rFonts w:ascii="Times New Roman" w:eastAsia="Times New Roman" w:hAnsi="Times New Roman" w:cs="Times New Roman"/>
          <w:sz w:val="24"/>
          <w:szCs w:val="24"/>
          <w:lang w:eastAsia="ru-RU"/>
        </w:rPr>
        <w:t>Малькова</w:t>
      </w:r>
      <w:proofErr w:type="spellEnd"/>
      <w:r w:rsidRPr="001A5527">
        <w:rPr>
          <w:rFonts w:ascii="Times New Roman" w:eastAsia="Times New Roman" w:hAnsi="Times New Roman" w:cs="Times New Roman"/>
          <w:sz w:val="24"/>
          <w:szCs w:val="24"/>
          <w:lang w:eastAsia="ru-RU"/>
        </w:rPr>
        <w:t>, С. А. Технология использования пчел на главном медосборе// Пчеловодство. - 2008. - №4. - С. 46-49.</w:t>
      </w:r>
    </w:p>
    <w:p w14:paraId="66EB6879"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8. </w:t>
      </w:r>
      <w:proofErr w:type="spellStart"/>
      <w:r w:rsidRPr="001A5527">
        <w:rPr>
          <w:rFonts w:ascii="Times New Roman" w:eastAsia="Times New Roman" w:hAnsi="Times New Roman" w:cs="Times New Roman"/>
          <w:sz w:val="24"/>
          <w:szCs w:val="24"/>
          <w:lang w:eastAsia="ru-RU"/>
        </w:rPr>
        <w:t>Лукоянов</w:t>
      </w:r>
      <w:proofErr w:type="spellEnd"/>
      <w:r w:rsidRPr="001A5527">
        <w:rPr>
          <w:rFonts w:ascii="Times New Roman" w:eastAsia="Times New Roman" w:hAnsi="Times New Roman" w:cs="Times New Roman"/>
          <w:sz w:val="24"/>
          <w:szCs w:val="24"/>
          <w:lang w:eastAsia="ru-RU"/>
        </w:rPr>
        <w:t xml:space="preserve">, В.Д. Пчеловодный инвентарь, пасечное оборудование. - М.: </w:t>
      </w:r>
      <w:proofErr w:type="spellStart"/>
      <w:r w:rsidRPr="001A5527">
        <w:rPr>
          <w:rFonts w:ascii="Times New Roman" w:eastAsia="Times New Roman" w:hAnsi="Times New Roman" w:cs="Times New Roman"/>
          <w:sz w:val="24"/>
          <w:szCs w:val="24"/>
          <w:lang w:eastAsia="ru-RU"/>
        </w:rPr>
        <w:t>Агропромиздат</w:t>
      </w:r>
      <w:proofErr w:type="spellEnd"/>
      <w:r w:rsidRPr="001A5527">
        <w:rPr>
          <w:rFonts w:ascii="Times New Roman" w:eastAsia="Times New Roman" w:hAnsi="Times New Roman" w:cs="Times New Roman"/>
          <w:sz w:val="24"/>
          <w:szCs w:val="24"/>
          <w:lang w:eastAsia="ru-RU"/>
        </w:rPr>
        <w:t>, 1988.-160с.</w:t>
      </w:r>
    </w:p>
    <w:p w14:paraId="7013E3B7"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9. </w:t>
      </w:r>
      <w:proofErr w:type="spellStart"/>
      <w:r w:rsidRPr="001A5527">
        <w:rPr>
          <w:rFonts w:ascii="Times New Roman" w:eastAsia="Times New Roman" w:hAnsi="Times New Roman" w:cs="Times New Roman"/>
          <w:sz w:val="24"/>
          <w:szCs w:val="24"/>
          <w:lang w:eastAsia="ru-RU"/>
        </w:rPr>
        <w:t>Малаю</w:t>
      </w:r>
      <w:proofErr w:type="spellEnd"/>
      <w:r w:rsidRPr="001A5527">
        <w:rPr>
          <w:rFonts w:ascii="Times New Roman" w:eastAsia="Times New Roman" w:hAnsi="Times New Roman" w:cs="Times New Roman"/>
          <w:sz w:val="24"/>
          <w:szCs w:val="24"/>
          <w:lang w:eastAsia="ru-RU"/>
        </w:rPr>
        <w:t>, А. Интенсификация производства меда.- М.: Колос, 1979.-176 с.</w:t>
      </w:r>
    </w:p>
    <w:p w14:paraId="4613C3B0"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10. </w:t>
      </w:r>
      <w:proofErr w:type="spellStart"/>
      <w:r w:rsidRPr="001A5527">
        <w:rPr>
          <w:rFonts w:ascii="Times New Roman" w:eastAsia="Times New Roman" w:hAnsi="Times New Roman" w:cs="Times New Roman"/>
          <w:sz w:val="24"/>
          <w:szCs w:val="24"/>
          <w:lang w:eastAsia="ru-RU"/>
        </w:rPr>
        <w:t>Микульский</w:t>
      </w:r>
      <w:proofErr w:type="spellEnd"/>
      <w:r w:rsidRPr="001A5527">
        <w:rPr>
          <w:rFonts w:ascii="Times New Roman" w:eastAsia="Times New Roman" w:hAnsi="Times New Roman" w:cs="Times New Roman"/>
          <w:sz w:val="24"/>
          <w:szCs w:val="24"/>
          <w:lang w:eastAsia="ru-RU"/>
        </w:rPr>
        <w:t>, Н. Н. Критерии оценки состояния семьи// Пчеловодство. - 2007. - №1. - С. 42-44.</w:t>
      </w:r>
    </w:p>
    <w:p w14:paraId="7F471977"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11. Методические указания по выполнению выпускной квалификационной (дипломной) работы по специальности 110401-Зоотехния. - Киров: ВГСХА, 2008.-26с.</w:t>
      </w:r>
    </w:p>
    <w:p w14:paraId="65A8E4F6"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12. Методы проведения научно-исследовательских работ в пчеловодстве.- Рыбное: НИИП, 2006.-154 с.</w:t>
      </w:r>
    </w:p>
    <w:p w14:paraId="1B649F97"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13. Некрашевич, В. Ф., Кирьянов, Ю. Н. Механизация пчеловодства.- Рязань, 2005. -291 с.</w:t>
      </w:r>
    </w:p>
    <w:p w14:paraId="7E4B1EBF"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14. </w:t>
      </w:r>
      <w:proofErr w:type="spellStart"/>
      <w:r w:rsidRPr="001A5527">
        <w:rPr>
          <w:rFonts w:ascii="Times New Roman" w:eastAsia="Times New Roman" w:hAnsi="Times New Roman" w:cs="Times New Roman"/>
          <w:sz w:val="24"/>
          <w:szCs w:val="24"/>
          <w:lang w:eastAsia="ru-RU"/>
        </w:rPr>
        <w:t>Нуждин</w:t>
      </w:r>
      <w:proofErr w:type="spellEnd"/>
      <w:r w:rsidRPr="001A5527">
        <w:rPr>
          <w:rFonts w:ascii="Times New Roman" w:eastAsia="Times New Roman" w:hAnsi="Times New Roman" w:cs="Times New Roman"/>
          <w:sz w:val="24"/>
          <w:szCs w:val="24"/>
          <w:lang w:eastAsia="ru-RU"/>
        </w:rPr>
        <w:t>, А. С. и Виноградов, В. П. Основы пчеловодства. - М.: «Колос», 1975.- 286 с.</w:t>
      </w:r>
    </w:p>
    <w:p w14:paraId="22E77CC0"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15. </w:t>
      </w:r>
      <w:proofErr w:type="spellStart"/>
      <w:r w:rsidRPr="001A5527">
        <w:rPr>
          <w:rFonts w:ascii="Times New Roman" w:eastAsia="Times New Roman" w:hAnsi="Times New Roman" w:cs="Times New Roman"/>
          <w:sz w:val="24"/>
          <w:szCs w:val="24"/>
          <w:lang w:eastAsia="ru-RU"/>
        </w:rPr>
        <w:t>Позняковский</w:t>
      </w:r>
      <w:proofErr w:type="spellEnd"/>
      <w:r w:rsidRPr="001A5527">
        <w:rPr>
          <w:rFonts w:ascii="Times New Roman" w:eastAsia="Times New Roman" w:hAnsi="Times New Roman" w:cs="Times New Roman"/>
          <w:sz w:val="24"/>
          <w:szCs w:val="24"/>
          <w:lang w:eastAsia="ru-RU"/>
        </w:rPr>
        <w:t xml:space="preserve">, В. М. Экспертиза продуктов пчеловодства. Качество и безопасность. - Новосибирск: </w:t>
      </w:r>
      <w:proofErr w:type="spellStart"/>
      <w:r w:rsidRPr="001A5527">
        <w:rPr>
          <w:rFonts w:ascii="Times New Roman" w:eastAsia="Times New Roman" w:hAnsi="Times New Roman" w:cs="Times New Roman"/>
          <w:sz w:val="24"/>
          <w:szCs w:val="24"/>
          <w:lang w:eastAsia="ru-RU"/>
        </w:rPr>
        <w:t>Сиб</w:t>
      </w:r>
      <w:proofErr w:type="spellEnd"/>
      <w:r w:rsidRPr="001A5527">
        <w:rPr>
          <w:rFonts w:ascii="Times New Roman" w:eastAsia="Times New Roman" w:hAnsi="Times New Roman" w:cs="Times New Roman"/>
          <w:sz w:val="24"/>
          <w:szCs w:val="24"/>
          <w:lang w:eastAsia="ru-RU"/>
        </w:rPr>
        <w:t>. унив. изд-во, 2007. - 208 с.</w:t>
      </w:r>
    </w:p>
    <w:p w14:paraId="25A992DD"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16. Розов, С. А. Пчеловодство. - М.: </w:t>
      </w:r>
      <w:proofErr w:type="spellStart"/>
      <w:r w:rsidRPr="001A5527">
        <w:rPr>
          <w:rFonts w:ascii="Times New Roman" w:eastAsia="Times New Roman" w:hAnsi="Times New Roman" w:cs="Times New Roman"/>
          <w:sz w:val="24"/>
          <w:szCs w:val="24"/>
          <w:lang w:eastAsia="ru-RU"/>
        </w:rPr>
        <w:t>Сельхозгиз</w:t>
      </w:r>
      <w:proofErr w:type="spellEnd"/>
      <w:r w:rsidRPr="001A5527">
        <w:rPr>
          <w:rFonts w:ascii="Times New Roman" w:eastAsia="Times New Roman" w:hAnsi="Times New Roman" w:cs="Times New Roman"/>
          <w:sz w:val="24"/>
          <w:szCs w:val="24"/>
          <w:lang w:eastAsia="ru-RU"/>
        </w:rPr>
        <w:t>, 1948. - 616 с.</w:t>
      </w:r>
    </w:p>
    <w:p w14:paraId="7573FC34"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17. Суворина, А. В., </w:t>
      </w:r>
      <w:proofErr w:type="spellStart"/>
      <w:r w:rsidRPr="001A5527">
        <w:rPr>
          <w:rFonts w:ascii="Times New Roman" w:eastAsia="Times New Roman" w:hAnsi="Times New Roman" w:cs="Times New Roman"/>
          <w:sz w:val="24"/>
          <w:szCs w:val="24"/>
          <w:lang w:eastAsia="ru-RU"/>
        </w:rPr>
        <w:t>Боасуновский</w:t>
      </w:r>
      <w:proofErr w:type="spellEnd"/>
      <w:r w:rsidRPr="001A5527">
        <w:rPr>
          <w:rFonts w:ascii="Times New Roman" w:eastAsia="Times New Roman" w:hAnsi="Times New Roman" w:cs="Times New Roman"/>
          <w:sz w:val="24"/>
          <w:szCs w:val="24"/>
          <w:lang w:eastAsia="ru-RU"/>
        </w:rPr>
        <w:t>, А. Г. Пасека и пчелы. - Красноярск: Красноярское книжное издательство, 1990. - 223 с.</w:t>
      </w:r>
    </w:p>
    <w:p w14:paraId="7D9F4183"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18. Сычев, Ю. Н. Безопасность жизнедеятельности в чрезвычайных ситуациях. </w:t>
      </w:r>
      <w:proofErr w:type="gramStart"/>
      <w:r w:rsidRPr="001A5527">
        <w:rPr>
          <w:rFonts w:ascii="Times New Roman" w:eastAsia="Times New Roman" w:hAnsi="Times New Roman" w:cs="Times New Roman"/>
          <w:sz w:val="24"/>
          <w:szCs w:val="24"/>
          <w:lang w:eastAsia="ru-RU"/>
        </w:rPr>
        <w:t>-М</w:t>
      </w:r>
      <w:proofErr w:type="gramEnd"/>
      <w:r w:rsidRPr="001A5527">
        <w:rPr>
          <w:rFonts w:ascii="Times New Roman" w:eastAsia="Times New Roman" w:hAnsi="Times New Roman" w:cs="Times New Roman"/>
          <w:sz w:val="24"/>
          <w:szCs w:val="24"/>
          <w:lang w:eastAsia="ru-RU"/>
        </w:rPr>
        <w:t>: Финансы и статистика, 2007.-223 с.</w:t>
      </w:r>
    </w:p>
    <w:p w14:paraId="61A12AB6"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lastRenderedPageBreak/>
        <w:t>19. Чернов, Е. Приоритет - здоровье работающего человека//Охрана труда и социальное страхование. - 2006. - №5. - С. 67-69.</w:t>
      </w:r>
    </w:p>
    <w:p w14:paraId="7EF06626" w14:textId="77777777" w:rsidR="00122E37" w:rsidRPr="001A5527" w:rsidRDefault="00122E37" w:rsidP="0019088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 xml:space="preserve">20. Таранов, Т. Ф. Биология пчелиной семьи. - М.: </w:t>
      </w:r>
      <w:proofErr w:type="spellStart"/>
      <w:r w:rsidRPr="001A5527">
        <w:rPr>
          <w:rFonts w:ascii="Times New Roman" w:eastAsia="Times New Roman" w:hAnsi="Times New Roman" w:cs="Times New Roman"/>
          <w:sz w:val="24"/>
          <w:szCs w:val="24"/>
          <w:lang w:eastAsia="ru-RU"/>
        </w:rPr>
        <w:t>Сельхозгиз</w:t>
      </w:r>
      <w:proofErr w:type="spellEnd"/>
      <w:r w:rsidRPr="001A5527">
        <w:rPr>
          <w:rFonts w:ascii="Times New Roman" w:eastAsia="Times New Roman" w:hAnsi="Times New Roman" w:cs="Times New Roman"/>
          <w:sz w:val="24"/>
          <w:szCs w:val="24"/>
          <w:lang w:eastAsia="ru-RU"/>
        </w:rPr>
        <w:t>, 1961.- 336 с.</w:t>
      </w:r>
    </w:p>
    <w:p w14:paraId="678BBE6E" w14:textId="77777777" w:rsidR="00122E37" w:rsidRPr="001A5527" w:rsidRDefault="00122E37" w:rsidP="00122E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527">
        <w:rPr>
          <w:rFonts w:ascii="Times New Roman" w:eastAsia="Times New Roman" w:hAnsi="Times New Roman" w:cs="Times New Roman"/>
          <w:sz w:val="24"/>
          <w:szCs w:val="24"/>
          <w:lang w:eastAsia="ru-RU"/>
        </w:rPr>
        <w:t>21. Тюрин, В. Г. Проблемы зоогигиены и охраны окружающей среды в современных условиях развития животноводства// Состояние и проблемы ветеринарной санитарии, гигиены и экологии в животноводстве.- Чебоксары, 2004 - С. 233-237.</w:t>
      </w:r>
    </w:p>
    <w:p w14:paraId="2BAC74E3" w14:textId="03565F04" w:rsidR="00122E37" w:rsidRPr="008E12C4" w:rsidRDefault="00122E37" w:rsidP="00122E37">
      <w:pPr>
        <w:spacing w:after="0" w:line="240" w:lineRule="auto"/>
        <w:jc w:val="center"/>
        <w:rPr>
          <w:rFonts w:ascii="Times New Roman" w:eastAsia="Times New Roman" w:hAnsi="Times New Roman" w:cs="Times New Roman"/>
          <w:sz w:val="28"/>
          <w:szCs w:val="28"/>
          <w:lang w:eastAsia="ru-RU"/>
        </w:rPr>
      </w:pPr>
    </w:p>
    <w:p w14:paraId="4553EC28" w14:textId="5CBA9E4A" w:rsidR="00435C25" w:rsidRPr="00166735" w:rsidRDefault="00435C25" w:rsidP="00435C25">
      <w:pPr>
        <w:spacing w:line="240" w:lineRule="auto"/>
        <w:jc w:val="right"/>
        <w:rPr>
          <w:rFonts w:ascii="Times New Roman" w:hAnsi="Times New Roman" w:cs="Times New Roman"/>
          <w:sz w:val="24"/>
          <w:szCs w:val="24"/>
        </w:rPr>
      </w:pPr>
      <w:r w:rsidRPr="00166735">
        <w:rPr>
          <w:rFonts w:ascii="Times New Roman" w:hAnsi="Times New Roman" w:cs="Times New Roman"/>
          <w:sz w:val="24"/>
          <w:szCs w:val="24"/>
        </w:rPr>
        <w:t xml:space="preserve">Приложение </w:t>
      </w:r>
      <w:r w:rsidR="00166735">
        <w:rPr>
          <w:rFonts w:ascii="Times New Roman" w:hAnsi="Times New Roman" w:cs="Times New Roman"/>
          <w:sz w:val="24"/>
          <w:szCs w:val="24"/>
        </w:rPr>
        <w:t>1</w:t>
      </w:r>
    </w:p>
    <w:p w14:paraId="3F97A168" w14:textId="458C8F21" w:rsidR="00435C25" w:rsidRPr="0034289B" w:rsidRDefault="008C0041" w:rsidP="00435C25">
      <w:pPr>
        <w:spacing w:line="240" w:lineRule="auto"/>
        <w:jc w:val="center"/>
        <w:rPr>
          <w:rFonts w:ascii="Times New Roman" w:hAnsi="Times New Roman" w:cs="Times New Roman"/>
          <w:sz w:val="24"/>
          <w:szCs w:val="24"/>
        </w:rPr>
      </w:pPr>
      <w:r w:rsidRPr="0034289B">
        <w:rPr>
          <w:rFonts w:ascii="Times New Roman" w:hAnsi="Times New Roman" w:cs="Times New Roman"/>
          <w:sz w:val="24"/>
          <w:szCs w:val="24"/>
        </w:rPr>
        <w:t xml:space="preserve">Экономический расчет внедрения проекта </w:t>
      </w:r>
    </w:p>
    <w:p w14:paraId="3717FBAF" w14:textId="77777777" w:rsidR="00435C25" w:rsidRPr="0034289B" w:rsidRDefault="00435C25" w:rsidP="00435C25">
      <w:pPr>
        <w:jc w:val="center"/>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w:t>
      </w:r>
      <w:r w:rsidRPr="0034289B">
        <w:rPr>
          <w:rFonts w:ascii="Times New Roman" w:hAnsi="Times New Roman" w:cs="Times New Roman"/>
          <w:sz w:val="24"/>
          <w:szCs w:val="24"/>
        </w:rPr>
        <w:t xml:space="preserve">Изучение особенностей выращивания фацелии </w:t>
      </w:r>
      <w:proofErr w:type="spellStart"/>
      <w:r w:rsidRPr="0034289B">
        <w:rPr>
          <w:rFonts w:ascii="Times New Roman" w:hAnsi="Times New Roman" w:cs="Times New Roman"/>
          <w:sz w:val="24"/>
          <w:szCs w:val="24"/>
        </w:rPr>
        <w:t>пижмолистной</w:t>
      </w:r>
      <w:proofErr w:type="spellEnd"/>
      <w:r w:rsidRPr="0034289B">
        <w:rPr>
          <w:rFonts w:ascii="Times New Roman" w:hAnsi="Times New Roman" w:cs="Times New Roman"/>
          <w:sz w:val="24"/>
          <w:szCs w:val="24"/>
        </w:rPr>
        <w:t xml:space="preserve"> </w:t>
      </w:r>
      <w:r w:rsidRPr="0034289B">
        <w:rPr>
          <w:rFonts w:ascii="Times New Roman" w:hAnsi="Times New Roman" w:cs="Times New Roman"/>
          <w:color w:val="202122"/>
          <w:sz w:val="24"/>
          <w:szCs w:val="24"/>
          <w:shd w:val="clear" w:color="auto" w:fill="FFFFFF"/>
        </w:rPr>
        <w:t>(</w:t>
      </w:r>
      <w:r w:rsidRPr="0034289B">
        <w:rPr>
          <w:rFonts w:ascii="Times New Roman" w:hAnsi="Times New Roman" w:cs="Times New Roman"/>
          <w:i/>
          <w:iCs/>
          <w:color w:val="202122"/>
          <w:sz w:val="24"/>
          <w:szCs w:val="24"/>
          <w:shd w:val="clear" w:color="auto" w:fill="FFFFFF"/>
          <w:lang w:val="la-Latn"/>
        </w:rPr>
        <w:t>Phacélia tanacetifólia</w:t>
      </w:r>
      <w:r w:rsidRPr="0034289B">
        <w:rPr>
          <w:rFonts w:ascii="Times New Roman" w:hAnsi="Times New Roman" w:cs="Times New Roman"/>
          <w:color w:val="202122"/>
          <w:sz w:val="24"/>
          <w:szCs w:val="24"/>
          <w:shd w:val="clear" w:color="auto" w:fill="FFFFFF"/>
        </w:rPr>
        <w:t>)</w:t>
      </w:r>
      <w:r w:rsidRPr="0034289B">
        <w:rPr>
          <w:rFonts w:ascii="Times New Roman" w:hAnsi="Times New Roman" w:cs="Times New Roman"/>
          <w:color w:val="202122"/>
          <w:sz w:val="24"/>
          <w:szCs w:val="24"/>
          <w:shd w:val="clear" w:color="auto" w:fill="F8F9FA"/>
        </w:rPr>
        <w:t> </w:t>
      </w:r>
      <w:r w:rsidRPr="0034289B">
        <w:rPr>
          <w:rFonts w:ascii="Times New Roman" w:hAnsi="Times New Roman" w:cs="Times New Roman"/>
          <w:sz w:val="24"/>
          <w:szCs w:val="24"/>
        </w:rPr>
        <w:t>в пчеловодстве</w:t>
      </w:r>
      <w:r w:rsidRPr="0034289B">
        <w:rPr>
          <w:rFonts w:ascii="Times New Roman" w:eastAsia="Times New Roman" w:hAnsi="Times New Roman" w:cs="Times New Roman"/>
          <w:sz w:val="24"/>
          <w:szCs w:val="24"/>
          <w:lang w:eastAsia="ru-RU"/>
        </w:rPr>
        <w:t xml:space="preserve">» </w:t>
      </w:r>
    </w:p>
    <w:p w14:paraId="7404629F" w14:textId="77777777" w:rsidR="00686E3B" w:rsidRPr="0034289B" w:rsidRDefault="00435C25" w:rsidP="00686E3B">
      <w:pPr>
        <w:spacing w:line="360" w:lineRule="auto"/>
        <w:ind w:firstLine="709"/>
        <w:jc w:val="both"/>
        <w:rPr>
          <w:rFonts w:ascii="Times New Roman" w:hAnsi="Times New Roman" w:cs="Times New Roman"/>
          <w:sz w:val="24"/>
          <w:szCs w:val="24"/>
        </w:rPr>
      </w:pPr>
      <w:r w:rsidRPr="0034289B">
        <w:rPr>
          <w:rFonts w:ascii="Times New Roman" w:hAnsi="Times New Roman" w:cs="Times New Roman"/>
          <w:sz w:val="24"/>
          <w:szCs w:val="24"/>
        </w:rPr>
        <w:t xml:space="preserve">Экологический и исследовательский проект направлен на защиту окружающей среды. Проект «Изучение особенностей выращивания фацелии </w:t>
      </w:r>
      <w:proofErr w:type="spellStart"/>
      <w:r w:rsidRPr="0034289B">
        <w:rPr>
          <w:rFonts w:ascii="Times New Roman" w:hAnsi="Times New Roman" w:cs="Times New Roman"/>
          <w:sz w:val="24"/>
          <w:szCs w:val="24"/>
        </w:rPr>
        <w:t>пижмолистной</w:t>
      </w:r>
      <w:proofErr w:type="spellEnd"/>
      <w:r w:rsidRPr="0034289B">
        <w:rPr>
          <w:rFonts w:ascii="Times New Roman" w:hAnsi="Times New Roman" w:cs="Times New Roman"/>
          <w:sz w:val="24"/>
          <w:szCs w:val="24"/>
        </w:rPr>
        <w:t xml:space="preserve"> </w:t>
      </w:r>
      <w:r w:rsidRPr="0034289B">
        <w:rPr>
          <w:rFonts w:ascii="Times New Roman" w:hAnsi="Times New Roman" w:cs="Times New Roman"/>
          <w:color w:val="202122"/>
          <w:sz w:val="24"/>
          <w:szCs w:val="24"/>
          <w:shd w:val="clear" w:color="auto" w:fill="FFFFFF"/>
        </w:rPr>
        <w:t>(</w:t>
      </w:r>
      <w:r w:rsidRPr="0034289B">
        <w:rPr>
          <w:rFonts w:ascii="Times New Roman" w:hAnsi="Times New Roman" w:cs="Times New Roman"/>
          <w:i/>
          <w:iCs/>
          <w:color w:val="202122"/>
          <w:sz w:val="24"/>
          <w:szCs w:val="24"/>
          <w:shd w:val="clear" w:color="auto" w:fill="FFFFFF"/>
          <w:lang w:val="la-Latn"/>
        </w:rPr>
        <w:t>Phacélia tanacetifólia</w:t>
      </w:r>
      <w:r w:rsidRPr="0034289B">
        <w:rPr>
          <w:rFonts w:ascii="Times New Roman" w:hAnsi="Times New Roman" w:cs="Times New Roman"/>
          <w:color w:val="202122"/>
          <w:sz w:val="24"/>
          <w:szCs w:val="24"/>
          <w:shd w:val="clear" w:color="auto" w:fill="FFFFFF"/>
        </w:rPr>
        <w:t>)</w:t>
      </w:r>
      <w:r w:rsidRPr="0034289B">
        <w:rPr>
          <w:rFonts w:ascii="Times New Roman" w:hAnsi="Times New Roman" w:cs="Times New Roman"/>
          <w:color w:val="202122"/>
          <w:sz w:val="24"/>
          <w:szCs w:val="24"/>
          <w:shd w:val="clear" w:color="auto" w:fill="F8F9FA"/>
        </w:rPr>
        <w:t> </w:t>
      </w:r>
      <w:r w:rsidRPr="0034289B">
        <w:rPr>
          <w:rFonts w:ascii="Times New Roman" w:hAnsi="Times New Roman" w:cs="Times New Roman"/>
          <w:sz w:val="24"/>
          <w:szCs w:val="24"/>
        </w:rPr>
        <w:t xml:space="preserve">в пчеловодстве» акцентирован на рациональное природопользование и выращивание экологически чистой продукции. </w:t>
      </w:r>
    </w:p>
    <w:p w14:paraId="618424E8" w14:textId="77777777" w:rsidR="00686E3B" w:rsidRPr="0034289B" w:rsidRDefault="00686E3B" w:rsidP="00686E3B">
      <w:pPr>
        <w:spacing w:after="0" w:line="360" w:lineRule="auto"/>
        <w:ind w:firstLine="709"/>
        <w:jc w:val="both"/>
        <w:rPr>
          <w:rFonts w:ascii="Times New Roman" w:hAnsi="Times New Roman" w:cs="Times New Roman"/>
          <w:sz w:val="24"/>
          <w:szCs w:val="24"/>
        </w:rPr>
      </w:pPr>
      <w:r w:rsidRPr="0034289B">
        <w:rPr>
          <w:rFonts w:ascii="Times New Roman" w:hAnsi="Times New Roman" w:cs="Times New Roman"/>
          <w:sz w:val="24"/>
          <w:szCs w:val="24"/>
        </w:rPr>
        <w:t xml:space="preserve">В таблице представлены основные статьи предполагаемых затрат и расходов для внедрения проекта. </w:t>
      </w:r>
    </w:p>
    <w:p w14:paraId="32212D63" w14:textId="67487382" w:rsidR="00435C25" w:rsidRPr="0034289B" w:rsidRDefault="00435C25" w:rsidP="00686E3B">
      <w:pPr>
        <w:spacing w:line="360" w:lineRule="auto"/>
        <w:ind w:firstLine="709"/>
        <w:jc w:val="both"/>
        <w:rPr>
          <w:rFonts w:ascii="Times New Roman" w:hAnsi="Times New Roman" w:cs="Times New Roman"/>
          <w:sz w:val="24"/>
          <w:szCs w:val="24"/>
        </w:rPr>
      </w:pPr>
      <w:r w:rsidRPr="0034289B">
        <w:rPr>
          <w:rFonts w:ascii="Times New Roman" w:hAnsi="Times New Roman" w:cs="Times New Roman"/>
          <w:sz w:val="24"/>
          <w:szCs w:val="24"/>
        </w:rPr>
        <w:t>Во время проведения этапов практической работы предполагается применение садового инвентаря, а также освоение навыков работы с оборудованием, знание методов профилактических мер с применением химических сре</w:t>
      </w:r>
      <w:proofErr w:type="gramStart"/>
      <w:r w:rsidRPr="0034289B">
        <w:rPr>
          <w:rFonts w:ascii="Times New Roman" w:hAnsi="Times New Roman" w:cs="Times New Roman"/>
          <w:sz w:val="24"/>
          <w:szCs w:val="24"/>
        </w:rPr>
        <w:t>дств дл</w:t>
      </w:r>
      <w:proofErr w:type="gramEnd"/>
      <w:r w:rsidRPr="0034289B">
        <w:rPr>
          <w:rFonts w:ascii="Times New Roman" w:hAnsi="Times New Roman" w:cs="Times New Roman"/>
          <w:sz w:val="24"/>
          <w:szCs w:val="24"/>
        </w:rPr>
        <w:t xml:space="preserve">я защиты от заболеваний, откачки меда в соответствующие сроки, и определение мест сбора, где произрастают медоносы. Стоимость семян фацелии варьирует от 50-100 рублей. </w:t>
      </w:r>
    </w:p>
    <w:p w14:paraId="62F14B8A" w14:textId="77777777" w:rsidR="00435C25" w:rsidRPr="0034289B" w:rsidRDefault="00435C25" w:rsidP="00435C25">
      <w:pPr>
        <w:spacing w:after="0" w:line="360" w:lineRule="auto"/>
        <w:ind w:firstLine="709"/>
        <w:jc w:val="both"/>
        <w:rPr>
          <w:rFonts w:ascii="Times New Roman" w:hAnsi="Times New Roman"/>
          <w:sz w:val="24"/>
          <w:szCs w:val="24"/>
        </w:rPr>
      </w:pPr>
      <w:r w:rsidRPr="0034289B">
        <w:rPr>
          <w:rFonts w:ascii="Times New Roman" w:hAnsi="Times New Roman"/>
          <w:sz w:val="24"/>
          <w:szCs w:val="24"/>
        </w:rPr>
        <w:t xml:space="preserve">Стоимость </w:t>
      </w:r>
      <w:proofErr w:type="spellStart"/>
      <w:r w:rsidRPr="0034289B">
        <w:rPr>
          <w:rFonts w:ascii="Times New Roman" w:hAnsi="Times New Roman"/>
          <w:sz w:val="24"/>
          <w:szCs w:val="24"/>
        </w:rPr>
        <w:t>фацелиевого</w:t>
      </w:r>
      <w:proofErr w:type="spellEnd"/>
      <w:r w:rsidRPr="0034289B">
        <w:rPr>
          <w:rFonts w:ascii="Times New Roman" w:hAnsi="Times New Roman"/>
          <w:sz w:val="24"/>
          <w:szCs w:val="24"/>
        </w:rPr>
        <w:t xml:space="preserve"> меда на рынке варьирует – 850-1000 руб. за </w:t>
      </w:r>
      <w:proofErr w:type="gramStart"/>
      <w:r w:rsidRPr="0034289B">
        <w:rPr>
          <w:rFonts w:ascii="Times New Roman" w:hAnsi="Times New Roman"/>
          <w:sz w:val="24"/>
          <w:szCs w:val="24"/>
        </w:rPr>
        <w:t>кг</w:t>
      </w:r>
      <w:proofErr w:type="gramEnd"/>
      <w:r w:rsidRPr="0034289B">
        <w:rPr>
          <w:rFonts w:ascii="Times New Roman" w:hAnsi="Times New Roman"/>
          <w:sz w:val="24"/>
          <w:szCs w:val="24"/>
        </w:rPr>
        <w:t xml:space="preserve">., разнотравного от 450 – 850 руб. за кг. Расчет выручки зависит от количества, качества и товарного вида мёда, затрат, потраченных на расходные материалы, транспортные расходы, Сумма первоначальных инвестиций может составить - от 10000 - 15000рублей. </w:t>
      </w:r>
    </w:p>
    <w:p w14:paraId="58FB3773" w14:textId="77777777" w:rsidR="00435C25" w:rsidRPr="0034289B" w:rsidRDefault="00435C25" w:rsidP="00435C25">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34289B">
        <w:rPr>
          <w:rFonts w:ascii="Times New Roman" w:eastAsia="Times New Roman" w:hAnsi="Times New Roman" w:cs="Times New Roman"/>
          <w:color w:val="000000"/>
          <w:sz w:val="24"/>
          <w:szCs w:val="24"/>
          <w:lang w:eastAsia="ru-RU"/>
        </w:rPr>
        <w:t>Расходные затраты, руб.</w:t>
      </w:r>
    </w:p>
    <w:tbl>
      <w:tblPr>
        <w:tblW w:w="4290" w:type="pct"/>
        <w:tblInd w:w="632" w:type="dxa"/>
        <w:tblCellMar>
          <w:top w:w="75" w:type="dxa"/>
          <w:left w:w="75" w:type="dxa"/>
          <w:bottom w:w="75" w:type="dxa"/>
          <w:right w:w="75" w:type="dxa"/>
        </w:tblCellMar>
        <w:tblLook w:val="04A0" w:firstRow="1" w:lastRow="0" w:firstColumn="1" w:lastColumn="0" w:noHBand="0" w:noVBand="1"/>
      </w:tblPr>
      <w:tblGrid>
        <w:gridCol w:w="5082"/>
        <w:gridCol w:w="3073"/>
      </w:tblGrid>
      <w:tr w:rsidR="00435C25" w:rsidRPr="0034289B" w14:paraId="30AD279F" w14:textId="77777777" w:rsidTr="006B5583">
        <w:trPr>
          <w:trHeight w:val="15"/>
        </w:trPr>
        <w:tc>
          <w:tcPr>
            <w:tcW w:w="3116" w:type="pct"/>
            <w:tcBorders>
              <w:top w:val="outset" w:sz="6" w:space="0" w:color="auto"/>
              <w:left w:val="outset" w:sz="6" w:space="0" w:color="auto"/>
              <w:bottom w:val="outset" w:sz="6" w:space="0" w:color="auto"/>
              <w:right w:val="outset" w:sz="6" w:space="0" w:color="auto"/>
            </w:tcBorders>
            <w:vAlign w:val="center"/>
            <w:hideMark/>
          </w:tcPr>
          <w:p w14:paraId="388B1B1B"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bCs/>
                <w:sz w:val="24"/>
                <w:szCs w:val="24"/>
                <w:lang w:eastAsia="ru-RU"/>
              </w:rPr>
              <w:t>Наименование</w:t>
            </w:r>
          </w:p>
        </w:tc>
        <w:tc>
          <w:tcPr>
            <w:tcW w:w="1884" w:type="pct"/>
            <w:tcBorders>
              <w:top w:val="outset" w:sz="6" w:space="0" w:color="auto"/>
              <w:left w:val="outset" w:sz="6" w:space="0" w:color="auto"/>
              <w:bottom w:val="outset" w:sz="6" w:space="0" w:color="auto"/>
              <w:right w:val="outset" w:sz="6" w:space="0" w:color="auto"/>
            </w:tcBorders>
            <w:vAlign w:val="center"/>
            <w:hideMark/>
          </w:tcPr>
          <w:p w14:paraId="4B9BBCF7"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bCs/>
                <w:sz w:val="24"/>
                <w:szCs w:val="24"/>
                <w:lang w:eastAsia="ru-RU"/>
              </w:rPr>
              <w:t>Общая сумма</w:t>
            </w:r>
          </w:p>
        </w:tc>
      </w:tr>
      <w:tr w:rsidR="00435C25" w:rsidRPr="0034289B" w14:paraId="0859FD2C" w14:textId="77777777" w:rsidTr="006B558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7DD5DB12"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Садовый инвентарь</w:t>
            </w:r>
          </w:p>
          <w:p w14:paraId="1042395A"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p>
        </w:tc>
        <w:tc>
          <w:tcPr>
            <w:tcW w:w="1884" w:type="pct"/>
            <w:tcBorders>
              <w:top w:val="outset" w:sz="6" w:space="0" w:color="auto"/>
              <w:left w:val="outset" w:sz="6" w:space="0" w:color="auto"/>
              <w:bottom w:val="outset" w:sz="6" w:space="0" w:color="auto"/>
              <w:right w:val="outset" w:sz="6" w:space="0" w:color="auto"/>
            </w:tcBorders>
            <w:vAlign w:val="center"/>
          </w:tcPr>
          <w:p w14:paraId="579EF641"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500,0</w:t>
            </w:r>
          </w:p>
        </w:tc>
      </w:tr>
      <w:tr w:rsidR="00435C25" w:rsidRPr="0034289B" w14:paraId="5A01EBC0" w14:textId="77777777" w:rsidTr="006B558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7F52477D"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Расходные материалы, (семена, упаковочные материалы)</w:t>
            </w:r>
          </w:p>
        </w:tc>
        <w:tc>
          <w:tcPr>
            <w:tcW w:w="1884" w:type="pct"/>
            <w:tcBorders>
              <w:top w:val="outset" w:sz="6" w:space="0" w:color="auto"/>
              <w:left w:val="outset" w:sz="6" w:space="0" w:color="auto"/>
              <w:bottom w:val="outset" w:sz="6" w:space="0" w:color="auto"/>
              <w:right w:val="outset" w:sz="6" w:space="0" w:color="auto"/>
            </w:tcBorders>
            <w:vAlign w:val="center"/>
          </w:tcPr>
          <w:p w14:paraId="128D83B1"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550,0</w:t>
            </w:r>
          </w:p>
        </w:tc>
      </w:tr>
      <w:tr w:rsidR="00435C25" w:rsidRPr="0034289B" w14:paraId="0EA7907C" w14:textId="77777777" w:rsidTr="006B558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16BE0569"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 xml:space="preserve">Транспортные расходы </w:t>
            </w:r>
          </w:p>
        </w:tc>
        <w:tc>
          <w:tcPr>
            <w:tcW w:w="1884" w:type="pct"/>
            <w:tcBorders>
              <w:top w:val="outset" w:sz="6" w:space="0" w:color="auto"/>
              <w:left w:val="outset" w:sz="6" w:space="0" w:color="auto"/>
              <w:bottom w:val="outset" w:sz="6" w:space="0" w:color="auto"/>
              <w:right w:val="outset" w:sz="6" w:space="0" w:color="auto"/>
            </w:tcBorders>
            <w:vAlign w:val="center"/>
          </w:tcPr>
          <w:p w14:paraId="12E24CC3"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500,0</w:t>
            </w:r>
          </w:p>
        </w:tc>
      </w:tr>
      <w:tr w:rsidR="00435C25" w:rsidRPr="0034289B" w14:paraId="10335349" w14:textId="77777777" w:rsidTr="006B558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4D5EAF00"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lastRenderedPageBreak/>
              <w:t>Реализация меда (выручка)</w:t>
            </w:r>
          </w:p>
        </w:tc>
        <w:tc>
          <w:tcPr>
            <w:tcW w:w="1884" w:type="pct"/>
            <w:tcBorders>
              <w:top w:val="outset" w:sz="6" w:space="0" w:color="auto"/>
              <w:left w:val="outset" w:sz="6" w:space="0" w:color="auto"/>
              <w:bottom w:val="outset" w:sz="6" w:space="0" w:color="auto"/>
              <w:right w:val="outset" w:sz="6" w:space="0" w:color="auto"/>
            </w:tcBorders>
            <w:vAlign w:val="center"/>
          </w:tcPr>
          <w:p w14:paraId="446C778E"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sz w:val="24"/>
                <w:szCs w:val="24"/>
                <w:lang w:eastAsia="ru-RU"/>
              </w:rPr>
              <w:t xml:space="preserve"> 85000-100000</w:t>
            </w:r>
          </w:p>
        </w:tc>
      </w:tr>
      <w:tr w:rsidR="00435C25" w:rsidRPr="0034289B" w14:paraId="7EDBF8FD" w14:textId="77777777" w:rsidTr="006B5583">
        <w:trPr>
          <w:trHeight w:val="15"/>
        </w:trPr>
        <w:tc>
          <w:tcPr>
            <w:tcW w:w="3116" w:type="pct"/>
            <w:tcBorders>
              <w:top w:val="outset" w:sz="6" w:space="0" w:color="auto"/>
              <w:left w:val="outset" w:sz="6" w:space="0" w:color="auto"/>
              <w:bottom w:val="outset" w:sz="6" w:space="0" w:color="auto"/>
              <w:right w:val="outset" w:sz="6" w:space="0" w:color="auto"/>
            </w:tcBorders>
            <w:vAlign w:val="center"/>
            <w:hideMark/>
          </w:tcPr>
          <w:p w14:paraId="1C0EE30D"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bCs/>
                <w:sz w:val="24"/>
                <w:szCs w:val="24"/>
                <w:lang w:eastAsia="ru-RU"/>
              </w:rPr>
              <w:t>Итого затраты:</w:t>
            </w:r>
          </w:p>
        </w:tc>
        <w:tc>
          <w:tcPr>
            <w:tcW w:w="1884" w:type="pct"/>
            <w:tcBorders>
              <w:top w:val="outset" w:sz="6" w:space="0" w:color="auto"/>
              <w:left w:val="outset" w:sz="6" w:space="0" w:color="auto"/>
              <w:bottom w:val="outset" w:sz="6" w:space="0" w:color="auto"/>
              <w:right w:val="outset" w:sz="6" w:space="0" w:color="auto"/>
            </w:tcBorders>
            <w:vAlign w:val="center"/>
            <w:hideMark/>
          </w:tcPr>
          <w:p w14:paraId="022920CD" w14:textId="77777777" w:rsidR="00435C25" w:rsidRPr="0034289B" w:rsidRDefault="00435C25" w:rsidP="006B5583">
            <w:pPr>
              <w:spacing w:line="15" w:lineRule="atLeast"/>
              <w:rPr>
                <w:rFonts w:ascii="Times New Roman" w:eastAsia="Times New Roman" w:hAnsi="Times New Roman" w:cs="Times New Roman"/>
                <w:sz w:val="24"/>
                <w:szCs w:val="24"/>
                <w:lang w:eastAsia="ru-RU"/>
              </w:rPr>
            </w:pPr>
            <w:r w:rsidRPr="0034289B">
              <w:rPr>
                <w:rFonts w:ascii="Times New Roman" w:eastAsia="Times New Roman" w:hAnsi="Times New Roman" w:cs="Times New Roman"/>
                <w:bCs/>
                <w:sz w:val="24"/>
                <w:szCs w:val="24"/>
                <w:lang w:eastAsia="ru-RU"/>
              </w:rPr>
              <w:t>10000-15000</w:t>
            </w:r>
          </w:p>
        </w:tc>
      </w:tr>
      <w:tr w:rsidR="00435C25" w:rsidRPr="0034289B" w14:paraId="381F8458" w14:textId="77777777" w:rsidTr="006B5583">
        <w:trPr>
          <w:trHeight w:val="15"/>
        </w:trPr>
        <w:tc>
          <w:tcPr>
            <w:tcW w:w="3116" w:type="pct"/>
            <w:tcBorders>
              <w:top w:val="outset" w:sz="6" w:space="0" w:color="auto"/>
              <w:left w:val="outset" w:sz="6" w:space="0" w:color="auto"/>
              <w:bottom w:val="outset" w:sz="6" w:space="0" w:color="auto"/>
              <w:right w:val="outset" w:sz="6" w:space="0" w:color="auto"/>
            </w:tcBorders>
            <w:vAlign w:val="center"/>
          </w:tcPr>
          <w:p w14:paraId="57EBFBAB" w14:textId="77777777" w:rsidR="00435C25" w:rsidRPr="0034289B" w:rsidRDefault="00435C25" w:rsidP="006B5583">
            <w:pPr>
              <w:spacing w:line="15" w:lineRule="atLeast"/>
              <w:rPr>
                <w:rFonts w:ascii="Times New Roman" w:eastAsia="Times New Roman" w:hAnsi="Times New Roman" w:cs="Times New Roman"/>
                <w:bCs/>
                <w:sz w:val="24"/>
                <w:szCs w:val="24"/>
                <w:lang w:eastAsia="ru-RU"/>
              </w:rPr>
            </w:pPr>
            <w:r w:rsidRPr="0034289B">
              <w:rPr>
                <w:rFonts w:ascii="Times New Roman" w:hAnsi="Times New Roman" w:cs="Times New Roman"/>
                <w:color w:val="000000"/>
                <w:sz w:val="24"/>
                <w:szCs w:val="24"/>
              </w:rPr>
              <w:t xml:space="preserve">Расчетная прибыль </w:t>
            </w:r>
          </w:p>
        </w:tc>
        <w:tc>
          <w:tcPr>
            <w:tcW w:w="1884" w:type="pct"/>
            <w:tcBorders>
              <w:top w:val="outset" w:sz="6" w:space="0" w:color="auto"/>
              <w:left w:val="outset" w:sz="6" w:space="0" w:color="auto"/>
              <w:bottom w:val="outset" w:sz="6" w:space="0" w:color="auto"/>
              <w:right w:val="outset" w:sz="6" w:space="0" w:color="auto"/>
            </w:tcBorders>
            <w:vAlign w:val="center"/>
          </w:tcPr>
          <w:p w14:paraId="1322C656" w14:textId="77777777" w:rsidR="00435C25" w:rsidRPr="0034289B" w:rsidRDefault="00435C25" w:rsidP="006B5583">
            <w:pPr>
              <w:spacing w:line="15" w:lineRule="atLeast"/>
              <w:rPr>
                <w:rFonts w:ascii="Times New Roman" w:eastAsia="Times New Roman" w:hAnsi="Times New Roman" w:cs="Times New Roman"/>
                <w:bCs/>
                <w:sz w:val="24"/>
                <w:szCs w:val="24"/>
                <w:lang w:eastAsia="ru-RU"/>
              </w:rPr>
            </w:pPr>
            <w:r w:rsidRPr="0034289B">
              <w:rPr>
                <w:rFonts w:ascii="Times New Roman" w:eastAsia="Times New Roman" w:hAnsi="Times New Roman" w:cs="Times New Roman"/>
                <w:bCs/>
                <w:sz w:val="24"/>
                <w:szCs w:val="24"/>
                <w:lang w:eastAsia="ru-RU"/>
              </w:rPr>
              <w:t>73500-83500</w:t>
            </w:r>
          </w:p>
        </w:tc>
      </w:tr>
    </w:tbl>
    <w:p w14:paraId="2C24F92A" w14:textId="77777777" w:rsidR="00435C25" w:rsidRPr="0034289B" w:rsidRDefault="00435C25" w:rsidP="00435C25">
      <w:pPr>
        <w:spacing w:after="0" w:line="240" w:lineRule="auto"/>
        <w:rPr>
          <w:rFonts w:ascii="Times New Roman" w:eastAsia="Times New Roman" w:hAnsi="Times New Roman" w:cs="Times New Roman"/>
          <w:color w:val="000000"/>
          <w:sz w:val="24"/>
          <w:szCs w:val="24"/>
          <w:lang w:eastAsia="ru-RU"/>
        </w:rPr>
      </w:pPr>
      <w:r w:rsidRPr="0034289B">
        <w:rPr>
          <w:rFonts w:ascii="Times New Roman" w:eastAsia="Times New Roman" w:hAnsi="Times New Roman" w:cs="Times New Roman"/>
          <w:color w:val="000000"/>
          <w:sz w:val="24"/>
          <w:szCs w:val="24"/>
          <w:lang w:eastAsia="ru-RU"/>
        </w:rPr>
        <w:t>Таким образом:</w:t>
      </w:r>
    </w:p>
    <w:p w14:paraId="217787E4" w14:textId="77777777" w:rsidR="00435C25" w:rsidRPr="0034289B" w:rsidRDefault="00435C25" w:rsidP="00435C25">
      <w:pPr>
        <w:pStyle w:val="a4"/>
        <w:spacing w:before="0" w:beforeAutospacing="0" w:after="225" w:afterAutospacing="0"/>
        <w:rPr>
          <w:rStyle w:val="aa"/>
          <w:b w:val="0"/>
          <w:color w:val="000000"/>
        </w:rPr>
      </w:pPr>
      <w:r w:rsidRPr="0034289B">
        <w:rPr>
          <w:color w:val="000000"/>
        </w:rPr>
        <w:t>Сумма первоначальных инвестиций — 10-15 т. рублей</w:t>
      </w:r>
      <w:r w:rsidRPr="0034289B">
        <w:rPr>
          <w:rStyle w:val="aa"/>
          <w:color w:val="000000"/>
        </w:rPr>
        <w:t xml:space="preserve"> </w:t>
      </w:r>
    </w:p>
    <w:p w14:paraId="01A5022F" w14:textId="77777777" w:rsidR="00435C25" w:rsidRPr="0034289B" w:rsidRDefault="00435C25" w:rsidP="00435C25">
      <w:pPr>
        <w:pStyle w:val="a4"/>
        <w:spacing w:before="0" w:beforeAutospacing="0" w:after="225" w:afterAutospacing="0"/>
        <w:rPr>
          <w:color w:val="000000"/>
        </w:rPr>
      </w:pPr>
      <w:r w:rsidRPr="0034289B">
        <w:rPr>
          <w:color w:val="000000"/>
        </w:rPr>
        <w:t xml:space="preserve">Срок окупаемости — </w:t>
      </w:r>
      <w:r w:rsidRPr="0034289B">
        <w:rPr>
          <w:rStyle w:val="aa"/>
          <w:b w:val="0"/>
          <w:color w:val="000000"/>
        </w:rPr>
        <w:t>3 -24</w:t>
      </w:r>
      <w:r w:rsidRPr="0034289B">
        <w:rPr>
          <w:color w:val="000000"/>
        </w:rPr>
        <w:t> месяцев</w:t>
      </w:r>
    </w:p>
    <w:p w14:paraId="32517C13" w14:textId="77777777" w:rsidR="00435C25" w:rsidRPr="0034289B" w:rsidRDefault="00435C25" w:rsidP="00435C25">
      <w:pPr>
        <w:pStyle w:val="a4"/>
        <w:spacing w:before="0" w:beforeAutospacing="0" w:after="0" w:afterAutospacing="0"/>
        <w:rPr>
          <w:b/>
          <w:color w:val="000000"/>
        </w:rPr>
      </w:pPr>
      <w:r w:rsidRPr="0034289B">
        <w:rPr>
          <w:color w:val="000000"/>
        </w:rPr>
        <w:t>Рентабельность продаж — от 80</w:t>
      </w:r>
      <w:r w:rsidRPr="0034289B">
        <w:rPr>
          <w:b/>
          <w:color w:val="000000"/>
        </w:rPr>
        <w:t>%</w:t>
      </w:r>
    </w:p>
    <w:p w14:paraId="6A0A9F24" w14:textId="77777777" w:rsidR="00435C25" w:rsidRPr="0034289B" w:rsidRDefault="00435C25" w:rsidP="00435C25">
      <w:pPr>
        <w:spacing w:line="240" w:lineRule="auto"/>
        <w:jc w:val="center"/>
        <w:rPr>
          <w:rFonts w:ascii="Times New Roman" w:hAnsi="Times New Roman" w:cs="Times New Roman"/>
          <w:b/>
          <w:sz w:val="24"/>
          <w:szCs w:val="24"/>
        </w:rPr>
      </w:pPr>
    </w:p>
    <w:p w14:paraId="51A48FB0" w14:textId="5F3DB0F5" w:rsidR="005D05C0" w:rsidRDefault="005D05C0" w:rsidP="005D05C0">
      <w:pPr>
        <w:ind w:firstLine="547"/>
        <w:jc w:val="right"/>
        <w:rPr>
          <w:rFonts w:ascii="Times New Roman" w:hAnsi="Times New Roman" w:cs="Times New Roman"/>
          <w:sz w:val="24"/>
          <w:szCs w:val="24"/>
        </w:rPr>
      </w:pPr>
      <w:r w:rsidRPr="005D05C0">
        <w:rPr>
          <w:rFonts w:ascii="Times New Roman" w:hAnsi="Times New Roman" w:cs="Times New Roman"/>
          <w:sz w:val="24"/>
          <w:szCs w:val="24"/>
        </w:rPr>
        <w:t xml:space="preserve">Приложение </w:t>
      </w:r>
      <w:r w:rsidR="00166735">
        <w:rPr>
          <w:rFonts w:ascii="Times New Roman" w:hAnsi="Times New Roman" w:cs="Times New Roman"/>
          <w:sz w:val="24"/>
          <w:szCs w:val="24"/>
        </w:rPr>
        <w:t>2</w:t>
      </w:r>
    </w:p>
    <w:p w14:paraId="361CDDB1" w14:textId="2850EF5E" w:rsidR="005D05C0" w:rsidRPr="005D05C0" w:rsidRDefault="005D05C0" w:rsidP="005D05C0">
      <w:pPr>
        <w:ind w:firstLine="547"/>
        <w:jc w:val="center"/>
        <w:rPr>
          <w:rFonts w:ascii="Times New Roman" w:hAnsi="Times New Roman" w:cs="Times New Roman"/>
          <w:sz w:val="24"/>
          <w:szCs w:val="24"/>
        </w:rPr>
      </w:pPr>
      <w:r>
        <w:rPr>
          <w:rFonts w:ascii="Times New Roman" w:hAnsi="Times New Roman" w:cs="Times New Roman"/>
          <w:sz w:val="24"/>
          <w:szCs w:val="24"/>
        </w:rPr>
        <w:t xml:space="preserve">Список растений </w:t>
      </w:r>
    </w:p>
    <w:tbl>
      <w:tblPr>
        <w:tblStyle w:val="a7"/>
        <w:tblW w:w="0" w:type="auto"/>
        <w:tblLook w:val="04A0" w:firstRow="1" w:lastRow="0" w:firstColumn="1" w:lastColumn="0" w:noHBand="0" w:noVBand="1"/>
      </w:tblPr>
      <w:tblGrid>
        <w:gridCol w:w="7621"/>
        <w:gridCol w:w="1133"/>
      </w:tblGrid>
      <w:tr w:rsidR="005D05C0" w:rsidRPr="005D05C0" w14:paraId="61C82E3B" w14:textId="77777777" w:rsidTr="007552B3">
        <w:tc>
          <w:tcPr>
            <w:tcW w:w="7621" w:type="dxa"/>
          </w:tcPr>
          <w:p w14:paraId="143FF91D"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Вид</w:t>
            </w:r>
          </w:p>
        </w:tc>
        <w:tc>
          <w:tcPr>
            <w:tcW w:w="1133" w:type="dxa"/>
          </w:tcPr>
          <w:p w14:paraId="75448C52"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ЭЦГ</w:t>
            </w:r>
          </w:p>
        </w:tc>
      </w:tr>
      <w:tr w:rsidR="005D05C0" w:rsidRPr="005D05C0" w14:paraId="672D5FDB" w14:textId="77777777" w:rsidTr="007552B3">
        <w:tc>
          <w:tcPr>
            <w:tcW w:w="7621" w:type="dxa"/>
          </w:tcPr>
          <w:p w14:paraId="10CD4726" w14:textId="079C9472" w:rsidR="005D05C0" w:rsidRPr="005D05C0" w:rsidRDefault="005D05C0" w:rsidP="004A13C5">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Астрагал </w:t>
            </w:r>
            <w:proofErr w:type="spellStart"/>
            <w:r w:rsidRPr="005D05C0">
              <w:rPr>
                <w:rFonts w:ascii="Times New Roman" w:hAnsi="Times New Roman" w:cs="Times New Roman"/>
                <w:sz w:val="24"/>
                <w:szCs w:val="24"/>
              </w:rPr>
              <w:t>солодколистный</w:t>
            </w:r>
            <w:proofErr w:type="spellEnd"/>
            <w:r w:rsidRPr="005D05C0">
              <w:rPr>
                <w:rFonts w:ascii="Times New Roman" w:hAnsi="Times New Roman" w:cs="Times New Roman"/>
                <w:sz w:val="24"/>
                <w:szCs w:val="24"/>
              </w:rPr>
              <w:t xml:space="preserve">  </w:t>
            </w:r>
            <w:proofErr w:type="spellStart"/>
            <w:r w:rsidRPr="005D05C0">
              <w:rPr>
                <w:rFonts w:ascii="Times New Roman" w:hAnsi="Times New Roman" w:cs="Times New Roman"/>
                <w:b/>
                <w:bCs/>
                <w:color w:val="333333"/>
                <w:sz w:val="24"/>
                <w:szCs w:val="24"/>
              </w:rPr>
              <w:t>Astragálus</w:t>
            </w:r>
            <w:proofErr w:type="spellEnd"/>
            <w:r w:rsidRPr="005D05C0">
              <w:rPr>
                <w:rFonts w:ascii="Times New Roman" w:hAnsi="Times New Roman" w:cs="Times New Roman"/>
                <w:color w:val="333333"/>
                <w:sz w:val="24"/>
                <w:szCs w:val="24"/>
              </w:rPr>
              <w:t xml:space="preserve"> </w:t>
            </w:r>
            <w:proofErr w:type="spellStart"/>
            <w:r w:rsidRPr="005D05C0">
              <w:rPr>
                <w:rFonts w:ascii="Times New Roman" w:hAnsi="Times New Roman" w:cs="Times New Roman"/>
                <w:color w:val="333333"/>
                <w:sz w:val="24"/>
                <w:szCs w:val="24"/>
              </w:rPr>
              <w:t>glycyphýllos</w:t>
            </w:r>
            <w:proofErr w:type="spellEnd"/>
            <w:r w:rsidR="004A13C5">
              <w:rPr>
                <w:rFonts w:ascii="Times New Roman" w:hAnsi="Times New Roman" w:cs="Times New Roman"/>
                <w:sz w:val="24"/>
                <w:szCs w:val="24"/>
              </w:rPr>
              <w:t xml:space="preserve"> , </w:t>
            </w:r>
            <w:r w:rsidRPr="005D05C0">
              <w:rPr>
                <w:rFonts w:ascii="Times New Roman" w:hAnsi="Times New Roman" w:cs="Times New Roman"/>
                <w:sz w:val="24"/>
                <w:szCs w:val="24"/>
              </w:rPr>
              <w:t xml:space="preserve">семейство </w:t>
            </w:r>
            <w:proofErr w:type="gramStart"/>
            <w:r w:rsidRPr="005D05C0">
              <w:rPr>
                <w:rFonts w:ascii="Times New Roman" w:hAnsi="Times New Roman" w:cs="Times New Roman"/>
                <w:sz w:val="24"/>
                <w:szCs w:val="24"/>
              </w:rPr>
              <w:t>Бобовые</w:t>
            </w:r>
            <w:proofErr w:type="gramEnd"/>
            <w:r w:rsidRPr="005D05C0">
              <w:rPr>
                <w:rFonts w:ascii="Times New Roman" w:hAnsi="Times New Roman" w:cs="Times New Roman"/>
                <w:sz w:val="24"/>
                <w:szCs w:val="24"/>
              </w:rPr>
              <w:t xml:space="preserve"> </w:t>
            </w:r>
          </w:p>
        </w:tc>
        <w:tc>
          <w:tcPr>
            <w:tcW w:w="1133" w:type="dxa"/>
          </w:tcPr>
          <w:p w14:paraId="2E2F49C2"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 xml:space="preserve">Луг </w:t>
            </w:r>
          </w:p>
        </w:tc>
      </w:tr>
      <w:tr w:rsidR="005D05C0" w:rsidRPr="005D05C0" w14:paraId="0BE5BAF1" w14:textId="77777777" w:rsidTr="007552B3">
        <w:tc>
          <w:tcPr>
            <w:tcW w:w="7621" w:type="dxa"/>
          </w:tcPr>
          <w:p w14:paraId="52C3403B" w14:textId="77777777"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Бодяк полевой  </w:t>
            </w:r>
            <w:proofErr w:type="spellStart"/>
            <w:r w:rsidRPr="005D05C0">
              <w:rPr>
                <w:rFonts w:ascii="Times New Roman" w:hAnsi="Times New Roman" w:cs="Times New Roman"/>
                <w:color w:val="333333"/>
                <w:sz w:val="24"/>
                <w:szCs w:val="24"/>
              </w:rPr>
              <w:t>Cirsium</w:t>
            </w:r>
            <w:proofErr w:type="spellEnd"/>
            <w:r w:rsidRPr="005D05C0">
              <w:rPr>
                <w:rFonts w:ascii="Times New Roman" w:hAnsi="Times New Roman" w:cs="Times New Roman"/>
                <w:color w:val="333333"/>
                <w:sz w:val="24"/>
                <w:szCs w:val="24"/>
              </w:rPr>
              <w:t xml:space="preserve"> </w:t>
            </w:r>
            <w:proofErr w:type="spellStart"/>
            <w:r w:rsidRPr="005D05C0">
              <w:rPr>
                <w:rFonts w:ascii="Times New Roman" w:hAnsi="Times New Roman" w:cs="Times New Roman"/>
                <w:color w:val="333333"/>
                <w:sz w:val="24"/>
                <w:szCs w:val="24"/>
              </w:rPr>
              <w:t>arvense</w:t>
            </w:r>
            <w:proofErr w:type="spellEnd"/>
            <w:r w:rsidRPr="005D05C0">
              <w:rPr>
                <w:rFonts w:ascii="Times New Roman" w:hAnsi="Times New Roman" w:cs="Times New Roman"/>
                <w:sz w:val="24"/>
                <w:szCs w:val="24"/>
              </w:rPr>
              <w:t xml:space="preserve"> , розовый осот трава семейство </w:t>
            </w:r>
            <w:proofErr w:type="gramStart"/>
            <w:r w:rsidRPr="005D05C0">
              <w:rPr>
                <w:rFonts w:ascii="Times New Roman" w:hAnsi="Times New Roman" w:cs="Times New Roman"/>
                <w:sz w:val="24"/>
                <w:szCs w:val="24"/>
              </w:rPr>
              <w:t>Сложноцветные</w:t>
            </w:r>
            <w:proofErr w:type="gramEnd"/>
            <w:r w:rsidRPr="005D05C0">
              <w:rPr>
                <w:rFonts w:ascii="Times New Roman" w:hAnsi="Times New Roman" w:cs="Times New Roman"/>
                <w:sz w:val="24"/>
                <w:szCs w:val="24"/>
              </w:rPr>
              <w:t xml:space="preserve"> </w:t>
            </w:r>
          </w:p>
        </w:tc>
        <w:tc>
          <w:tcPr>
            <w:tcW w:w="1133" w:type="dxa"/>
          </w:tcPr>
          <w:p w14:paraId="2783F1F3"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 xml:space="preserve">Луг </w:t>
            </w:r>
          </w:p>
        </w:tc>
      </w:tr>
      <w:tr w:rsidR="005D05C0" w:rsidRPr="005D05C0" w14:paraId="1087052C" w14:textId="77777777" w:rsidTr="007552B3">
        <w:tc>
          <w:tcPr>
            <w:tcW w:w="7621" w:type="dxa"/>
          </w:tcPr>
          <w:p w14:paraId="074163DB" w14:textId="77777777"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u w:val="single"/>
              </w:rPr>
              <w:t>Бурда</w:t>
            </w:r>
            <w:r w:rsidRPr="005D05C0">
              <w:rPr>
                <w:rFonts w:ascii="Times New Roman" w:hAnsi="Times New Roman" w:cs="Times New Roman"/>
                <w:sz w:val="24"/>
                <w:szCs w:val="24"/>
              </w:rPr>
              <w:t xml:space="preserve"> </w:t>
            </w:r>
            <w:proofErr w:type="spellStart"/>
            <w:r w:rsidRPr="005D05C0">
              <w:rPr>
                <w:rFonts w:ascii="Times New Roman" w:hAnsi="Times New Roman" w:cs="Times New Roman"/>
                <w:sz w:val="24"/>
                <w:szCs w:val="24"/>
              </w:rPr>
              <w:t>плющевидная</w:t>
            </w:r>
            <w:proofErr w:type="spellEnd"/>
            <w:r w:rsidRPr="005D05C0">
              <w:rPr>
                <w:rFonts w:ascii="Times New Roman" w:hAnsi="Times New Roman" w:cs="Times New Roman"/>
                <w:sz w:val="24"/>
                <w:szCs w:val="24"/>
              </w:rPr>
              <w:t xml:space="preserve"> </w:t>
            </w:r>
            <w:proofErr w:type="spellStart"/>
            <w:r w:rsidRPr="005D05C0">
              <w:rPr>
                <w:rFonts w:ascii="Times New Roman" w:hAnsi="Times New Roman" w:cs="Times New Roman"/>
                <w:color w:val="333333"/>
                <w:sz w:val="24"/>
                <w:szCs w:val="24"/>
              </w:rPr>
              <w:t>Glechoma</w:t>
            </w:r>
            <w:proofErr w:type="spellEnd"/>
            <w:r w:rsidRPr="005D05C0">
              <w:rPr>
                <w:rFonts w:ascii="Times New Roman" w:hAnsi="Times New Roman" w:cs="Times New Roman"/>
                <w:color w:val="333333"/>
                <w:sz w:val="24"/>
                <w:szCs w:val="24"/>
              </w:rPr>
              <w:t xml:space="preserve"> </w:t>
            </w:r>
            <w:proofErr w:type="spellStart"/>
            <w:r w:rsidRPr="005D05C0">
              <w:rPr>
                <w:rFonts w:ascii="Times New Roman" w:hAnsi="Times New Roman" w:cs="Times New Roman"/>
                <w:color w:val="333333"/>
                <w:sz w:val="24"/>
                <w:szCs w:val="24"/>
              </w:rPr>
              <w:t>hederacea</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Губоцветные</w:t>
            </w:r>
            <w:proofErr w:type="gramEnd"/>
            <w:r w:rsidRPr="005D05C0">
              <w:rPr>
                <w:rFonts w:ascii="Times New Roman" w:hAnsi="Times New Roman" w:cs="Times New Roman"/>
                <w:sz w:val="24"/>
                <w:szCs w:val="24"/>
              </w:rPr>
              <w:t xml:space="preserve"> </w:t>
            </w:r>
          </w:p>
        </w:tc>
        <w:tc>
          <w:tcPr>
            <w:tcW w:w="1133" w:type="dxa"/>
          </w:tcPr>
          <w:p w14:paraId="72A073CA" w14:textId="39B8ED60" w:rsidR="005D05C0" w:rsidRPr="005D05C0" w:rsidRDefault="00983CAE" w:rsidP="007552B3">
            <w:pPr>
              <w:jc w:val="center"/>
              <w:rPr>
                <w:rFonts w:ascii="Times New Roman" w:hAnsi="Times New Roman" w:cs="Times New Roman"/>
                <w:sz w:val="24"/>
                <w:szCs w:val="24"/>
              </w:rPr>
            </w:pPr>
            <w:r>
              <w:rPr>
                <w:rFonts w:ascii="Times New Roman" w:hAnsi="Times New Roman" w:cs="Times New Roman"/>
                <w:sz w:val="24"/>
                <w:szCs w:val="24"/>
              </w:rPr>
              <w:t>Лес</w:t>
            </w:r>
            <w:r w:rsidR="005D05C0" w:rsidRPr="005D05C0">
              <w:rPr>
                <w:rFonts w:ascii="Times New Roman" w:hAnsi="Times New Roman" w:cs="Times New Roman"/>
                <w:sz w:val="24"/>
                <w:szCs w:val="24"/>
              </w:rPr>
              <w:t xml:space="preserve">, луг </w:t>
            </w:r>
          </w:p>
        </w:tc>
      </w:tr>
      <w:tr w:rsidR="005D05C0" w:rsidRPr="005D05C0" w14:paraId="4BC4A675" w14:textId="77777777" w:rsidTr="007552B3">
        <w:tc>
          <w:tcPr>
            <w:tcW w:w="7621" w:type="dxa"/>
          </w:tcPr>
          <w:p w14:paraId="26DE14F8" w14:textId="77777777"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5D05C0">
              <w:rPr>
                <w:rFonts w:ascii="Times New Roman" w:hAnsi="Times New Roman" w:cs="Times New Roman"/>
                <w:sz w:val="24"/>
                <w:szCs w:val="24"/>
              </w:rPr>
              <w:t>Вейник</w:t>
            </w:r>
            <w:proofErr w:type="spellEnd"/>
            <w:r w:rsidRPr="005D05C0">
              <w:rPr>
                <w:rFonts w:ascii="Times New Roman" w:hAnsi="Times New Roman" w:cs="Times New Roman"/>
                <w:sz w:val="24"/>
                <w:szCs w:val="24"/>
              </w:rPr>
              <w:t xml:space="preserve">  </w:t>
            </w:r>
            <w:proofErr w:type="spellStart"/>
            <w:r w:rsidRPr="005D05C0">
              <w:rPr>
                <w:rFonts w:ascii="Times New Roman" w:hAnsi="Times New Roman" w:cs="Times New Roman"/>
                <w:color w:val="333333"/>
                <w:sz w:val="24"/>
                <w:szCs w:val="24"/>
              </w:rPr>
              <w:t>Calamagrostis</w:t>
            </w:r>
            <w:proofErr w:type="spellEnd"/>
            <w:r w:rsidRPr="005D05C0">
              <w:rPr>
                <w:rFonts w:ascii="Times New Roman" w:hAnsi="Times New Roman" w:cs="Times New Roman"/>
                <w:sz w:val="24"/>
                <w:szCs w:val="24"/>
              </w:rPr>
              <w:t xml:space="preserve">  трава семейство Злаки </w:t>
            </w:r>
          </w:p>
        </w:tc>
        <w:tc>
          <w:tcPr>
            <w:tcW w:w="1133" w:type="dxa"/>
          </w:tcPr>
          <w:p w14:paraId="30D73979"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7C24D399" w14:textId="77777777" w:rsidTr="007552B3">
        <w:tc>
          <w:tcPr>
            <w:tcW w:w="7621" w:type="dxa"/>
          </w:tcPr>
          <w:p w14:paraId="5232A5A1" w14:textId="42FB9AB0"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Вьюнок полевой </w:t>
            </w:r>
            <w:proofErr w:type="spellStart"/>
            <w:r w:rsidRPr="005D05C0">
              <w:rPr>
                <w:rFonts w:ascii="Times New Roman" w:hAnsi="Times New Roman" w:cs="Times New Roman"/>
                <w:color w:val="333333"/>
                <w:sz w:val="24"/>
                <w:szCs w:val="24"/>
              </w:rPr>
              <w:t>Convōlvulus</w:t>
            </w:r>
            <w:proofErr w:type="spellEnd"/>
            <w:r w:rsidRPr="005D05C0">
              <w:rPr>
                <w:rFonts w:ascii="Times New Roman" w:hAnsi="Times New Roman" w:cs="Times New Roman"/>
                <w:color w:val="333333"/>
                <w:sz w:val="24"/>
                <w:szCs w:val="24"/>
              </w:rPr>
              <w:t xml:space="preserve"> </w:t>
            </w:r>
            <w:proofErr w:type="spellStart"/>
            <w:r w:rsidRPr="005D05C0">
              <w:rPr>
                <w:rFonts w:ascii="Times New Roman" w:hAnsi="Times New Roman" w:cs="Times New Roman"/>
                <w:color w:val="333333"/>
                <w:sz w:val="24"/>
                <w:szCs w:val="24"/>
              </w:rPr>
              <w:t>arvēnsis</w:t>
            </w:r>
            <w:proofErr w:type="spellEnd"/>
            <w:r w:rsidR="004A13C5">
              <w:rPr>
                <w:rFonts w:ascii="Times New Roman" w:hAnsi="Times New Roman" w:cs="Times New Roman"/>
                <w:sz w:val="24"/>
                <w:szCs w:val="24"/>
              </w:rPr>
              <w:t xml:space="preserve"> ,</w:t>
            </w:r>
            <w:r w:rsidRPr="005D05C0">
              <w:rPr>
                <w:rFonts w:ascii="Times New Roman" w:hAnsi="Times New Roman" w:cs="Times New Roman"/>
                <w:sz w:val="24"/>
                <w:szCs w:val="24"/>
              </w:rPr>
              <w:t xml:space="preserve">трава семейство </w:t>
            </w:r>
            <w:proofErr w:type="gramStart"/>
            <w:r w:rsidRPr="005D05C0">
              <w:rPr>
                <w:rFonts w:ascii="Times New Roman" w:hAnsi="Times New Roman" w:cs="Times New Roman"/>
                <w:sz w:val="24"/>
                <w:szCs w:val="24"/>
              </w:rPr>
              <w:t>Вьюнковые</w:t>
            </w:r>
            <w:proofErr w:type="gramEnd"/>
            <w:r w:rsidRPr="005D05C0">
              <w:rPr>
                <w:rFonts w:ascii="Times New Roman" w:hAnsi="Times New Roman" w:cs="Times New Roman"/>
                <w:sz w:val="24"/>
                <w:szCs w:val="24"/>
              </w:rPr>
              <w:t xml:space="preserve"> </w:t>
            </w:r>
          </w:p>
        </w:tc>
        <w:tc>
          <w:tcPr>
            <w:tcW w:w="1133" w:type="dxa"/>
          </w:tcPr>
          <w:p w14:paraId="7C08E421"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540D750C" w14:textId="77777777" w:rsidTr="007552B3">
        <w:tc>
          <w:tcPr>
            <w:tcW w:w="7621" w:type="dxa"/>
          </w:tcPr>
          <w:p w14:paraId="63D72097" w14:textId="249D7AEC"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Вязель разноцветный</w:t>
            </w:r>
            <w:r w:rsidRPr="005D05C0">
              <w:rPr>
                <w:rFonts w:ascii="Times New Roman" w:hAnsi="Times New Roman" w:cs="Times New Roman"/>
                <w:color w:val="333333"/>
                <w:sz w:val="24"/>
                <w:szCs w:val="24"/>
              </w:rPr>
              <w:t xml:space="preserve"> </w:t>
            </w:r>
            <w:proofErr w:type="spellStart"/>
            <w:r w:rsidRPr="005D05C0">
              <w:rPr>
                <w:rFonts w:ascii="Times New Roman" w:hAnsi="Times New Roman" w:cs="Times New Roman"/>
                <w:color w:val="333333"/>
                <w:sz w:val="24"/>
                <w:szCs w:val="24"/>
              </w:rPr>
              <w:t>Securigera</w:t>
            </w:r>
            <w:proofErr w:type="spellEnd"/>
            <w:r w:rsidRPr="005D05C0">
              <w:rPr>
                <w:rFonts w:ascii="Times New Roman" w:hAnsi="Times New Roman" w:cs="Times New Roman"/>
                <w:color w:val="333333"/>
                <w:sz w:val="24"/>
                <w:szCs w:val="24"/>
              </w:rPr>
              <w:t xml:space="preserve"> </w:t>
            </w:r>
            <w:proofErr w:type="spellStart"/>
            <w:r w:rsidRPr="005D05C0">
              <w:rPr>
                <w:rFonts w:ascii="Times New Roman" w:hAnsi="Times New Roman" w:cs="Times New Roman"/>
                <w:color w:val="333333"/>
                <w:sz w:val="24"/>
                <w:szCs w:val="24"/>
              </w:rPr>
              <w:t>varia</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Бобовые</w:t>
            </w:r>
            <w:proofErr w:type="gramEnd"/>
            <w:r w:rsidRPr="005D05C0">
              <w:rPr>
                <w:rFonts w:ascii="Times New Roman" w:hAnsi="Times New Roman" w:cs="Times New Roman"/>
                <w:sz w:val="24"/>
                <w:szCs w:val="24"/>
              </w:rPr>
              <w:t xml:space="preserve"> </w:t>
            </w:r>
          </w:p>
        </w:tc>
        <w:tc>
          <w:tcPr>
            <w:tcW w:w="1133" w:type="dxa"/>
          </w:tcPr>
          <w:p w14:paraId="4F0A2A81"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7896890D" w14:textId="77777777" w:rsidTr="007552B3">
        <w:tc>
          <w:tcPr>
            <w:tcW w:w="7621" w:type="dxa"/>
          </w:tcPr>
          <w:p w14:paraId="56D6EBDC" w14:textId="677A76DF" w:rsidR="005D05C0" w:rsidRPr="005D05C0" w:rsidRDefault="00BA417B"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Герань кроваво-красная </w:t>
            </w:r>
            <w:proofErr w:type="spellStart"/>
            <w:r w:rsidR="005D05C0" w:rsidRPr="005D05C0">
              <w:rPr>
                <w:rFonts w:ascii="Times New Roman" w:hAnsi="Times New Roman" w:cs="Times New Roman"/>
                <w:color w:val="333333"/>
                <w:sz w:val="24"/>
                <w:szCs w:val="24"/>
              </w:rPr>
              <w:t>Geranium</w:t>
            </w:r>
            <w:proofErr w:type="spellEnd"/>
            <w:r w:rsidR="005D05C0" w:rsidRPr="005D05C0">
              <w:rPr>
                <w:rFonts w:ascii="Times New Roman" w:hAnsi="Times New Roman" w:cs="Times New Roman"/>
                <w:color w:val="333333"/>
                <w:sz w:val="24"/>
                <w:szCs w:val="24"/>
              </w:rPr>
              <w:t xml:space="preserve"> </w:t>
            </w:r>
            <w:proofErr w:type="spellStart"/>
            <w:r w:rsidR="005D05C0" w:rsidRPr="005D05C0">
              <w:rPr>
                <w:rFonts w:ascii="Times New Roman" w:hAnsi="Times New Roman" w:cs="Times New Roman"/>
                <w:color w:val="333333"/>
                <w:sz w:val="24"/>
                <w:szCs w:val="24"/>
              </w:rPr>
              <w:t>sanguineum</w:t>
            </w:r>
            <w:proofErr w:type="spellEnd"/>
            <w:r w:rsidR="005D05C0" w:rsidRPr="005D05C0">
              <w:rPr>
                <w:rFonts w:ascii="Times New Roman" w:hAnsi="Times New Roman" w:cs="Times New Roman"/>
                <w:sz w:val="24"/>
                <w:szCs w:val="24"/>
              </w:rPr>
              <w:t xml:space="preserve">  трава семейство </w:t>
            </w:r>
            <w:proofErr w:type="gramStart"/>
            <w:r w:rsidR="005D05C0" w:rsidRPr="005D05C0">
              <w:rPr>
                <w:rFonts w:ascii="Times New Roman" w:hAnsi="Times New Roman" w:cs="Times New Roman"/>
                <w:sz w:val="24"/>
                <w:szCs w:val="24"/>
              </w:rPr>
              <w:t>Гераниевые</w:t>
            </w:r>
            <w:proofErr w:type="gramEnd"/>
            <w:r w:rsidR="005D05C0" w:rsidRPr="005D05C0">
              <w:rPr>
                <w:rFonts w:ascii="Times New Roman" w:hAnsi="Times New Roman" w:cs="Times New Roman"/>
                <w:sz w:val="24"/>
                <w:szCs w:val="24"/>
              </w:rPr>
              <w:t xml:space="preserve"> </w:t>
            </w:r>
          </w:p>
        </w:tc>
        <w:tc>
          <w:tcPr>
            <w:tcW w:w="1133" w:type="dxa"/>
          </w:tcPr>
          <w:p w14:paraId="0E233AE1"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213695E7" w14:textId="77777777" w:rsidTr="007552B3">
        <w:tc>
          <w:tcPr>
            <w:tcW w:w="7621" w:type="dxa"/>
          </w:tcPr>
          <w:p w14:paraId="2CECD2C9" w14:textId="0928524E"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Горец птичий </w:t>
            </w:r>
            <w:proofErr w:type="spellStart"/>
            <w:r w:rsidRPr="005D05C0">
              <w:rPr>
                <w:rFonts w:ascii="Times New Roman" w:hAnsi="Times New Roman" w:cs="Times New Roman"/>
                <w:color w:val="333333"/>
                <w:sz w:val="24"/>
                <w:szCs w:val="24"/>
              </w:rPr>
              <w:t>Polýgonum</w:t>
            </w:r>
            <w:proofErr w:type="spellEnd"/>
            <w:r w:rsidRPr="005D05C0">
              <w:rPr>
                <w:rFonts w:ascii="Times New Roman" w:hAnsi="Times New Roman" w:cs="Times New Roman"/>
                <w:color w:val="333333"/>
                <w:sz w:val="24"/>
                <w:szCs w:val="24"/>
              </w:rPr>
              <w:t xml:space="preserve"> </w:t>
            </w:r>
            <w:proofErr w:type="spellStart"/>
            <w:r w:rsidRPr="005D05C0">
              <w:rPr>
                <w:rFonts w:ascii="Times New Roman" w:hAnsi="Times New Roman" w:cs="Times New Roman"/>
                <w:color w:val="333333"/>
                <w:sz w:val="24"/>
                <w:szCs w:val="24"/>
              </w:rPr>
              <w:t>aviculáre</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Гречишные</w:t>
            </w:r>
            <w:proofErr w:type="gramEnd"/>
          </w:p>
        </w:tc>
        <w:tc>
          <w:tcPr>
            <w:tcW w:w="1133" w:type="dxa"/>
          </w:tcPr>
          <w:p w14:paraId="145F25B7"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78CAC011" w14:textId="77777777" w:rsidTr="007552B3">
        <w:tc>
          <w:tcPr>
            <w:tcW w:w="7621" w:type="dxa"/>
          </w:tcPr>
          <w:p w14:paraId="10A38B06" w14:textId="0F7F7FE6"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Гребенник обыкновенный</w:t>
            </w:r>
            <w:r w:rsidRPr="005D05C0">
              <w:rPr>
                <w:rFonts w:ascii="Times New Roman" w:hAnsi="Times New Roman" w:cs="Times New Roman"/>
                <w:color w:val="333333"/>
                <w:sz w:val="24"/>
                <w:szCs w:val="24"/>
              </w:rPr>
              <w:t xml:space="preserve"> </w:t>
            </w:r>
            <w:proofErr w:type="spellStart"/>
            <w:r w:rsidRPr="005D05C0">
              <w:rPr>
                <w:rFonts w:ascii="Times New Roman" w:hAnsi="Times New Roman" w:cs="Times New Roman"/>
                <w:color w:val="333333"/>
                <w:sz w:val="24"/>
                <w:szCs w:val="24"/>
              </w:rPr>
              <w:t>Cynosúrus</w:t>
            </w:r>
            <w:proofErr w:type="spellEnd"/>
            <w:r w:rsidRPr="005D05C0">
              <w:rPr>
                <w:rFonts w:ascii="Times New Roman" w:hAnsi="Times New Roman" w:cs="Times New Roman"/>
                <w:sz w:val="24"/>
                <w:szCs w:val="24"/>
              </w:rPr>
              <w:t xml:space="preserve"> трава семейство Злаки </w:t>
            </w:r>
          </w:p>
        </w:tc>
        <w:tc>
          <w:tcPr>
            <w:tcW w:w="1133" w:type="dxa"/>
          </w:tcPr>
          <w:p w14:paraId="6D1925C4" w14:textId="5B9A8D10" w:rsidR="005D05C0" w:rsidRPr="005D05C0" w:rsidRDefault="00983CAE" w:rsidP="007552B3">
            <w:pPr>
              <w:jc w:val="center"/>
              <w:rPr>
                <w:rFonts w:ascii="Times New Roman" w:hAnsi="Times New Roman" w:cs="Times New Roman"/>
                <w:sz w:val="24"/>
                <w:szCs w:val="24"/>
              </w:rPr>
            </w:pPr>
            <w:r>
              <w:rPr>
                <w:rFonts w:ascii="Times New Roman" w:hAnsi="Times New Roman" w:cs="Times New Roman"/>
                <w:sz w:val="24"/>
                <w:szCs w:val="24"/>
              </w:rPr>
              <w:t>Луг.</w:t>
            </w:r>
          </w:p>
        </w:tc>
      </w:tr>
      <w:tr w:rsidR="005D05C0" w:rsidRPr="005D05C0" w14:paraId="255D9F42" w14:textId="77777777" w:rsidTr="007552B3">
        <w:tc>
          <w:tcPr>
            <w:tcW w:w="7621" w:type="dxa"/>
          </w:tcPr>
          <w:p w14:paraId="0693AA51" w14:textId="119B18BF" w:rsidR="005D05C0" w:rsidRPr="005D05C0" w:rsidRDefault="00983CAE"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Двук</w:t>
            </w:r>
            <w:r w:rsidR="005D05C0" w:rsidRPr="005D05C0">
              <w:rPr>
                <w:rFonts w:ascii="Times New Roman" w:hAnsi="Times New Roman" w:cs="Times New Roman"/>
                <w:sz w:val="24"/>
                <w:szCs w:val="24"/>
              </w:rPr>
              <w:t>источник</w:t>
            </w:r>
            <w:proofErr w:type="spellEnd"/>
            <w:r w:rsidR="005D05C0" w:rsidRPr="005D05C0">
              <w:rPr>
                <w:rFonts w:ascii="Times New Roman" w:hAnsi="Times New Roman" w:cs="Times New Roman"/>
                <w:sz w:val="24"/>
                <w:szCs w:val="24"/>
              </w:rPr>
              <w:t xml:space="preserve"> </w:t>
            </w:r>
            <w:proofErr w:type="gramStart"/>
            <w:r w:rsidR="005D05C0" w:rsidRPr="005D05C0">
              <w:rPr>
                <w:rFonts w:ascii="Times New Roman" w:hAnsi="Times New Roman" w:cs="Times New Roman"/>
                <w:sz w:val="24"/>
                <w:szCs w:val="24"/>
              </w:rPr>
              <w:t>тростниковый</w:t>
            </w:r>
            <w:proofErr w:type="gramEnd"/>
            <w:r w:rsidR="005D05C0" w:rsidRPr="005D05C0">
              <w:rPr>
                <w:rFonts w:ascii="Times New Roman" w:hAnsi="Times New Roman" w:cs="Times New Roman"/>
                <w:color w:val="333333"/>
                <w:sz w:val="24"/>
                <w:szCs w:val="24"/>
              </w:rPr>
              <w:t xml:space="preserve"> </w:t>
            </w:r>
            <w:proofErr w:type="spellStart"/>
            <w:r w:rsidR="005D05C0" w:rsidRPr="005D05C0">
              <w:rPr>
                <w:rFonts w:ascii="Times New Roman" w:hAnsi="Times New Roman" w:cs="Times New Roman"/>
                <w:color w:val="333333"/>
                <w:sz w:val="24"/>
                <w:szCs w:val="24"/>
              </w:rPr>
              <w:t>Neochmia</w:t>
            </w:r>
            <w:proofErr w:type="spellEnd"/>
            <w:r w:rsidR="005D05C0" w:rsidRPr="005D05C0">
              <w:rPr>
                <w:rFonts w:ascii="Times New Roman" w:hAnsi="Times New Roman" w:cs="Times New Roman"/>
                <w:color w:val="333333"/>
                <w:sz w:val="24"/>
                <w:szCs w:val="24"/>
              </w:rPr>
              <w:t xml:space="preserve"> </w:t>
            </w:r>
            <w:proofErr w:type="spellStart"/>
            <w:r w:rsidR="005D05C0" w:rsidRPr="005D05C0">
              <w:rPr>
                <w:rFonts w:ascii="Times New Roman" w:hAnsi="Times New Roman" w:cs="Times New Roman"/>
                <w:color w:val="333333"/>
                <w:sz w:val="24"/>
                <w:szCs w:val="24"/>
              </w:rPr>
              <w:t>ruficauda</w:t>
            </w:r>
            <w:proofErr w:type="spellEnd"/>
            <w:r w:rsidR="005D05C0" w:rsidRPr="005D05C0">
              <w:rPr>
                <w:rFonts w:ascii="Times New Roman" w:hAnsi="Times New Roman" w:cs="Times New Roman"/>
                <w:sz w:val="24"/>
                <w:szCs w:val="24"/>
              </w:rPr>
              <w:t xml:space="preserve"> трава семейство Злаки </w:t>
            </w:r>
          </w:p>
        </w:tc>
        <w:tc>
          <w:tcPr>
            <w:tcW w:w="1133" w:type="dxa"/>
          </w:tcPr>
          <w:p w14:paraId="69F98B30" w14:textId="41525765" w:rsidR="005D05C0" w:rsidRPr="005D05C0" w:rsidRDefault="00983CAE" w:rsidP="007552B3">
            <w:pPr>
              <w:jc w:val="center"/>
              <w:rPr>
                <w:rFonts w:ascii="Times New Roman" w:hAnsi="Times New Roman" w:cs="Times New Roman"/>
                <w:sz w:val="24"/>
                <w:szCs w:val="24"/>
              </w:rPr>
            </w:pPr>
            <w:r>
              <w:rPr>
                <w:rFonts w:ascii="Times New Roman" w:hAnsi="Times New Roman" w:cs="Times New Roman"/>
                <w:sz w:val="24"/>
                <w:szCs w:val="24"/>
              </w:rPr>
              <w:t>Луг</w:t>
            </w:r>
            <w:r w:rsidR="0019167C">
              <w:rPr>
                <w:rFonts w:ascii="Times New Roman" w:hAnsi="Times New Roman" w:cs="Times New Roman"/>
                <w:sz w:val="24"/>
                <w:szCs w:val="24"/>
              </w:rPr>
              <w:t>.</w:t>
            </w:r>
            <w:r>
              <w:rPr>
                <w:rFonts w:ascii="Times New Roman" w:hAnsi="Times New Roman" w:cs="Times New Roman"/>
                <w:sz w:val="24"/>
                <w:szCs w:val="24"/>
              </w:rPr>
              <w:t xml:space="preserve"> </w:t>
            </w:r>
          </w:p>
        </w:tc>
      </w:tr>
      <w:tr w:rsidR="005D05C0" w:rsidRPr="005D05C0" w14:paraId="18A052FC" w14:textId="77777777" w:rsidTr="007552B3">
        <w:tc>
          <w:tcPr>
            <w:tcW w:w="7621" w:type="dxa"/>
          </w:tcPr>
          <w:p w14:paraId="66595B01" w14:textId="00CD68E2"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proofErr w:type="spellStart"/>
            <w:r w:rsidRPr="005D05C0">
              <w:rPr>
                <w:rFonts w:ascii="Times New Roman" w:hAnsi="Times New Roman" w:cs="Times New Roman"/>
                <w:sz w:val="24"/>
                <w:szCs w:val="24"/>
              </w:rPr>
              <w:t>Дескурания</w:t>
            </w:r>
            <w:proofErr w:type="spellEnd"/>
            <w:r w:rsidRPr="005D05C0">
              <w:rPr>
                <w:rFonts w:ascii="Times New Roman" w:hAnsi="Times New Roman" w:cs="Times New Roman"/>
                <w:sz w:val="24"/>
                <w:szCs w:val="24"/>
              </w:rPr>
              <w:t xml:space="preserve"> </w:t>
            </w:r>
            <w:proofErr w:type="spellStart"/>
            <w:r w:rsidRPr="005D05C0">
              <w:rPr>
                <w:rFonts w:ascii="Times New Roman" w:hAnsi="Times New Roman" w:cs="Times New Roman"/>
                <w:sz w:val="24"/>
                <w:szCs w:val="24"/>
              </w:rPr>
              <w:t>софии</w:t>
            </w:r>
            <w:proofErr w:type="spellEnd"/>
            <w:r w:rsidRPr="005D05C0">
              <w:rPr>
                <w:rFonts w:ascii="Times New Roman" w:hAnsi="Times New Roman" w:cs="Times New Roman"/>
                <w:i/>
                <w:iCs/>
                <w:sz w:val="24"/>
                <w:szCs w:val="24"/>
                <w:lang w:val="la-Latn"/>
              </w:rPr>
              <w:t xml:space="preserve"> Descurainia sophia</w:t>
            </w:r>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Сложноцветные</w:t>
            </w:r>
            <w:proofErr w:type="gramEnd"/>
            <w:r w:rsidRPr="005D05C0">
              <w:rPr>
                <w:rFonts w:ascii="Times New Roman" w:hAnsi="Times New Roman" w:cs="Times New Roman"/>
                <w:sz w:val="24"/>
                <w:szCs w:val="24"/>
              </w:rPr>
              <w:t xml:space="preserve"> </w:t>
            </w:r>
          </w:p>
        </w:tc>
        <w:tc>
          <w:tcPr>
            <w:tcW w:w="1133" w:type="dxa"/>
          </w:tcPr>
          <w:p w14:paraId="0D051FC4"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 степ.</w:t>
            </w:r>
          </w:p>
        </w:tc>
      </w:tr>
      <w:tr w:rsidR="005D05C0" w:rsidRPr="005D05C0" w14:paraId="2BD4FA78" w14:textId="77777777" w:rsidTr="007552B3">
        <w:tc>
          <w:tcPr>
            <w:tcW w:w="7621" w:type="dxa"/>
          </w:tcPr>
          <w:p w14:paraId="5BE4646D" w14:textId="4069598E" w:rsidR="005D05C0" w:rsidRPr="005D05C0" w:rsidRDefault="005D05C0" w:rsidP="005D05C0">
            <w:pPr>
              <w:pStyle w:val="a3"/>
              <w:numPr>
                <w:ilvl w:val="0"/>
                <w:numId w:val="6"/>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Донник белый </w:t>
            </w:r>
            <w:proofErr w:type="spellStart"/>
            <w:r w:rsidRPr="005D05C0">
              <w:rPr>
                <w:rFonts w:ascii="Times New Roman" w:hAnsi="Times New Roman" w:cs="Times New Roman"/>
                <w:sz w:val="24"/>
                <w:szCs w:val="24"/>
              </w:rPr>
              <w:t>Melilótus</w:t>
            </w:r>
            <w:proofErr w:type="spellEnd"/>
            <w:r w:rsidRPr="005D05C0">
              <w:rPr>
                <w:rFonts w:ascii="Times New Roman" w:hAnsi="Times New Roman" w:cs="Times New Roman"/>
                <w:sz w:val="24"/>
                <w:szCs w:val="24"/>
              </w:rPr>
              <w:t xml:space="preserve"> </w:t>
            </w:r>
            <w:proofErr w:type="spellStart"/>
            <w:r w:rsidRPr="005D05C0">
              <w:rPr>
                <w:rFonts w:ascii="Times New Roman" w:hAnsi="Times New Roman" w:cs="Times New Roman"/>
                <w:sz w:val="24"/>
                <w:szCs w:val="24"/>
              </w:rPr>
              <w:t>álbus</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Бобовые</w:t>
            </w:r>
            <w:proofErr w:type="gramEnd"/>
          </w:p>
        </w:tc>
        <w:tc>
          <w:tcPr>
            <w:tcW w:w="1133" w:type="dxa"/>
          </w:tcPr>
          <w:p w14:paraId="63ED90B2"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21992622" w14:textId="77777777" w:rsidTr="007552B3">
        <w:tc>
          <w:tcPr>
            <w:tcW w:w="7621" w:type="dxa"/>
          </w:tcPr>
          <w:p w14:paraId="3593C0AE" w14:textId="13FA69EB" w:rsidR="005D05C0" w:rsidRPr="005D05C0" w:rsidRDefault="005D05C0" w:rsidP="00C91CC6">
            <w:pPr>
              <w:autoSpaceDE w:val="0"/>
              <w:autoSpaceDN w:val="0"/>
              <w:adjustRightInd w:val="0"/>
              <w:ind w:left="426"/>
              <w:rPr>
                <w:rFonts w:ascii="Times New Roman" w:hAnsi="Times New Roman" w:cs="Times New Roman"/>
                <w:sz w:val="24"/>
                <w:szCs w:val="24"/>
              </w:rPr>
            </w:pPr>
            <w:r w:rsidRPr="005D05C0">
              <w:rPr>
                <w:rFonts w:ascii="Times New Roman" w:hAnsi="Times New Roman" w:cs="Times New Roman"/>
                <w:sz w:val="24"/>
                <w:szCs w:val="24"/>
              </w:rPr>
              <w:t xml:space="preserve">13Донник </w:t>
            </w:r>
            <w:proofErr w:type="gramStart"/>
            <w:r w:rsidRPr="005D05C0">
              <w:rPr>
                <w:rFonts w:ascii="Times New Roman" w:hAnsi="Times New Roman" w:cs="Times New Roman"/>
                <w:sz w:val="24"/>
                <w:szCs w:val="24"/>
              </w:rPr>
              <w:t>желтый</w:t>
            </w:r>
            <w:proofErr w:type="gramEnd"/>
            <w:r w:rsidRPr="005D05C0">
              <w:rPr>
                <w:rFonts w:ascii="Times New Roman" w:hAnsi="Times New Roman" w:cs="Times New Roman"/>
                <w:i/>
                <w:iCs/>
                <w:sz w:val="24"/>
                <w:szCs w:val="24"/>
                <w:lang w:val="la-Latn"/>
              </w:rPr>
              <w:t xml:space="preserve"> Melilótus officinális</w:t>
            </w:r>
            <w:r w:rsidRPr="005D05C0">
              <w:rPr>
                <w:rFonts w:ascii="Times New Roman" w:hAnsi="Times New Roman" w:cs="Times New Roman"/>
                <w:sz w:val="24"/>
                <w:szCs w:val="24"/>
              </w:rPr>
              <w:t xml:space="preserve"> трава семейство Крестоцветные</w:t>
            </w:r>
          </w:p>
        </w:tc>
        <w:tc>
          <w:tcPr>
            <w:tcW w:w="1133" w:type="dxa"/>
          </w:tcPr>
          <w:p w14:paraId="00539574"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28B9CD85" w14:textId="77777777" w:rsidTr="007552B3">
        <w:tc>
          <w:tcPr>
            <w:tcW w:w="7621" w:type="dxa"/>
          </w:tcPr>
          <w:p w14:paraId="65D2235E" w14:textId="09CCE7A2" w:rsidR="005D05C0" w:rsidRPr="005D05C0" w:rsidRDefault="005D05C0" w:rsidP="005D05C0">
            <w:pPr>
              <w:autoSpaceDE w:val="0"/>
              <w:autoSpaceDN w:val="0"/>
              <w:adjustRightInd w:val="0"/>
              <w:rPr>
                <w:rFonts w:ascii="Times New Roman" w:hAnsi="Times New Roman" w:cs="Times New Roman"/>
                <w:sz w:val="24"/>
                <w:szCs w:val="24"/>
              </w:rPr>
            </w:pPr>
            <w:r w:rsidRPr="005D05C0">
              <w:rPr>
                <w:rFonts w:ascii="Times New Roman" w:hAnsi="Times New Roman" w:cs="Times New Roman"/>
                <w:sz w:val="24"/>
                <w:szCs w:val="24"/>
              </w:rPr>
              <w:t xml:space="preserve">       14 Дрема белая </w:t>
            </w:r>
            <w:r w:rsidRPr="005D05C0">
              <w:rPr>
                <w:rFonts w:ascii="Times New Roman" w:hAnsi="Times New Roman" w:cs="Times New Roman"/>
                <w:i/>
                <w:iCs/>
                <w:sz w:val="24"/>
                <w:szCs w:val="24"/>
                <w:lang w:val="la-Latn"/>
              </w:rPr>
              <w:t>Siléne latifólia</w:t>
            </w:r>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Гвоздичные</w:t>
            </w:r>
            <w:proofErr w:type="gramEnd"/>
          </w:p>
        </w:tc>
        <w:tc>
          <w:tcPr>
            <w:tcW w:w="1133" w:type="dxa"/>
          </w:tcPr>
          <w:p w14:paraId="49A3B73F"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5426EFDF" w14:textId="77777777" w:rsidTr="007552B3">
        <w:tc>
          <w:tcPr>
            <w:tcW w:w="7621" w:type="dxa"/>
          </w:tcPr>
          <w:p w14:paraId="6B0C228A" w14:textId="14DEE64E"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Душица</w:t>
            </w:r>
            <w:r w:rsidRPr="005D05C0">
              <w:rPr>
                <w:rFonts w:ascii="Times New Roman" w:hAnsi="Times New Roman" w:cs="Times New Roman"/>
                <w:i/>
                <w:iCs/>
                <w:sz w:val="24"/>
                <w:szCs w:val="24"/>
                <w:lang w:val="la-Latn"/>
              </w:rPr>
              <w:t xml:space="preserve"> Oríganum</w:t>
            </w:r>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Губоцветные</w:t>
            </w:r>
            <w:proofErr w:type="gramEnd"/>
            <w:r w:rsidRPr="005D05C0">
              <w:rPr>
                <w:rFonts w:ascii="Times New Roman" w:hAnsi="Times New Roman" w:cs="Times New Roman"/>
                <w:sz w:val="24"/>
                <w:szCs w:val="24"/>
              </w:rPr>
              <w:t xml:space="preserve"> </w:t>
            </w:r>
          </w:p>
        </w:tc>
        <w:tc>
          <w:tcPr>
            <w:tcW w:w="1133" w:type="dxa"/>
          </w:tcPr>
          <w:p w14:paraId="4B95FD65"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42266399" w14:textId="77777777" w:rsidTr="007552B3">
        <w:tc>
          <w:tcPr>
            <w:tcW w:w="7621" w:type="dxa"/>
          </w:tcPr>
          <w:p w14:paraId="7A414190" w14:textId="4635F782"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Ежа</w:t>
            </w:r>
            <w:r w:rsidRPr="005D05C0">
              <w:rPr>
                <w:rFonts w:ascii="Times New Roman" w:hAnsi="Times New Roman" w:cs="Times New Roman"/>
                <w:i/>
                <w:iCs/>
                <w:sz w:val="24"/>
                <w:szCs w:val="24"/>
                <w:lang w:val="la-Latn"/>
              </w:rPr>
              <w:t xml:space="preserve"> Dáctylis</w:t>
            </w:r>
            <w:r w:rsidRPr="005D05C0">
              <w:rPr>
                <w:rFonts w:ascii="Times New Roman" w:hAnsi="Times New Roman" w:cs="Times New Roman"/>
                <w:sz w:val="24"/>
                <w:szCs w:val="24"/>
              </w:rPr>
              <w:t xml:space="preserve"> сборная трава семейство Злаки </w:t>
            </w:r>
          </w:p>
        </w:tc>
        <w:tc>
          <w:tcPr>
            <w:tcW w:w="1133" w:type="dxa"/>
          </w:tcPr>
          <w:p w14:paraId="347D3350"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18ED954" w14:textId="77777777" w:rsidTr="007552B3">
        <w:tc>
          <w:tcPr>
            <w:tcW w:w="7621" w:type="dxa"/>
          </w:tcPr>
          <w:p w14:paraId="688841EF" w14:textId="1F650068"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Икотник серо-зеленый</w:t>
            </w:r>
            <w:r w:rsidRPr="005D05C0">
              <w:rPr>
                <w:rFonts w:ascii="Times New Roman" w:hAnsi="Times New Roman" w:cs="Times New Roman"/>
                <w:i/>
                <w:iCs/>
                <w:sz w:val="24"/>
                <w:szCs w:val="24"/>
                <w:lang w:val="la-Latn"/>
              </w:rPr>
              <w:t xml:space="preserve"> Bertéroa incána</w:t>
            </w:r>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Крестоцветные</w:t>
            </w:r>
            <w:proofErr w:type="gramEnd"/>
            <w:r w:rsidRPr="005D05C0">
              <w:rPr>
                <w:rFonts w:ascii="Times New Roman" w:hAnsi="Times New Roman" w:cs="Times New Roman"/>
                <w:sz w:val="24"/>
                <w:szCs w:val="24"/>
              </w:rPr>
              <w:t xml:space="preserve"> </w:t>
            </w:r>
          </w:p>
        </w:tc>
        <w:tc>
          <w:tcPr>
            <w:tcW w:w="1133" w:type="dxa"/>
          </w:tcPr>
          <w:p w14:paraId="4E565886" w14:textId="1AD6D416" w:rsidR="005D05C0" w:rsidRPr="005D05C0" w:rsidRDefault="0019167C" w:rsidP="007552B3">
            <w:pPr>
              <w:jc w:val="center"/>
              <w:rPr>
                <w:rFonts w:ascii="Times New Roman" w:hAnsi="Times New Roman" w:cs="Times New Roman"/>
                <w:sz w:val="24"/>
                <w:szCs w:val="24"/>
              </w:rPr>
            </w:pPr>
            <w:r>
              <w:rPr>
                <w:rFonts w:ascii="Times New Roman" w:hAnsi="Times New Roman" w:cs="Times New Roman"/>
                <w:sz w:val="24"/>
                <w:szCs w:val="24"/>
              </w:rPr>
              <w:t>Р</w:t>
            </w:r>
            <w:r w:rsidR="005D05C0" w:rsidRPr="005D05C0">
              <w:rPr>
                <w:rFonts w:ascii="Times New Roman" w:hAnsi="Times New Roman" w:cs="Times New Roman"/>
                <w:sz w:val="24"/>
                <w:szCs w:val="24"/>
              </w:rPr>
              <w:t>уд</w:t>
            </w:r>
          </w:p>
        </w:tc>
      </w:tr>
      <w:tr w:rsidR="005D05C0" w:rsidRPr="005D05C0" w14:paraId="4149F356" w14:textId="77777777" w:rsidTr="007552B3">
        <w:tc>
          <w:tcPr>
            <w:tcW w:w="7621" w:type="dxa"/>
          </w:tcPr>
          <w:p w14:paraId="3509EF8B" w14:textId="6AEA3228"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lastRenderedPageBreak/>
              <w:t xml:space="preserve">Живо кость полевая трава семейство </w:t>
            </w:r>
            <w:proofErr w:type="gramStart"/>
            <w:r w:rsidRPr="005D05C0">
              <w:rPr>
                <w:rFonts w:ascii="Times New Roman" w:hAnsi="Times New Roman" w:cs="Times New Roman"/>
                <w:sz w:val="24"/>
                <w:szCs w:val="24"/>
              </w:rPr>
              <w:t>Гвоздичные</w:t>
            </w:r>
            <w:proofErr w:type="gramEnd"/>
            <w:r w:rsidRPr="005D05C0">
              <w:rPr>
                <w:rFonts w:ascii="Times New Roman" w:hAnsi="Times New Roman" w:cs="Times New Roman"/>
                <w:sz w:val="24"/>
                <w:szCs w:val="24"/>
              </w:rPr>
              <w:t xml:space="preserve"> </w:t>
            </w:r>
          </w:p>
        </w:tc>
        <w:tc>
          <w:tcPr>
            <w:tcW w:w="1133" w:type="dxa"/>
          </w:tcPr>
          <w:p w14:paraId="59378082" w14:textId="612FD5E5" w:rsidR="005D05C0" w:rsidRPr="005D05C0" w:rsidRDefault="0019167C" w:rsidP="007552B3">
            <w:pPr>
              <w:jc w:val="center"/>
              <w:rPr>
                <w:rFonts w:ascii="Times New Roman" w:hAnsi="Times New Roman" w:cs="Times New Roman"/>
                <w:sz w:val="24"/>
                <w:szCs w:val="24"/>
              </w:rPr>
            </w:pPr>
            <w:r>
              <w:rPr>
                <w:rFonts w:ascii="Times New Roman" w:hAnsi="Times New Roman" w:cs="Times New Roman"/>
                <w:sz w:val="24"/>
                <w:szCs w:val="24"/>
              </w:rPr>
              <w:t>Луг.</w:t>
            </w:r>
          </w:p>
        </w:tc>
      </w:tr>
      <w:tr w:rsidR="005D05C0" w:rsidRPr="005D05C0" w14:paraId="5AC8F9A6" w14:textId="77777777" w:rsidTr="007552B3">
        <w:tc>
          <w:tcPr>
            <w:tcW w:w="7621" w:type="dxa"/>
          </w:tcPr>
          <w:p w14:paraId="6EE8800C" w14:textId="35930EBC"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Живуча</w:t>
            </w:r>
            <w:r w:rsidRPr="005D05C0">
              <w:rPr>
                <w:rFonts w:ascii="Times New Roman" w:hAnsi="Times New Roman" w:cs="Times New Roman"/>
                <w:i/>
                <w:iCs/>
                <w:sz w:val="24"/>
                <w:szCs w:val="24"/>
                <w:lang w:val="la-Latn"/>
              </w:rPr>
              <w:t xml:space="preserve"> Cobitis taenia</w:t>
            </w:r>
            <w:r w:rsidRPr="005D05C0">
              <w:rPr>
                <w:rFonts w:ascii="Times New Roman" w:hAnsi="Times New Roman" w:cs="Times New Roman"/>
                <w:sz w:val="24"/>
                <w:szCs w:val="24"/>
              </w:rPr>
              <w:t xml:space="preserve"> </w:t>
            </w:r>
            <w:proofErr w:type="spellStart"/>
            <w:r w:rsidRPr="005D05C0">
              <w:rPr>
                <w:rFonts w:ascii="Times New Roman" w:hAnsi="Times New Roman" w:cs="Times New Roman"/>
                <w:sz w:val="24"/>
                <w:szCs w:val="24"/>
              </w:rPr>
              <w:t>хиосская</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Губоцветные</w:t>
            </w:r>
            <w:proofErr w:type="gramEnd"/>
            <w:r w:rsidRPr="005D05C0">
              <w:rPr>
                <w:rFonts w:ascii="Times New Roman" w:hAnsi="Times New Roman" w:cs="Times New Roman"/>
                <w:sz w:val="24"/>
                <w:szCs w:val="24"/>
              </w:rPr>
              <w:t xml:space="preserve"> </w:t>
            </w:r>
          </w:p>
        </w:tc>
        <w:tc>
          <w:tcPr>
            <w:tcW w:w="1133" w:type="dxa"/>
          </w:tcPr>
          <w:p w14:paraId="68853ED9" w14:textId="7EA9591B" w:rsidR="005D05C0" w:rsidRPr="005D05C0" w:rsidRDefault="0019167C" w:rsidP="007552B3">
            <w:pPr>
              <w:jc w:val="center"/>
              <w:rPr>
                <w:rFonts w:ascii="Times New Roman" w:hAnsi="Times New Roman" w:cs="Times New Roman"/>
                <w:sz w:val="24"/>
                <w:szCs w:val="24"/>
              </w:rPr>
            </w:pPr>
            <w:r>
              <w:rPr>
                <w:rFonts w:ascii="Times New Roman" w:hAnsi="Times New Roman" w:cs="Times New Roman"/>
                <w:sz w:val="24"/>
                <w:szCs w:val="24"/>
              </w:rPr>
              <w:t>Луг.</w:t>
            </w:r>
          </w:p>
        </w:tc>
      </w:tr>
      <w:tr w:rsidR="005D05C0" w:rsidRPr="005D05C0" w14:paraId="5DC6A24F" w14:textId="77777777" w:rsidTr="007552B3">
        <w:tc>
          <w:tcPr>
            <w:tcW w:w="7621" w:type="dxa"/>
          </w:tcPr>
          <w:p w14:paraId="03BAE54F" w14:textId="2244CC6D"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Зверобой пятнистый трава семейство </w:t>
            </w:r>
            <w:proofErr w:type="spellStart"/>
            <w:r w:rsidRPr="005D05C0">
              <w:rPr>
                <w:rFonts w:ascii="Times New Roman" w:hAnsi="Times New Roman" w:cs="Times New Roman"/>
                <w:sz w:val="24"/>
                <w:szCs w:val="24"/>
              </w:rPr>
              <w:t>Зверобоевые</w:t>
            </w:r>
            <w:proofErr w:type="spellEnd"/>
          </w:p>
        </w:tc>
        <w:tc>
          <w:tcPr>
            <w:tcW w:w="1133" w:type="dxa"/>
          </w:tcPr>
          <w:p w14:paraId="33FBCBCF" w14:textId="56F1BA00" w:rsidR="005D05C0" w:rsidRPr="005D05C0" w:rsidRDefault="0019167C" w:rsidP="007552B3">
            <w:pPr>
              <w:jc w:val="center"/>
              <w:rPr>
                <w:rFonts w:ascii="Times New Roman" w:hAnsi="Times New Roman" w:cs="Times New Roman"/>
                <w:sz w:val="24"/>
                <w:szCs w:val="24"/>
              </w:rPr>
            </w:pPr>
            <w:r>
              <w:rPr>
                <w:rFonts w:ascii="Times New Roman" w:hAnsi="Times New Roman" w:cs="Times New Roman"/>
                <w:sz w:val="24"/>
                <w:szCs w:val="24"/>
              </w:rPr>
              <w:t>Л</w:t>
            </w:r>
            <w:r w:rsidR="005D05C0" w:rsidRPr="005D05C0">
              <w:rPr>
                <w:rFonts w:ascii="Times New Roman" w:hAnsi="Times New Roman" w:cs="Times New Roman"/>
                <w:sz w:val="24"/>
                <w:szCs w:val="24"/>
              </w:rPr>
              <w:t>уг</w:t>
            </w:r>
          </w:p>
        </w:tc>
      </w:tr>
      <w:tr w:rsidR="005D05C0" w:rsidRPr="005D05C0" w14:paraId="49214EE5" w14:textId="77777777" w:rsidTr="007552B3">
        <w:tc>
          <w:tcPr>
            <w:tcW w:w="7621" w:type="dxa"/>
          </w:tcPr>
          <w:p w14:paraId="4297987E" w14:textId="446330EA"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Земляника луговая</w:t>
            </w:r>
            <w:proofErr w:type="gramStart"/>
            <w:r w:rsidRPr="005D05C0">
              <w:rPr>
                <w:rFonts w:ascii="Times New Roman" w:hAnsi="Times New Roman" w:cs="Times New Roman"/>
                <w:sz w:val="24"/>
                <w:szCs w:val="24"/>
              </w:rPr>
              <w:t xml:space="preserve"> ,</w:t>
            </w:r>
            <w:proofErr w:type="gramEnd"/>
            <w:r w:rsidRPr="005D05C0">
              <w:rPr>
                <w:rFonts w:ascii="Times New Roman" w:hAnsi="Times New Roman" w:cs="Times New Roman"/>
                <w:sz w:val="24"/>
                <w:szCs w:val="24"/>
              </w:rPr>
              <w:t xml:space="preserve"> трава семейство Розоцветные </w:t>
            </w:r>
          </w:p>
        </w:tc>
        <w:tc>
          <w:tcPr>
            <w:tcW w:w="1133" w:type="dxa"/>
          </w:tcPr>
          <w:p w14:paraId="4CC1FD5A"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Лес-луг</w:t>
            </w:r>
          </w:p>
        </w:tc>
      </w:tr>
      <w:tr w:rsidR="005D05C0" w:rsidRPr="005D05C0" w14:paraId="1175C331" w14:textId="77777777" w:rsidTr="007552B3">
        <w:tc>
          <w:tcPr>
            <w:tcW w:w="7621" w:type="dxa"/>
          </w:tcPr>
          <w:p w14:paraId="2F716007" w14:textId="2C584724"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Кипрей волосистый трава многолетник семейство </w:t>
            </w:r>
            <w:proofErr w:type="gramStart"/>
            <w:r w:rsidRPr="005D05C0">
              <w:rPr>
                <w:rFonts w:ascii="Times New Roman" w:hAnsi="Times New Roman" w:cs="Times New Roman"/>
                <w:sz w:val="24"/>
                <w:szCs w:val="24"/>
              </w:rPr>
              <w:t>Кипрейные</w:t>
            </w:r>
            <w:proofErr w:type="gramEnd"/>
            <w:r w:rsidRPr="005D05C0">
              <w:rPr>
                <w:rFonts w:ascii="Times New Roman" w:hAnsi="Times New Roman" w:cs="Times New Roman"/>
                <w:sz w:val="24"/>
                <w:szCs w:val="24"/>
              </w:rPr>
              <w:t xml:space="preserve"> </w:t>
            </w:r>
          </w:p>
        </w:tc>
        <w:tc>
          <w:tcPr>
            <w:tcW w:w="1133" w:type="dxa"/>
          </w:tcPr>
          <w:p w14:paraId="2B7DBAD8"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299A15E2" w14:textId="77777777" w:rsidTr="007552B3">
        <w:tc>
          <w:tcPr>
            <w:tcW w:w="7621" w:type="dxa"/>
          </w:tcPr>
          <w:p w14:paraId="117C6C4B" w14:textId="51AE0A84"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Клевер ползучий белый трава семейство </w:t>
            </w:r>
            <w:proofErr w:type="gramStart"/>
            <w:r w:rsidRPr="005D05C0">
              <w:rPr>
                <w:rFonts w:ascii="Times New Roman" w:hAnsi="Times New Roman" w:cs="Times New Roman"/>
                <w:sz w:val="24"/>
                <w:szCs w:val="24"/>
              </w:rPr>
              <w:t>Бобовые</w:t>
            </w:r>
            <w:proofErr w:type="gramEnd"/>
            <w:r w:rsidRPr="005D05C0">
              <w:rPr>
                <w:rFonts w:ascii="Times New Roman" w:hAnsi="Times New Roman" w:cs="Times New Roman"/>
                <w:sz w:val="24"/>
                <w:szCs w:val="24"/>
              </w:rPr>
              <w:t xml:space="preserve"> </w:t>
            </w:r>
          </w:p>
        </w:tc>
        <w:tc>
          <w:tcPr>
            <w:tcW w:w="1133" w:type="dxa"/>
          </w:tcPr>
          <w:p w14:paraId="6D532407" w14:textId="5670112F" w:rsidR="005D05C0" w:rsidRPr="005D05C0" w:rsidRDefault="0019167C" w:rsidP="007552B3">
            <w:pPr>
              <w:jc w:val="center"/>
              <w:rPr>
                <w:rFonts w:ascii="Times New Roman" w:hAnsi="Times New Roman" w:cs="Times New Roman"/>
                <w:sz w:val="24"/>
                <w:szCs w:val="24"/>
              </w:rPr>
            </w:pPr>
            <w:r>
              <w:rPr>
                <w:rFonts w:ascii="Times New Roman" w:hAnsi="Times New Roman" w:cs="Times New Roman"/>
                <w:sz w:val="24"/>
                <w:szCs w:val="24"/>
              </w:rPr>
              <w:t>Л</w:t>
            </w:r>
            <w:r w:rsidR="005D05C0" w:rsidRPr="005D05C0">
              <w:rPr>
                <w:rFonts w:ascii="Times New Roman" w:hAnsi="Times New Roman" w:cs="Times New Roman"/>
                <w:sz w:val="24"/>
                <w:szCs w:val="24"/>
              </w:rPr>
              <w:t>уг</w:t>
            </w:r>
          </w:p>
        </w:tc>
      </w:tr>
      <w:tr w:rsidR="005D05C0" w:rsidRPr="005D05C0" w14:paraId="3F34879C" w14:textId="77777777" w:rsidTr="007552B3">
        <w:tc>
          <w:tcPr>
            <w:tcW w:w="7621" w:type="dxa"/>
          </w:tcPr>
          <w:p w14:paraId="7DAA0B6E" w14:textId="1CD64D03"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Клевер красный трава семейство </w:t>
            </w:r>
            <w:proofErr w:type="gramStart"/>
            <w:r w:rsidRPr="005D05C0">
              <w:rPr>
                <w:rFonts w:ascii="Times New Roman" w:hAnsi="Times New Roman" w:cs="Times New Roman"/>
                <w:sz w:val="24"/>
                <w:szCs w:val="24"/>
              </w:rPr>
              <w:t>Бобовые</w:t>
            </w:r>
            <w:proofErr w:type="gramEnd"/>
            <w:r w:rsidRPr="005D05C0">
              <w:rPr>
                <w:rFonts w:ascii="Times New Roman" w:hAnsi="Times New Roman" w:cs="Times New Roman"/>
                <w:sz w:val="24"/>
                <w:szCs w:val="24"/>
              </w:rPr>
              <w:t xml:space="preserve"> </w:t>
            </w:r>
          </w:p>
        </w:tc>
        <w:tc>
          <w:tcPr>
            <w:tcW w:w="1133" w:type="dxa"/>
          </w:tcPr>
          <w:p w14:paraId="7F857DB5" w14:textId="2EA0F19F" w:rsidR="005D05C0" w:rsidRPr="005D05C0" w:rsidRDefault="0019167C" w:rsidP="007552B3">
            <w:pPr>
              <w:jc w:val="center"/>
              <w:rPr>
                <w:rFonts w:ascii="Times New Roman" w:hAnsi="Times New Roman" w:cs="Times New Roman"/>
                <w:sz w:val="24"/>
                <w:szCs w:val="24"/>
              </w:rPr>
            </w:pPr>
            <w:r>
              <w:rPr>
                <w:rFonts w:ascii="Times New Roman" w:hAnsi="Times New Roman" w:cs="Times New Roman"/>
                <w:sz w:val="24"/>
                <w:szCs w:val="24"/>
              </w:rPr>
              <w:t>Л</w:t>
            </w:r>
            <w:r w:rsidR="005D05C0" w:rsidRPr="005D05C0">
              <w:rPr>
                <w:rFonts w:ascii="Times New Roman" w:hAnsi="Times New Roman" w:cs="Times New Roman"/>
                <w:sz w:val="24"/>
                <w:szCs w:val="24"/>
              </w:rPr>
              <w:t>уг</w:t>
            </w:r>
          </w:p>
        </w:tc>
      </w:tr>
      <w:tr w:rsidR="005D05C0" w:rsidRPr="005D05C0" w14:paraId="7A6FDD5A" w14:textId="77777777" w:rsidTr="007552B3">
        <w:tc>
          <w:tcPr>
            <w:tcW w:w="7621" w:type="dxa"/>
          </w:tcPr>
          <w:p w14:paraId="760B6413" w14:textId="64552482"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Костер безостый трава семейство Злаки </w:t>
            </w:r>
          </w:p>
        </w:tc>
        <w:tc>
          <w:tcPr>
            <w:tcW w:w="1133" w:type="dxa"/>
          </w:tcPr>
          <w:p w14:paraId="2E0B16A1" w14:textId="2421B222" w:rsidR="005D05C0" w:rsidRPr="005D05C0" w:rsidRDefault="0019167C" w:rsidP="007552B3">
            <w:pPr>
              <w:jc w:val="center"/>
              <w:rPr>
                <w:rFonts w:ascii="Times New Roman" w:hAnsi="Times New Roman" w:cs="Times New Roman"/>
                <w:sz w:val="24"/>
                <w:szCs w:val="24"/>
              </w:rPr>
            </w:pPr>
            <w:r>
              <w:rPr>
                <w:rFonts w:ascii="Times New Roman" w:hAnsi="Times New Roman" w:cs="Times New Roman"/>
                <w:sz w:val="24"/>
                <w:szCs w:val="24"/>
              </w:rPr>
              <w:t>Л</w:t>
            </w:r>
            <w:r w:rsidR="005D05C0" w:rsidRPr="005D05C0">
              <w:rPr>
                <w:rFonts w:ascii="Times New Roman" w:hAnsi="Times New Roman" w:cs="Times New Roman"/>
                <w:sz w:val="24"/>
                <w:szCs w:val="24"/>
              </w:rPr>
              <w:t>уг</w:t>
            </w:r>
          </w:p>
        </w:tc>
      </w:tr>
      <w:tr w:rsidR="00BA417B" w:rsidRPr="005D05C0" w14:paraId="187B7878" w14:textId="77777777" w:rsidTr="007552B3">
        <w:tc>
          <w:tcPr>
            <w:tcW w:w="7621" w:type="dxa"/>
          </w:tcPr>
          <w:p w14:paraId="32946976" w14:textId="28335659" w:rsidR="00BA417B" w:rsidRPr="005D05C0" w:rsidRDefault="000B5BB8"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proofErr w:type="spellStart"/>
            <w:proofErr w:type="gramStart"/>
            <w:r w:rsidRPr="000B5BB8">
              <w:rPr>
                <w:rFonts w:ascii="Times New Roman" w:hAnsi="Times New Roman" w:cs="Times New Roman"/>
                <w:bCs/>
                <w:color w:val="202122"/>
                <w:sz w:val="24"/>
                <w:szCs w:val="24"/>
                <w:shd w:val="clear" w:color="auto" w:fill="FFFFFF"/>
              </w:rPr>
              <w:t>Колоко́льчик</w:t>
            </w:r>
            <w:proofErr w:type="spellEnd"/>
            <w:proofErr w:type="gramEnd"/>
            <w:r w:rsidRPr="000B5BB8">
              <w:rPr>
                <w:rFonts w:ascii="Times New Roman" w:hAnsi="Times New Roman" w:cs="Times New Roman"/>
                <w:bCs/>
                <w:color w:val="202122"/>
                <w:sz w:val="24"/>
                <w:szCs w:val="24"/>
                <w:shd w:val="clear" w:color="auto" w:fill="FFFFFF"/>
              </w:rPr>
              <w:t xml:space="preserve"> </w:t>
            </w:r>
            <w:proofErr w:type="spellStart"/>
            <w:r w:rsidRPr="000B5BB8">
              <w:rPr>
                <w:rFonts w:ascii="Times New Roman" w:hAnsi="Times New Roman" w:cs="Times New Roman"/>
                <w:bCs/>
                <w:color w:val="202122"/>
                <w:sz w:val="24"/>
                <w:szCs w:val="24"/>
                <w:shd w:val="clear" w:color="auto" w:fill="FFFFFF"/>
              </w:rPr>
              <w:t>боло́нский</w:t>
            </w:r>
            <w:proofErr w:type="spellEnd"/>
            <w:r w:rsidRPr="000B5BB8">
              <w:rPr>
                <w:rFonts w:ascii="Times New Roman" w:hAnsi="Times New Roman" w:cs="Times New Roman"/>
                <w:color w:val="202122"/>
                <w:sz w:val="21"/>
                <w:szCs w:val="21"/>
                <w:shd w:val="clear" w:color="auto" w:fill="FFFFFF"/>
              </w:rPr>
              <w:t> (</w:t>
            </w:r>
            <w:r w:rsidRPr="000B5BB8">
              <w:rPr>
                <w:rFonts w:ascii="Times New Roman" w:hAnsi="Times New Roman" w:cs="Times New Roman"/>
                <w:i/>
                <w:iCs/>
                <w:color w:val="202122"/>
                <w:sz w:val="24"/>
                <w:szCs w:val="24"/>
                <w:shd w:val="clear" w:color="auto" w:fill="FFFFFF"/>
                <w:lang w:val="la-Latn"/>
              </w:rPr>
              <w:t>Campānula bononiēnsis</w:t>
            </w:r>
            <w:r w:rsidRPr="000B5BB8">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xml:space="preserve"> </w:t>
            </w:r>
            <w:r w:rsidRPr="000B5BB8">
              <w:rPr>
                <w:rFonts w:ascii="Times New Roman" w:hAnsi="Times New Roman" w:cs="Times New Roman"/>
                <w:color w:val="000000" w:themeColor="text1"/>
                <w:sz w:val="24"/>
                <w:szCs w:val="24"/>
                <w:shd w:val="clear" w:color="auto" w:fill="FFFFFF"/>
              </w:rPr>
              <w:t>семейства </w:t>
            </w:r>
            <w:hyperlink r:id="rId20" w:history="1">
              <w:r w:rsidRPr="000B5BB8">
                <w:rPr>
                  <w:rStyle w:val="a6"/>
                  <w:rFonts w:ascii="Times New Roman" w:hAnsi="Times New Roman" w:cs="Times New Roman"/>
                  <w:color w:val="000000" w:themeColor="text1"/>
                  <w:sz w:val="24"/>
                  <w:szCs w:val="24"/>
                  <w:u w:val="none"/>
                  <w:shd w:val="clear" w:color="auto" w:fill="FFFFFF"/>
                </w:rPr>
                <w:t>Колокольчиковые</w:t>
              </w:r>
            </w:hyperlink>
            <w:r>
              <w:rPr>
                <w:rFonts w:ascii="Arial" w:hAnsi="Arial" w:cs="Arial"/>
                <w:color w:val="202122"/>
                <w:sz w:val="21"/>
                <w:szCs w:val="21"/>
                <w:shd w:val="clear" w:color="auto" w:fill="FFFFFF"/>
              </w:rPr>
              <w:t>.</w:t>
            </w:r>
          </w:p>
        </w:tc>
        <w:tc>
          <w:tcPr>
            <w:tcW w:w="1133" w:type="dxa"/>
          </w:tcPr>
          <w:p w14:paraId="029E9309" w14:textId="7FE8F30A" w:rsidR="00BA417B" w:rsidRPr="005D05C0" w:rsidRDefault="000B5BB8" w:rsidP="007552B3">
            <w:pPr>
              <w:jc w:val="center"/>
              <w:rPr>
                <w:rFonts w:ascii="Times New Roman" w:hAnsi="Times New Roman" w:cs="Times New Roman"/>
                <w:sz w:val="24"/>
                <w:szCs w:val="24"/>
              </w:rPr>
            </w:pPr>
            <w:r>
              <w:rPr>
                <w:rFonts w:ascii="Times New Roman" w:hAnsi="Times New Roman" w:cs="Times New Roman"/>
                <w:sz w:val="24"/>
                <w:szCs w:val="24"/>
              </w:rPr>
              <w:t>Луг.</w:t>
            </w:r>
          </w:p>
        </w:tc>
      </w:tr>
      <w:tr w:rsidR="005D05C0" w:rsidRPr="005D05C0" w14:paraId="4185CE5E" w14:textId="77777777" w:rsidTr="007552B3">
        <w:tc>
          <w:tcPr>
            <w:tcW w:w="7621" w:type="dxa"/>
          </w:tcPr>
          <w:p w14:paraId="79BBA256" w14:textId="454EAF81"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Лапчатка прямо стоячая трава семейство </w:t>
            </w:r>
            <w:proofErr w:type="gramStart"/>
            <w:r w:rsidRPr="005D05C0">
              <w:rPr>
                <w:rFonts w:ascii="Times New Roman" w:hAnsi="Times New Roman" w:cs="Times New Roman"/>
                <w:sz w:val="24"/>
                <w:szCs w:val="24"/>
              </w:rPr>
              <w:t>Розоцветные</w:t>
            </w:r>
            <w:proofErr w:type="gramEnd"/>
          </w:p>
        </w:tc>
        <w:tc>
          <w:tcPr>
            <w:tcW w:w="1133" w:type="dxa"/>
          </w:tcPr>
          <w:p w14:paraId="2E4FABFD"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1A1B7233" w14:textId="77777777" w:rsidTr="007552B3">
        <w:tc>
          <w:tcPr>
            <w:tcW w:w="7621" w:type="dxa"/>
          </w:tcPr>
          <w:p w14:paraId="454AD499" w14:textId="77777777"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Латук или молочай татарский трава семейство </w:t>
            </w:r>
            <w:proofErr w:type="gramStart"/>
            <w:r w:rsidRPr="005D05C0">
              <w:rPr>
                <w:rFonts w:ascii="Times New Roman" w:hAnsi="Times New Roman" w:cs="Times New Roman"/>
                <w:sz w:val="24"/>
                <w:szCs w:val="24"/>
              </w:rPr>
              <w:t>Сложноцветные</w:t>
            </w:r>
            <w:proofErr w:type="gramEnd"/>
          </w:p>
        </w:tc>
        <w:tc>
          <w:tcPr>
            <w:tcW w:w="1133" w:type="dxa"/>
          </w:tcPr>
          <w:p w14:paraId="62CAD35D" w14:textId="2F7ECD3D" w:rsidR="005D05C0" w:rsidRPr="005D05C0" w:rsidRDefault="00D75683" w:rsidP="007552B3">
            <w:pPr>
              <w:jc w:val="center"/>
              <w:rPr>
                <w:rFonts w:ascii="Times New Roman" w:hAnsi="Times New Roman" w:cs="Times New Roman"/>
                <w:sz w:val="24"/>
                <w:szCs w:val="24"/>
              </w:rPr>
            </w:pPr>
            <w:r>
              <w:rPr>
                <w:rFonts w:ascii="Times New Roman" w:hAnsi="Times New Roman" w:cs="Times New Roman"/>
                <w:sz w:val="24"/>
                <w:szCs w:val="24"/>
              </w:rPr>
              <w:t>Луг.</w:t>
            </w:r>
          </w:p>
        </w:tc>
      </w:tr>
      <w:tr w:rsidR="005D05C0" w:rsidRPr="005D05C0" w14:paraId="6A3D4C12" w14:textId="77777777" w:rsidTr="007552B3">
        <w:tc>
          <w:tcPr>
            <w:tcW w:w="7621" w:type="dxa"/>
          </w:tcPr>
          <w:p w14:paraId="4AACCA34" w14:textId="76AFCED0"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Лебеда </w:t>
            </w:r>
            <w:proofErr w:type="spellStart"/>
            <w:r w:rsidRPr="005D05C0">
              <w:rPr>
                <w:rFonts w:ascii="Times New Roman" w:hAnsi="Times New Roman" w:cs="Times New Roman"/>
                <w:sz w:val="24"/>
                <w:szCs w:val="24"/>
              </w:rPr>
              <w:t>стрелолистная</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Маревые</w:t>
            </w:r>
            <w:proofErr w:type="gramEnd"/>
            <w:r w:rsidRPr="005D05C0">
              <w:rPr>
                <w:rFonts w:ascii="Times New Roman" w:hAnsi="Times New Roman" w:cs="Times New Roman"/>
                <w:sz w:val="24"/>
                <w:szCs w:val="24"/>
              </w:rPr>
              <w:t xml:space="preserve"> </w:t>
            </w:r>
          </w:p>
        </w:tc>
        <w:tc>
          <w:tcPr>
            <w:tcW w:w="1133" w:type="dxa"/>
          </w:tcPr>
          <w:p w14:paraId="61D602FB"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079272CF" w14:textId="77777777" w:rsidTr="007552B3">
        <w:tc>
          <w:tcPr>
            <w:tcW w:w="7621" w:type="dxa"/>
          </w:tcPr>
          <w:p w14:paraId="1FD6CB1E" w14:textId="519DF16E"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Лопух паутинистый трава семейство </w:t>
            </w:r>
            <w:proofErr w:type="gramStart"/>
            <w:r w:rsidRPr="005D05C0">
              <w:rPr>
                <w:rFonts w:ascii="Times New Roman" w:hAnsi="Times New Roman" w:cs="Times New Roman"/>
                <w:sz w:val="24"/>
                <w:szCs w:val="24"/>
              </w:rPr>
              <w:t>Сложноцветные</w:t>
            </w:r>
            <w:proofErr w:type="gramEnd"/>
            <w:r w:rsidRPr="005D05C0">
              <w:rPr>
                <w:rFonts w:ascii="Times New Roman" w:hAnsi="Times New Roman" w:cs="Times New Roman"/>
                <w:sz w:val="24"/>
                <w:szCs w:val="24"/>
              </w:rPr>
              <w:t xml:space="preserve"> </w:t>
            </w:r>
          </w:p>
        </w:tc>
        <w:tc>
          <w:tcPr>
            <w:tcW w:w="1133" w:type="dxa"/>
          </w:tcPr>
          <w:p w14:paraId="0E3AF9EB"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7FF9B636" w14:textId="77777777" w:rsidTr="007552B3">
        <w:tc>
          <w:tcPr>
            <w:tcW w:w="7621" w:type="dxa"/>
          </w:tcPr>
          <w:p w14:paraId="1402A998" w14:textId="0E529499"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Липучка растопыренная, обыкновенная трава семейство </w:t>
            </w:r>
            <w:proofErr w:type="spellStart"/>
            <w:r>
              <w:rPr>
                <w:rFonts w:ascii="Times New Roman" w:hAnsi="Times New Roman" w:cs="Times New Roman"/>
                <w:sz w:val="24"/>
                <w:szCs w:val="24"/>
              </w:rPr>
              <w:t>Б</w:t>
            </w:r>
            <w:r w:rsidR="00BA417B">
              <w:rPr>
                <w:rFonts w:ascii="Times New Roman" w:hAnsi="Times New Roman" w:cs="Times New Roman"/>
                <w:sz w:val="24"/>
                <w:szCs w:val="24"/>
              </w:rPr>
              <w:t>у</w:t>
            </w:r>
            <w:r w:rsidRPr="005D05C0">
              <w:rPr>
                <w:rFonts w:ascii="Times New Roman" w:hAnsi="Times New Roman" w:cs="Times New Roman"/>
                <w:sz w:val="24"/>
                <w:szCs w:val="24"/>
              </w:rPr>
              <w:t>рачниковые</w:t>
            </w:r>
            <w:proofErr w:type="spellEnd"/>
            <w:r w:rsidRPr="005D05C0">
              <w:rPr>
                <w:rFonts w:ascii="Times New Roman" w:hAnsi="Times New Roman" w:cs="Times New Roman"/>
                <w:sz w:val="24"/>
                <w:szCs w:val="24"/>
              </w:rPr>
              <w:t xml:space="preserve"> </w:t>
            </w:r>
          </w:p>
        </w:tc>
        <w:tc>
          <w:tcPr>
            <w:tcW w:w="1133" w:type="dxa"/>
          </w:tcPr>
          <w:p w14:paraId="4530E623"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4D7EA8A3" w14:textId="77777777" w:rsidTr="007552B3">
        <w:tc>
          <w:tcPr>
            <w:tcW w:w="7621" w:type="dxa"/>
          </w:tcPr>
          <w:p w14:paraId="323D9B97" w14:textId="4CB36539"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Лисохвост коленчатый трава семейство Злаки </w:t>
            </w:r>
          </w:p>
        </w:tc>
        <w:tc>
          <w:tcPr>
            <w:tcW w:w="1133" w:type="dxa"/>
          </w:tcPr>
          <w:p w14:paraId="0086C6A0" w14:textId="4325EE45" w:rsidR="005D05C0" w:rsidRPr="005D05C0" w:rsidRDefault="00D75683" w:rsidP="007552B3">
            <w:pPr>
              <w:jc w:val="center"/>
              <w:rPr>
                <w:rFonts w:ascii="Times New Roman" w:hAnsi="Times New Roman" w:cs="Times New Roman"/>
                <w:sz w:val="24"/>
                <w:szCs w:val="24"/>
              </w:rPr>
            </w:pPr>
            <w:r>
              <w:rPr>
                <w:rFonts w:ascii="Times New Roman" w:hAnsi="Times New Roman" w:cs="Times New Roman"/>
                <w:sz w:val="24"/>
                <w:szCs w:val="24"/>
              </w:rPr>
              <w:t xml:space="preserve">Луг </w:t>
            </w:r>
          </w:p>
        </w:tc>
      </w:tr>
      <w:tr w:rsidR="005D05C0" w:rsidRPr="005D05C0" w14:paraId="6EF3F8E6" w14:textId="77777777" w:rsidTr="007552B3">
        <w:tc>
          <w:tcPr>
            <w:tcW w:w="7621" w:type="dxa"/>
          </w:tcPr>
          <w:p w14:paraId="34DF6F3A" w14:textId="193F15A0"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Льнянка обыкновенная трава семейство </w:t>
            </w:r>
            <w:proofErr w:type="gramStart"/>
            <w:r w:rsidRPr="005D05C0">
              <w:rPr>
                <w:rFonts w:ascii="Times New Roman" w:hAnsi="Times New Roman" w:cs="Times New Roman"/>
                <w:sz w:val="24"/>
                <w:szCs w:val="24"/>
              </w:rPr>
              <w:t>Норичниковые</w:t>
            </w:r>
            <w:proofErr w:type="gramEnd"/>
            <w:r w:rsidRPr="005D05C0">
              <w:rPr>
                <w:rFonts w:ascii="Times New Roman" w:hAnsi="Times New Roman" w:cs="Times New Roman"/>
                <w:sz w:val="24"/>
                <w:szCs w:val="24"/>
              </w:rPr>
              <w:t xml:space="preserve"> </w:t>
            </w:r>
          </w:p>
        </w:tc>
        <w:tc>
          <w:tcPr>
            <w:tcW w:w="1133" w:type="dxa"/>
          </w:tcPr>
          <w:p w14:paraId="7ABAE519"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4FE8A307" w14:textId="77777777" w:rsidTr="007552B3">
        <w:tc>
          <w:tcPr>
            <w:tcW w:w="7621" w:type="dxa"/>
          </w:tcPr>
          <w:p w14:paraId="48E06C6F" w14:textId="242D4D67"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Люцерна посевная трава семейство </w:t>
            </w:r>
            <w:proofErr w:type="gramStart"/>
            <w:r w:rsidRPr="005D05C0">
              <w:rPr>
                <w:rFonts w:ascii="Times New Roman" w:hAnsi="Times New Roman" w:cs="Times New Roman"/>
                <w:sz w:val="24"/>
                <w:szCs w:val="24"/>
              </w:rPr>
              <w:t>Бобовые</w:t>
            </w:r>
            <w:proofErr w:type="gramEnd"/>
            <w:r w:rsidRPr="005D05C0">
              <w:rPr>
                <w:rFonts w:ascii="Times New Roman" w:hAnsi="Times New Roman" w:cs="Times New Roman"/>
                <w:sz w:val="24"/>
                <w:szCs w:val="24"/>
              </w:rPr>
              <w:t xml:space="preserve"> </w:t>
            </w:r>
          </w:p>
        </w:tc>
        <w:tc>
          <w:tcPr>
            <w:tcW w:w="1133" w:type="dxa"/>
          </w:tcPr>
          <w:p w14:paraId="64ACAFFF"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6B82CF15" w14:textId="77777777" w:rsidTr="007552B3">
        <w:tc>
          <w:tcPr>
            <w:tcW w:w="7621" w:type="dxa"/>
          </w:tcPr>
          <w:p w14:paraId="188D7E52" w14:textId="78FF3DAF"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Люцерна серповидная трава семейство </w:t>
            </w:r>
            <w:proofErr w:type="gramStart"/>
            <w:r w:rsidRPr="005D05C0">
              <w:rPr>
                <w:rFonts w:ascii="Times New Roman" w:hAnsi="Times New Roman" w:cs="Times New Roman"/>
                <w:sz w:val="24"/>
                <w:szCs w:val="24"/>
              </w:rPr>
              <w:t>Бобовые</w:t>
            </w:r>
            <w:proofErr w:type="gramEnd"/>
            <w:r w:rsidRPr="005D05C0">
              <w:rPr>
                <w:rFonts w:ascii="Times New Roman" w:hAnsi="Times New Roman" w:cs="Times New Roman"/>
                <w:sz w:val="24"/>
                <w:szCs w:val="24"/>
              </w:rPr>
              <w:t xml:space="preserve"> </w:t>
            </w:r>
          </w:p>
        </w:tc>
        <w:tc>
          <w:tcPr>
            <w:tcW w:w="1133" w:type="dxa"/>
          </w:tcPr>
          <w:p w14:paraId="0733DBC5"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0285215E" w14:textId="77777777" w:rsidTr="007552B3">
        <w:tc>
          <w:tcPr>
            <w:tcW w:w="7621" w:type="dxa"/>
          </w:tcPr>
          <w:p w14:paraId="42439E3C" w14:textId="72EE5789"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Люцерна хмелевая трава семейство </w:t>
            </w:r>
            <w:proofErr w:type="gramStart"/>
            <w:r w:rsidRPr="005D05C0">
              <w:rPr>
                <w:rFonts w:ascii="Times New Roman" w:hAnsi="Times New Roman" w:cs="Times New Roman"/>
                <w:sz w:val="24"/>
                <w:szCs w:val="24"/>
              </w:rPr>
              <w:t>Бобовые</w:t>
            </w:r>
            <w:proofErr w:type="gramEnd"/>
            <w:r w:rsidRPr="005D05C0">
              <w:rPr>
                <w:rFonts w:ascii="Times New Roman" w:hAnsi="Times New Roman" w:cs="Times New Roman"/>
                <w:sz w:val="24"/>
                <w:szCs w:val="24"/>
              </w:rPr>
              <w:t xml:space="preserve"> </w:t>
            </w:r>
          </w:p>
        </w:tc>
        <w:tc>
          <w:tcPr>
            <w:tcW w:w="1133" w:type="dxa"/>
          </w:tcPr>
          <w:p w14:paraId="371A2EE0"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3A75B4A3" w14:textId="77777777" w:rsidTr="007552B3">
        <w:tc>
          <w:tcPr>
            <w:tcW w:w="7621" w:type="dxa"/>
          </w:tcPr>
          <w:p w14:paraId="51770FD7" w14:textId="3CA11170"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proofErr w:type="spellStart"/>
            <w:r w:rsidRPr="005D05C0">
              <w:rPr>
                <w:rFonts w:ascii="Times New Roman" w:hAnsi="Times New Roman" w:cs="Times New Roman"/>
                <w:sz w:val="24"/>
                <w:szCs w:val="24"/>
              </w:rPr>
              <w:t>Лядвенец</w:t>
            </w:r>
            <w:proofErr w:type="spellEnd"/>
            <w:r w:rsidRPr="005D05C0">
              <w:rPr>
                <w:rFonts w:ascii="Times New Roman" w:hAnsi="Times New Roman" w:cs="Times New Roman"/>
                <w:sz w:val="24"/>
                <w:szCs w:val="24"/>
              </w:rPr>
              <w:t xml:space="preserve"> </w:t>
            </w:r>
            <w:proofErr w:type="gramStart"/>
            <w:r w:rsidRPr="005D05C0">
              <w:rPr>
                <w:rFonts w:ascii="Times New Roman" w:hAnsi="Times New Roman" w:cs="Times New Roman"/>
                <w:sz w:val="24"/>
                <w:szCs w:val="24"/>
              </w:rPr>
              <w:t>рогатый</w:t>
            </w:r>
            <w:proofErr w:type="gramEnd"/>
            <w:r w:rsidRPr="005D05C0">
              <w:rPr>
                <w:rFonts w:ascii="Times New Roman" w:hAnsi="Times New Roman" w:cs="Times New Roman"/>
                <w:sz w:val="24"/>
                <w:szCs w:val="24"/>
              </w:rPr>
              <w:t xml:space="preserve"> трава семейство Бобовые </w:t>
            </w:r>
          </w:p>
        </w:tc>
        <w:tc>
          <w:tcPr>
            <w:tcW w:w="1133" w:type="dxa"/>
          </w:tcPr>
          <w:p w14:paraId="5FA79115"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104617E4" w14:textId="77777777" w:rsidTr="007552B3">
        <w:tc>
          <w:tcPr>
            <w:tcW w:w="7621" w:type="dxa"/>
          </w:tcPr>
          <w:p w14:paraId="1610A52E" w14:textId="0A26DA78"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Манжетка трава семейство </w:t>
            </w:r>
            <w:proofErr w:type="gramStart"/>
            <w:r w:rsidRPr="005D05C0">
              <w:rPr>
                <w:rFonts w:ascii="Times New Roman" w:hAnsi="Times New Roman" w:cs="Times New Roman"/>
                <w:sz w:val="24"/>
                <w:szCs w:val="24"/>
              </w:rPr>
              <w:t>Розоцветные</w:t>
            </w:r>
            <w:proofErr w:type="gramEnd"/>
            <w:r w:rsidRPr="005D05C0">
              <w:rPr>
                <w:rFonts w:ascii="Times New Roman" w:hAnsi="Times New Roman" w:cs="Times New Roman"/>
                <w:sz w:val="24"/>
                <w:szCs w:val="24"/>
              </w:rPr>
              <w:t xml:space="preserve"> </w:t>
            </w:r>
          </w:p>
        </w:tc>
        <w:tc>
          <w:tcPr>
            <w:tcW w:w="1133" w:type="dxa"/>
          </w:tcPr>
          <w:p w14:paraId="179D800C"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3445AEDF" w14:textId="77777777" w:rsidTr="007552B3">
        <w:tc>
          <w:tcPr>
            <w:tcW w:w="7621" w:type="dxa"/>
          </w:tcPr>
          <w:p w14:paraId="5F7CFC04" w14:textId="0F97ECD6"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Мать-и-мачеха трава семейство </w:t>
            </w:r>
            <w:proofErr w:type="gramStart"/>
            <w:r w:rsidRPr="005D05C0">
              <w:rPr>
                <w:rFonts w:ascii="Times New Roman" w:hAnsi="Times New Roman" w:cs="Times New Roman"/>
                <w:sz w:val="24"/>
                <w:szCs w:val="24"/>
              </w:rPr>
              <w:t>Сложноцветные</w:t>
            </w:r>
            <w:proofErr w:type="gramEnd"/>
            <w:r w:rsidRPr="005D05C0">
              <w:rPr>
                <w:rFonts w:ascii="Times New Roman" w:hAnsi="Times New Roman" w:cs="Times New Roman"/>
                <w:sz w:val="24"/>
                <w:szCs w:val="24"/>
              </w:rPr>
              <w:t xml:space="preserve"> </w:t>
            </w:r>
          </w:p>
        </w:tc>
        <w:tc>
          <w:tcPr>
            <w:tcW w:w="1133" w:type="dxa"/>
          </w:tcPr>
          <w:p w14:paraId="58DD1399"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Лес луг.</w:t>
            </w:r>
          </w:p>
        </w:tc>
      </w:tr>
      <w:tr w:rsidR="005D05C0" w:rsidRPr="005D05C0" w14:paraId="21AD14F5" w14:textId="77777777" w:rsidTr="007552B3">
        <w:tc>
          <w:tcPr>
            <w:tcW w:w="7621" w:type="dxa"/>
          </w:tcPr>
          <w:p w14:paraId="268AB704" w14:textId="52658CE8"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Марьянник дубравный иван-да-марья трава семейство </w:t>
            </w:r>
            <w:proofErr w:type="gramStart"/>
            <w:r w:rsidRPr="005D05C0">
              <w:rPr>
                <w:rFonts w:ascii="Times New Roman" w:hAnsi="Times New Roman" w:cs="Times New Roman"/>
                <w:sz w:val="24"/>
                <w:szCs w:val="24"/>
              </w:rPr>
              <w:t>Норичниковые</w:t>
            </w:r>
            <w:proofErr w:type="gramEnd"/>
            <w:r w:rsidRPr="005D05C0">
              <w:rPr>
                <w:rFonts w:ascii="Times New Roman" w:hAnsi="Times New Roman" w:cs="Times New Roman"/>
                <w:sz w:val="24"/>
                <w:szCs w:val="24"/>
              </w:rPr>
              <w:t xml:space="preserve"> </w:t>
            </w:r>
          </w:p>
        </w:tc>
        <w:tc>
          <w:tcPr>
            <w:tcW w:w="1133" w:type="dxa"/>
          </w:tcPr>
          <w:p w14:paraId="329BE501"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Бор.</w:t>
            </w:r>
          </w:p>
        </w:tc>
      </w:tr>
      <w:tr w:rsidR="005D05C0" w:rsidRPr="005D05C0" w14:paraId="2B283C1E" w14:textId="77777777" w:rsidTr="007552B3">
        <w:tc>
          <w:tcPr>
            <w:tcW w:w="7621" w:type="dxa"/>
          </w:tcPr>
          <w:p w14:paraId="783DA1EB" w14:textId="1CDB7ED8"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Мятлик однолетний трава семейство Злаки </w:t>
            </w:r>
          </w:p>
        </w:tc>
        <w:tc>
          <w:tcPr>
            <w:tcW w:w="1133" w:type="dxa"/>
          </w:tcPr>
          <w:p w14:paraId="6F79B52C"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4D154C1" w14:textId="77777777" w:rsidTr="007552B3">
        <w:tc>
          <w:tcPr>
            <w:tcW w:w="7621" w:type="dxa"/>
          </w:tcPr>
          <w:p w14:paraId="41970A5D" w14:textId="77777777"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Марь белая трава семейство </w:t>
            </w:r>
            <w:proofErr w:type="gramStart"/>
            <w:r w:rsidRPr="005D05C0">
              <w:rPr>
                <w:rFonts w:ascii="Times New Roman" w:hAnsi="Times New Roman" w:cs="Times New Roman"/>
                <w:sz w:val="24"/>
                <w:szCs w:val="24"/>
              </w:rPr>
              <w:t>Маревые</w:t>
            </w:r>
            <w:proofErr w:type="gramEnd"/>
          </w:p>
        </w:tc>
        <w:tc>
          <w:tcPr>
            <w:tcW w:w="1133" w:type="dxa"/>
          </w:tcPr>
          <w:p w14:paraId="5A7565DA"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5717F855" w14:textId="77777777" w:rsidTr="007552B3">
        <w:tc>
          <w:tcPr>
            <w:tcW w:w="7621" w:type="dxa"/>
          </w:tcPr>
          <w:p w14:paraId="0D79361E" w14:textId="62C56153"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Мелколепестник острый трава семейство </w:t>
            </w:r>
            <w:proofErr w:type="gramStart"/>
            <w:r w:rsidRPr="005D05C0">
              <w:rPr>
                <w:rFonts w:ascii="Times New Roman" w:hAnsi="Times New Roman" w:cs="Times New Roman"/>
                <w:sz w:val="24"/>
                <w:szCs w:val="24"/>
              </w:rPr>
              <w:t>Сложноцветные</w:t>
            </w:r>
            <w:proofErr w:type="gramEnd"/>
          </w:p>
        </w:tc>
        <w:tc>
          <w:tcPr>
            <w:tcW w:w="1133" w:type="dxa"/>
          </w:tcPr>
          <w:p w14:paraId="7E1DC4E8"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436AB166" w14:textId="77777777" w:rsidTr="007552B3">
        <w:tc>
          <w:tcPr>
            <w:tcW w:w="7621" w:type="dxa"/>
          </w:tcPr>
          <w:p w14:paraId="5E143E52" w14:textId="493392FB"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Молочай острый трава семейство </w:t>
            </w:r>
            <w:proofErr w:type="gramStart"/>
            <w:r w:rsidRPr="005D05C0">
              <w:rPr>
                <w:rFonts w:ascii="Times New Roman" w:hAnsi="Times New Roman" w:cs="Times New Roman"/>
                <w:sz w:val="24"/>
                <w:szCs w:val="24"/>
              </w:rPr>
              <w:t>Молочайные</w:t>
            </w:r>
            <w:proofErr w:type="gramEnd"/>
            <w:r w:rsidRPr="005D05C0">
              <w:rPr>
                <w:rFonts w:ascii="Times New Roman" w:hAnsi="Times New Roman" w:cs="Times New Roman"/>
                <w:sz w:val="24"/>
                <w:szCs w:val="24"/>
              </w:rPr>
              <w:t xml:space="preserve"> </w:t>
            </w:r>
          </w:p>
        </w:tc>
        <w:tc>
          <w:tcPr>
            <w:tcW w:w="1133" w:type="dxa"/>
          </w:tcPr>
          <w:p w14:paraId="49A7BF82"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F388BBC" w14:textId="77777777" w:rsidTr="007552B3">
        <w:tc>
          <w:tcPr>
            <w:tcW w:w="7621" w:type="dxa"/>
          </w:tcPr>
          <w:p w14:paraId="61B7CEF3" w14:textId="5A9A7B40"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Молочай прутьевидный трава семейство </w:t>
            </w:r>
            <w:proofErr w:type="gramStart"/>
            <w:r w:rsidRPr="005D05C0">
              <w:rPr>
                <w:rFonts w:ascii="Times New Roman" w:hAnsi="Times New Roman" w:cs="Times New Roman"/>
                <w:sz w:val="24"/>
                <w:szCs w:val="24"/>
              </w:rPr>
              <w:t>Молочайные</w:t>
            </w:r>
            <w:proofErr w:type="gramEnd"/>
            <w:r w:rsidRPr="005D05C0">
              <w:rPr>
                <w:rFonts w:ascii="Times New Roman" w:hAnsi="Times New Roman" w:cs="Times New Roman"/>
                <w:sz w:val="24"/>
                <w:szCs w:val="24"/>
              </w:rPr>
              <w:t xml:space="preserve"> </w:t>
            </w:r>
          </w:p>
        </w:tc>
        <w:tc>
          <w:tcPr>
            <w:tcW w:w="1133" w:type="dxa"/>
          </w:tcPr>
          <w:p w14:paraId="638B39E2"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25A64FF" w14:textId="77777777" w:rsidTr="007552B3">
        <w:tc>
          <w:tcPr>
            <w:tcW w:w="7621" w:type="dxa"/>
          </w:tcPr>
          <w:p w14:paraId="596B043C" w14:textId="40B16F01"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proofErr w:type="spellStart"/>
            <w:r w:rsidRPr="005D05C0">
              <w:rPr>
                <w:rFonts w:ascii="Times New Roman" w:hAnsi="Times New Roman" w:cs="Times New Roman"/>
                <w:sz w:val="24"/>
                <w:szCs w:val="24"/>
              </w:rPr>
              <w:t>Мордовник</w:t>
            </w:r>
            <w:proofErr w:type="spellEnd"/>
            <w:r w:rsidRPr="005D05C0">
              <w:rPr>
                <w:rFonts w:ascii="Times New Roman" w:hAnsi="Times New Roman" w:cs="Times New Roman"/>
                <w:sz w:val="24"/>
                <w:szCs w:val="24"/>
              </w:rPr>
              <w:t xml:space="preserve"> </w:t>
            </w:r>
            <w:proofErr w:type="spellStart"/>
            <w:r w:rsidRPr="005D05C0">
              <w:rPr>
                <w:rFonts w:ascii="Times New Roman" w:hAnsi="Times New Roman" w:cs="Times New Roman"/>
                <w:sz w:val="24"/>
                <w:szCs w:val="24"/>
              </w:rPr>
              <w:t>шароголовый</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Сложноцветные</w:t>
            </w:r>
            <w:proofErr w:type="gramEnd"/>
          </w:p>
        </w:tc>
        <w:tc>
          <w:tcPr>
            <w:tcW w:w="1133" w:type="dxa"/>
          </w:tcPr>
          <w:p w14:paraId="798E4783" w14:textId="110C6E69" w:rsidR="005D05C0" w:rsidRPr="005D05C0" w:rsidRDefault="00C9773E" w:rsidP="007552B3">
            <w:pPr>
              <w:jc w:val="center"/>
              <w:rPr>
                <w:rFonts w:ascii="Times New Roman" w:hAnsi="Times New Roman" w:cs="Times New Roman"/>
                <w:sz w:val="24"/>
                <w:szCs w:val="24"/>
              </w:rPr>
            </w:pPr>
            <w:r>
              <w:rPr>
                <w:rFonts w:ascii="Times New Roman" w:hAnsi="Times New Roman" w:cs="Times New Roman"/>
                <w:sz w:val="24"/>
                <w:szCs w:val="24"/>
              </w:rPr>
              <w:t>Луг</w:t>
            </w:r>
          </w:p>
        </w:tc>
      </w:tr>
      <w:tr w:rsidR="005D05C0" w:rsidRPr="005D05C0" w14:paraId="26C19F42" w14:textId="77777777" w:rsidTr="007552B3">
        <w:tc>
          <w:tcPr>
            <w:tcW w:w="7621" w:type="dxa"/>
          </w:tcPr>
          <w:p w14:paraId="2702B281" w14:textId="77C0472E"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Морковь дикая трава семейство </w:t>
            </w:r>
            <w:proofErr w:type="gramStart"/>
            <w:r w:rsidRPr="005D05C0">
              <w:rPr>
                <w:rFonts w:ascii="Times New Roman" w:hAnsi="Times New Roman" w:cs="Times New Roman"/>
                <w:sz w:val="24"/>
                <w:szCs w:val="24"/>
              </w:rPr>
              <w:t>Зонтичные</w:t>
            </w:r>
            <w:proofErr w:type="gramEnd"/>
          </w:p>
        </w:tc>
        <w:tc>
          <w:tcPr>
            <w:tcW w:w="1133" w:type="dxa"/>
          </w:tcPr>
          <w:p w14:paraId="2D86C85F" w14:textId="4E477DCE" w:rsidR="005D05C0" w:rsidRPr="005D05C0" w:rsidRDefault="00C9773E" w:rsidP="007552B3">
            <w:pPr>
              <w:jc w:val="center"/>
              <w:rPr>
                <w:rFonts w:ascii="Times New Roman" w:hAnsi="Times New Roman" w:cs="Times New Roman"/>
                <w:sz w:val="24"/>
                <w:szCs w:val="24"/>
              </w:rPr>
            </w:pPr>
            <w:r>
              <w:rPr>
                <w:rFonts w:ascii="Times New Roman" w:hAnsi="Times New Roman" w:cs="Times New Roman"/>
                <w:sz w:val="24"/>
                <w:szCs w:val="24"/>
              </w:rPr>
              <w:t>Луг</w:t>
            </w:r>
          </w:p>
        </w:tc>
      </w:tr>
      <w:tr w:rsidR="005D05C0" w:rsidRPr="005D05C0" w14:paraId="619F89C8" w14:textId="77777777" w:rsidTr="007552B3">
        <w:tc>
          <w:tcPr>
            <w:tcW w:w="7621" w:type="dxa"/>
          </w:tcPr>
          <w:p w14:paraId="507BCAE9" w14:textId="2677AFEA"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lastRenderedPageBreak/>
              <w:t xml:space="preserve">Нонна темно-бурая трава семейство </w:t>
            </w:r>
            <w:proofErr w:type="spellStart"/>
            <w:r w:rsidRPr="005D05C0">
              <w:rPr>
                <w:rFonts w:ascii="Times New Roman" w:hAnsi="Times New Roman" w:cs="Times New Roman"/>
                <w:sz w:val="24"/>
                <w:szCs w:val="24"/>
              </w:rPr>
              <w:t>Бурачниковые</w:t>
            </w:r>
            <w:proofErr w:type="spellEnd"/>
          </w:p>
        </w:tc>
        <w:tc>
          <w:tcPr>
            <w:tcW w:w="1133" w:type="dxa"/>
          </w:tcPr>
          <w:p w14:paraId="38243F5C"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BFD6AD0" w14:textId="77777777" w:rsidTr="007552B3">
        <w:tc>
          <w:tcPr>
            <w:tcW w:w="7621" w:type="dxa"/>
          </w:tcPr>
          <w:p w14:paraId="7C1EDF56" w14:textId="58A475C1"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color w:val="000000" w:themeColor="text1"/>
                <w:sz w:val="24"/>
                <w:szCs w:val="24"/>
              </w:rPr>
            </w:pPr>
            <w:r w:rsidRPr="005D05C0">
              <w:rPr>
                <w:rFonts w:ascii="Times New Roman" w:hAnsi="Times New Roman" w:cs="Times New Roman"/>
                <w:color w:val="000000" w:themeColor="text1"/>
                <w:sz w:val="24"/>
                <w:szCs w:val="24"/>
              </w:rPr>
              <w:t xml:space="preserve">Одуванчик лекарственный трава семейство </w:t>
            </w:r>
            <w:proofErr w:type="gramStart"/>
            <w:r w:rsidRPr="005D05C0">
              <w:rPr>
                <w:rFonts w:ascii="Times New Roman" w:hAnsi="Times New Roman" w:cs="Times New Roman"/>
                <w:color w:val="000000" w:themeColor="text1"/>
                <w:sz w:val="24"/>
                <w:szCs w:val="24"/>
              </w:rPr>
              <w:t>Сложноцветные</w:t>
            </w:r>
            <w:proofErr w:type="gramEnd"/>
            <w:r w:rsidRPr="005D05C0">
              <w:rPr>
                <w:rFonts w:ascii="Times New Roman" w:hAnsi="Times New Roman" w:cs="Times New Roman"/>
                <w:color w:val="000000" w:themeColor="text1"/>
                <w:sz w:val="24"/>
                <w:szCs w:val="24"/>
              </w:rPr>
              <w:t xml:space="preserve"> </w:t>
            </w:r>
          </w:p>
        </w:tc>
        <w:tc>
          <w:tcPr>
            <w:tcW w:w="1133" w:type="dxa"/>
          </w:tcPr>
          <w:p w14:paraId="476AEC70"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13307828" w14:textId="77777777" w:rsidTr="007552B3">
        <w:tc>
          <w:tcPr>
            <w:tcW w:w="7621" w:type="dxa"/>
          </w:tcPr>
          <w:p w14:paraId="7D624616" w14:textId="38464D79"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Овсюг трава семейство Злаки </w:t>
            </w:r>
          </w:p>
        </w:tc>
        <w:tc>
          <w:tcPr>
            <w:tcW w:w="1133" w:type="dxa"/>
          </w:tcPr>
          <w:p w14:paraId="3E27AD4F"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36C7F0C1" w14:textId="77777777" w:rsidTr="007552B3">
        <w:tc>
          <w:tcPr>
            <w:tcW w:w="7621" w:type="dxa"/>
          </w:tcPr>
          <w:p w14:paraId="1CA17598" w14:textId="7C16E50F"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Овсяница луговая трава семейство Злаки </w:t>
            </w:r>
          </w:p>
        </w:tc>
        <w:tc>
          <w:tcPr>
            <w:tcW w:w="1133" w:type="dxa"/>
          </w:tcPr>
          <w:p w14:paraId="79290C40"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9B3C351" w14:textId="77777777" w:rsidTr="007552B3">
        <w:tc>
          <w:tcPr>
            <w:tcW w:w="7621" w:type="dxa"/>
          </w:tcPr>
          <w:p w14:paraId="5D3752C2" w14:textId="155E62F1"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Овсяница гигантская трава семейство Злаки </w:t>
            </w:r>
          </w:p>
        </w:tc>
        <w:tc>
          <w:tcPr>
            <w:tcW w:w="1133" w:type="dxa"/>
          </w:tcPr>
          <w:p w14:paraId="2E6EBF75"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24881C95" w14:textId="77777777" w:rsidTr="007552B3">
        <w:tc>
          <w:tcPr>
            <w:tcW w:w="7621" w:type="dxa"/>
          </w:tcPr>
          <w:p w14:paraId="5FE74BEB" w14:textId="61068001"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Осока дернистая трава семейство </w:t>
            </w:r>
            <w:proofErr w:type="gramStart"/>
            <w:r w:rsidRPr="005D05C0">
              <w:rPr>
                <w:rFonts w:ascii="Times New Roman" w:hAnsi="Times New Roman" w:cs="Times New Roman"/>
                <w:sz w:val="24"/>
                <w:szCs w:val="24"/>
              </w:rPr>
              <w:t>Осоковые</w:t>
            </w:r>
            <w:proofErr w:type="gramEnd"/>
            <w:r w:rsidRPr="005D05C0">
              <w:rPr>
                <w:rFonts w:ascii="Times New Roman" w:hAnsi="Times New Roman" w:cs="Times New Roman"/>
                <w:sz w:val="24"/>
                <w:szCs w:val="24"/>
              </w:rPr>
              <w:t xml:space="preserve"> </w:t>
            </w:r>
          </w:p>
        </w:tc>
        <w:tc>
          <w:tcPr>
            <w:tcW w:w="1133" w:type="dxa"/>
          </w:tcPr>
          <w:p w14:paraId="475860D8"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Лес-луг</w:t>
            </w:r>
          </w:p>
        </w:tc>
      </w:tr>
      <w:tr w:rsidR="005D05C0" w:rsidRPr="005D05C0" w14:paraId="4867E43A" w14:textId="77777777" w:rsidTr="007552B3">
        <w:tc>
          <w:tcPr>
            <w:tcW w:w="7621" w:type="dxa"/>
          </w:tcPr>
          <w:p w14:paraId="3A4089AB" w14:textId="51699901"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Осока заячья трава семейство </w:t>
            </w:r>
            <w:proofErr w:type="gramStart"/>
            <w:r w:rsidRPr="005D05C0">
              <w:rPr>
                <w:rFonts w:ascii="Times New Roman" w:hAnsi="Times New Roman" w:cs="Times New Roman"/>
                <w:sz w:val="24"/>
                <w:szCs w:val="24"/>
              </w:rPr>
              <w:t>Осоковые</w:t>
            </w:r>
            <w:proofErr w:type="gramEnd"/>
            <w:r w:rsidRPr="005D05C0">
              <w:rPr>
                <w:rFonts w:ascii="Times New Roman" w:hAnsi="Times New Roman" w:cs="Times New Roman"/>
                <w:sz w:val="24"/>
                <w:szCs w:val="24"/>
              </w:rPr>
              <w:t xml:space="preserve"> </w:t>
            </w:r>
          </w:p>
        </w:tc>
        <w:tc>
          <w:tcPr>
            <w:tcW w:w="1133" w:type="dxa"/>
          </w:tcPr>
          <w:p w14:paraId="58EE48B3"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Лес-луг</w:t>
            </w:r>
          </w:p>
        </w:tc>
      </w:tr>
      <w:tr w:rsidR="005D05C0" w:rsidRPr="005D05C0" w14:paraId="5D980D80" w14:textId="77777777" w:rsidTr="007552B3">
        <w:tc>
          <w:tcPr>
            <w:tcW w:w="7621" w:type="dxa"/>
          </w:tcPr>
          <w:p w14:paraId="54AB5FCF" w14:textId="77777777"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Осот полевой, желтый трава семейство </w:t>
            </w:r>
            <w:proofErr w:type="gramStart"/>
            <w:r w:rsidRPr="005D05C0">
              <w:rPr>
                <w:rFonts w:ascii="Times New Roman" w:hAnsi="Times New Roman" w:cs="Times New Roman"/>
                <w:sz w:val="24"/>
                <w:szCs w:val="24"/>
              </w:rPr>
              <w:t>Сложноцветные</w:t>
            </w:r>
            <w:proofErr w:type="gramEnd"/>
            <w:r w:rsidRPr="005D05C0">
              <w:rPr>
                <w:rFonts w:ascii="Times New Roman" w:hAnsi="Times New Roman" w:cs="Times New Roman"/>
                <w:sz w:val="24"/>
                <w:szCs w:val="24"/>
              </w:rPr>
              <w:t xml:space="preserve"> </w:t>
            </w:r>
          </w:p>
        </w:tc>
        <w:tc>
          <w:tcPr>
            <w:tcW w:w="1133" w:type="dxa"/>
          </w:tcPr>
          <w:p w14:paraId="4D8760C4"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DB29EDA" w14:textId="77777777" w:rsidTr="007552B3">
        <w:tc>
          <w:tcPr>
            <w:tcW w:w="7621" w:type="dxa"/>
          </w:tcPr>
          <w:p w14:paraId="2C96A25A" w14:textId="5B1F91C1"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Пастушья сумка трава семейство </w:t>
            </w:r>
            <w:proofErr w:type="gramStart"/>
            <w:r w:rsidRPr="005D05C0">
              <w:rPr>
                <w:rFonts w:ascii="Times New Roman" w:hAnsi="Times New Roman" w:cs="Times New Roman"/>
                <w:sz w:val="24"/>
                <w:szCs w:val="24"/>
              </w:rPr>
              <w:t>Крестоцветные</w:t>
            </w:r>
            <w:proofErr w:type="gramEnd"/>
            <w:r w:rsidRPr="005D05C0">
              <w:rPr>
                <w:rFonts w:ascii="Times New Roman" w:hAnsi="Times New Roman" w:cs="Times New Roman"/>
                <w:sz w:val="24"/>
                <w:szCs w:val="24"/>
              </w:rPr>
              <w:t xml:space="preserve"> </w:t>
            </w:r>
          </w:p>
        </w:tc>
        <w:tc>
          <w:tcPr>
            <w:tcW w:w="1133" w:type="dxa"/>
          </w:tcPr>
          <w:p w14:paraId="29DF1197"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01C76F5A" w14:textId="77777777" w:rsidTr="007552B3">
        <w:tc>
          <w:tcPr>
            <w:tcW w:w="7621" w:type="dxa"/>
          </w:tcPr>
          <w:p w14:paraId="2041D289" w14:textId="65278382"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Пижма трава семейство </w:t>
            </w:r>
            <w:proofErr w:type="gramStart"/>
            <w:r w:rsidRPr="005D05C0">
              <w:rPr>
                <w:rFonts w:ascii="Times New Roman" w:hAnsi="Times New Roman" w:cs="Times New Roman"/>
                <w:sz w:val="24"/>
                <w:szCs w:val="24"/>
              </w:rPr>
              <w:t>Сложноцветные</w:t>
            </w:r>
            <w:proofErr w:type="gramEnd"/>
            <w:r w:rsidRPr="005D05C0">
              <w:rPr>
                <w:rFonts w:ascii="Times New Roman" w:hAnsi="Times New Roman" w:cs="Times New Roman"/>
                <w:sz w:val="24"/>
                <w:szCs w:val="24"/>
              </w:rPr>
              <w:t xml:space="preserve"> </w:t>
            </w:r>
          </w:p>
        </w:tc>
        <w:tc>
          <w:tcPr>
            <w:tcW w:w="1133" w:type="dxa"/>
          </w:tcPr>
          <w:p w14:paraId="18369A3A"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43BF1674" w14:textId="77777777" w:rsidTr="007552B3">
        <w:tc>
          <w:tcPr>
            <w:tcW w:w="7621" w:type="dxa"/>
          </w:tcPr>
          <w:p w14:paraId="5B077FB9" w14:textId="77777777"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proofErr w:type="spellStart"/>
            <w:r w:rsidRPr="005D05C0">
              <w:rPr>
                <w:rFonts w:ascii="Times New Roman" w:hAnsi="Times New Roman" w:cs="Times New Roman"/>
                <w:sz w:val="24"/>
                <w:szCs w:val="24"/>
              </w:rPr>
              <w:t>Пикульник</w:t>
            </w:r>
            <w:proofErr w:type="spellEnd"/>
            <w:r w:rsidRPr="005D05C0">
              <w:rPr>
                <w:rFonts w:ascii="Times New Roman" w:hAnsi="Times New Roman" w:cs="Times New Roman"/>
                <w:sz w:val="24"/>
                <w:szCs w:val="24"/>
              </w:rPr>
              <w:t xml:space="preserve"> </w:t>
            </w:r>
            <w:proofErr w:type="spellStart"/>
            <w:r w:rsidRPr="005D05C0">
              <w:rPr>
                <w:rFonts w:ascii="Times New Roman" w:hAnsi="Times New Roman" w:cs="Times New Roman"/>
                <w:sz w:val="24"/>
                <w:szCs w:val="24"/>
              </w:rPr>
              <w:t>двунадрезанный</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Губоцветные</w:t>
            </w:r>
            <w:proofErr w:type="gramEnd"/>
            <w:r w:rsidRPr="005D05C0">
              <w:rPr>
                <w:rFonts w:ascii="Times New Roman" w:hAnsi="Times New Roman" w:cs="Times New Roman"/>
                <w:sz w:val="24"/>
                <w:szCs w:val="24"/>
              </w:rPr>
              <w:t xml:space="preserve"> </w:t>
            </w:r>
          </w:p>
        </w:tc>
        <w:tc>
          <w:tcPr>
            <w:tcW w:w="1133" w:type="dxa"/>
          </w:tcPr>
          <w:p w14:paraId="49BBC69B"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352656B8" w14:textId="77777777" w:rsidTr="007552B3">
        <w:tc>
          <w:tcPr>
            <w:tcW w:w="7621" w:type="dxa"/>
          </w:tcPr>
          <w:p w14:paraId="20476315" w14:textId="37ED0FBB"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Плевел многолетний трава семейство Злаки </w:t>
            </w:r>
          </w:p>
        </w:tc>
        <w:tc>
          <w:tcPr>
            <w:tcW w:w="1133" w:type="dxa"/>
          </w:tcPr>
          <w:p w14:paraId="6DB0DD4A" w14:textId="124E4A7A" w:rsidR="005D05C0" w:rsidRPr="005D05C0" w:rsidRDefault="00C9773E" w:rsidP="007552B3">
            <w:pPr>
              <w:jc w:val="center"/>
              <w:rPr>
                <w:rFonts w:ascii="Times New Roman" w:hAnsi="Times New Roman" w:cs="Times New Roman"/>
                <w:sz w:val="24"/>
                <w:szCs w:val="24"/>
              </w:rPr>
            </w:pPr>
            <w:r>
              <w:rPr>
                <w:rFonts w:ascii="Times New Roman" w:hAnsi="Times New Roman" w:cs="Times New Roman"/>
                <w:sz w:val="24"/>
                <w:szCs w:val="24"/>
              </w:rPr>
              <w:t xml:space="preserve">Луг </w:t>
            </w:r>
          </w:p>
        </w:tc>
      </w:tr>
      <w:tr w:rsidR="005D05C0" w:rsidRPr="005D05C0" w14:paraId="5D2111F0" w14:textId="77777777" w:rsidTr="007552B3">
        <w:tc>
          <w:tcPr>
            <w:tcW w:w="7621" w:type="dxa"/>
          </w:tcPr>
          <w:p w14:paraId="2BF4478F" w14:textId="1C815C4A"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Повилика европейская трава семейство </w:t>
            </w:r>
            <w:proofErr w:type="gramStart"/>
            <w:r w:rsidRPr="005D05C0">
              <w:rPr>
                <w:rFonts w:ascii="Times New Roman" w:hAnsi="Times New Roman" w:cs="Times New Roman"/>
                <w:sz w:val="24"/>
                <w:szCs w:val="24"/>
              </w:rPr>
              <w:t>Повиликовые</w:t>
            </w:r>
            <w:proofErr w:type="gramEnd"/>
            <w:r w:rsidRPr="005D05C0">
              <w:rPr>
                <w:rFonts w:ascii="Times New Roman" w:hAnsi="Times New Roman" w:cs="Times New Roman"/>
                <w:sz w:val="24"/>
                <w:szCs w:val="24"/>
              </w:rPr>
              <w:t xml:space="preserve"> </w:t>
            </w:r>
          </w:p>
        </w:tc>
        <w:tc>
          <w:tcPr>
            <w:tcW w:w="1133" w:type="dxa"/>
          </w:tcPr>
          <w:p w14:paraId="5569F677"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7EA8E773" w14:textId="77777777" w:rsidTr="007552B3">
        <w:tc>
          <w:tcPr>
            <w:tcW w:w="7621" w:type="dxa"/>
          </w:tcPr>
          <w:p w14:paraId="75BCFCE6" w14:textId="29BE572E"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Повой заборный трава семейство </w:t>
            </w:r>
            <w:proofErr w:type="gramStart"/>
            <w:r w:rsidRPr="005D05C0">
              <w:rPr>
                <w:rFonts w:ascii="Times New Roman" w:hAnsi="Times New Roman" w:cs="Times New Roman"/>
                <w:sz w:val="24"/>
                <w:szCs w:val="24"/>
              </w:rPr>
              <w:t>Вьюнковые</w:t>
            </w:r>
            <w:proofErr w:type="gramEnd"/>
            <w:r w:rsidRPr="005D05C0">
              <w:rPr>
                <w:rFonts w:ascii="Times New Roman" w:hAnsi="Times New Roman" w:cs="Times New Roman"/>
                <w:sz w:val="24"/>
                <w:szCs w:val="24"/>
              </w:rPr>
              <w:t xml:space="preserve"> </w:t>
            </w:r>
          </w:p>
        </w:tc>
        <w:tc>
          <w:tcPr>
            <w:tcW w:w="1133" w:type="dxa"/>
          </w:tcPr>
          <w:p w14:paraId="6E3EEA21"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43E71711" w14:textId="77777777" w:rsidTr="007552B3">
        <w:tc>
          <w:tcPr>
            <w:tcW w:w="7621" w:type="dxa"/>
          </w:tcPr>
          <w:p w14:paraId="6F9402E0" w14:textId="06234074"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Полынь горькая трава семейство </w:t>
            </w:r>
            <w:proofErr w:type="gramStart"/>
            <w:r w:rsidRPr="005D05C0">
              <w:rPr>
                <w:rFonts w:ascii="Times New Roman" w:hAnsi="Times New Roman" w:cs="Times New Roman"/>
                <w:sz w:val="24"/>
                <w:szCs w:val="24"/>
              </w:rPr>
              <w:t>Сложноцветные</w:t>
            </w:r>
            <w:proofErr w:type="gramEnd"/>
            <w:r w:rsidRPr="005D05C0">
              <w:rPr>
                <w:rFonts w:ascii="Times New Roman" w:hAnsi="Times New Roman" w:cs="Times New Roman"/>
                <w:sz w:val="24"/>
                <w:szCs w:val="24"/>
              </w:rPr>
              <w:t xml:space="preserve"> </w:t>
            </w:r>
          </w:p>
        </w:tc>
        <w:tc>
          <w:tcPr>
            <w:tcW w:w="1133" w:type="dxa"/>
          </w:tcPr>
          <w:p w14:paraId="1C3F4FDA"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3DB9828F" w14:textId="77777777" w:rsidTr="007552B3">
        <w:tc>
          <w:tcPr>
            <w:tcW w:w="7621" w:type="dxa"/>
          </w:tcPr>
          <w:p w14:paraId="136CBBD9" w14:textId="77777777"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proofErr w:type="spellStart"/>
            <w:proofErr w:type="gramStart"/>
            <w:r w:rsidRPr="005D05C0">
              <w:rPr>
                <w:rFonts w:ascii="Times New Roman" w:hAnsi="Times New Roman" w:cs="Times New Roman"/>
                <w:bCs/>
                <w:sz w:val="24"/>
                <w:szCs w:val="24"/>
              </w:rPr>
              <w:t>Полы́нь</w:t>
            </w:r>
            <w:proofErr w:type="spellEnd"/>
            <w:proofErr w:type="gramEnd"/>
            <w:r w:rsidRPr="005D05C0">
              <w:rPr>
                <w:rFonts w:ascii="Times New Roman" w:hAnsi="Times New Roman" w:cs="Times New Roman"/>
                <w:bCs/>
                <w:sz w:val="24"/>
                <w:szCs w:val="24"/>
              </w:rPr>
              <w:t xml:space="preserve"> </w:t>
            </w:r>
            <w:proofErr w:type="spellStart"/>
            <w:r w:rsidRPr="005D05C0">
              <w:rPr>
                <w:rFonts w:ascii="Times New Roman" w:hAnsi="Times New Roman" w:cs="Times New Roman"/>
                <w:bCs/>
                <w:sz w:val="24"/>
                <w:szCs w:val="24"/>
              </w:rPr>
              <w:t>эстраго́нная</w:t>
            </w:r>
            <w:proofErr w:type="spellEnd"/>
            <w:r w:rsidRPr="005D05C0">
              <w:rPr>
                <w:rFonts w:ascii="Times New Roman" w:hAnsi="Times New Roman" w:cs="Times New Roman"/>
                <w:sz w:val="24"/>
                <w:szCs w:val="24"/>
              </w:rPr>
              <w:t xml:space="preserve">, или </w:t>
            </w:r>
            <w:proofErr w:type="spellStart"/>
            <w:r w:rsidRPr="005D05C0">
              <w:rPr>
                <w:rFonts w:ascii="Times New Roman" w:hAnsi="Times New Roman" w:cs="Times New Roman"/>
                <w:bCs/>
                <w:sz w:val="24"/>
                <w:szCs w:val="24"/>
              </w:rPr>
              <w:t>эстраго́н</w:t>
            </w:r>
            <w:proofErr w:type="spellEnd"/>
            <w:r w:rsidRPr="005D05C0">
              <w:rPr>
                <w:rFonts w:ascii="Times New Roman" w:hAnsi="Times New Roman" w:cs="Times New Roman"/>
                <w:sz w:val="24"/>
                <w:szCs w:val="24"/>
              </w:rPr>
              <w:t>, травянистое растение семейства Сложноцветные</w:t>
            </w:r>
          </w:p>
        </w:tc>
        <w:tc>
          <w:tcPr>
            <w:tcW w:w="1133" w:type="dxa"/>
          </w:tcPr>
          <w:p w14:paraId="4D6F310C"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7F18D29" w14:textId="77777777" w:rsidTr="007552B3">
        <w:tc>
          <w:tcPr>
            <w:tcW w:w="7621" w:type="dxa"/>
          </w:tcPr>
          <w:p w14:paraId="10D282B1" w14:textId="77777777"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Подмаренник цепкий трава семейство </w:t>
            </w:r>
            <w:proofErr w:type="gramStart"/>
            <w:r w:rsidRPr="005D05C0">
              <w:rPr>
                <w:rFonts w:ascii="Times New Roman" w:hAnsi="Times New Roman" w:cs="Times New Roman"/>
                <w:sz w:val="24"/>
                <w:szCs w:val="24"/>
              </w:rPr>
              <w:t>Мареновые</w:t>
            </w:r>
            <w:proofErr w:type="gramEnd"/>
          </w:p>
        </w:tc>
        <w:tc>
          <w:tcPr>
            <w:tcW w:w="1133" w:type="dxa"/>
          </w:tcPr>
          <w:p w14:paraId="76EC7280"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080D271B" w14:textId="77777777" w:rsidTr="007552B3">
        <w:tc>
          <w:tcPr>
            <w:tcW w:w="7621" w:type="dxa"/>
          </w:tcPr>
          <w:p w14:paraId="6C3582E8" w14:textId="03C16436"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Подмаренник настоящий трава семейство </w:t>
            </w:r>
            <w:proofErr w:type="gramStart"/>
            <w:r w:rsidRPr="005D05C0">
              <w:rPr>
                <w:rFonts w:ascii="Times New Roman" w:hAnsi="Times New Roman" w:cs="Times New Roman"/>
                <w:sz w:val="24"/>
                <w:szCs w:val="24"/>
              </w:rPr>
              <w:t>Мареновые</w:t>
            </w:r>
            <w:proofErr w:type="gramEnd"/>
          </w:p>
        </w:tc>
        <w:tc>
          <w:tcPr>
            <w:tcW w:w="1133" w:type="dxa"/>
          </w:tcPr>
          <w:p w14:paraId="5BEC01C7"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3238D4ED" w14:textId="77777777" w:rsidTr="007552B3">
        <w:tc>
          <w:tcPr>
            <w:tcW w:w="7621" w:type="dxa"/>
          </w:tcPr>
          <w:p w14:paraId="103246D6" w14:textId="2D2E2F6E"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Подорожник большой трава семейство </w:t>
            </w:r>
            <w:proofErr w:type="gramStart"/>
            <w:r w:rsidRPr="005D05C0">
              <w:rPr>
                <w:rFonts w:ascii="Times New Roman" w:hAnsi="Times New Roman" w:cs="Times New Roman"/>
                <w:sz w:val="24"/>
                <w:szCs w:val="24"/>
              </w:rPr>
              <w:t>Подорожниковые</w:t>
            </w:r>
            <w:proofErr w:type="gramEnd"/>
          </w:p>
        </w:tc>
        <w:tc>
          <w:tcPr>
            <w:tcW w:w="1133" w:type="dxa"/>
          </w:tcPr>
          <w:p w14:paraId="73D44A71"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Руд.</w:t>
            </w:r>
          </w:p>
        </w:tc>
      </w:tr>
      <w:tr w:rsidR="005D05C0" w:rsidRPr="005D05C0" w14:paraId="5AF273CE" w14:textId="77777777" w:rsidTr="007552B3">
        <w:tc>
          <w:tcPr>
            <w:tcW w:w="7621" w:type="dxa"/>
          </w:tcPr>
          <w:p w14:paraId="494D55F3" w14:textId="77777777"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Подорожник средний трава семейство </w:t>
            </w:r>
            <w:proofErr w:type="gramStart"/>
            <w:r w:rsidRPr="005D05C0">
              <w:rPr>
                <w:rFonts w:ascii="Times New Roman" w:hAnsi="Times New Roman" w:cs="Times New Roman"/>
                <w:sz w:val="24"/>
                <w:szCs w:val="24"/>
              </w:rPr>
              <w:t>Подорожниковые</w:t>
            </w:r>
            <w:proofErr w:type="gramEnd"/>
          </w:p>
        </w:tc>
        <w:tc>
          <w:tcPr>
            <w:tcW w:w="1133" w:type="dxa"/>
          </w:tcPr>
          <w:p w14:paraId="36E71A8D"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8AC7FF8" w14:textId="77777777" w:rsidTr="007552B3">
        <w:tc>
          <w:tcPr>
            <w:tcW w:w="7621" w:type="dxa"/>
          </w:tcPr>
          <w:p w14:paraId="2C623899" w14:textId="5FDE5132"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proofErr w:type="spellStart"/>
            <w:r w:rsidRPr="005D05C0">
              <w:rPr>
                <w:rFonts w:ascii="Times New Roman" w:hAnsi="Times New Roman" w:cs="Times New Roman"/>
                <w:sz w:val="24"/>
                <w:szCs w:val="24"/>
              </w:rPr>
              <w:t>Репешок</w:t>
            </w:r>
            <w:proofErr w:type="spellEnd"/>
            <w:r w:rsidRPr="005D05C0">
              <w:rPr>
                <w:rFonts w:ascii="Times New Roman" w:hAnsi="Times New Roman" w:cs="Times New Roman"/>
                <w:sz w:val="24"/>
                <w:szCs w:val="24"/>
              </w:rPr>
              <w:t xml:space="preserve"> трава семейство </w:t>
            </w:r>
            <w:proofErr w:type="gramStart"/>
            <w:r w:rsidRPr="005D05C0">
              <w:rPr>
                <w:rFonts w:ascii="Times New Roman" w:hAnsi="Times New Roman" w:cs="Times New Roman"/>
                <w:sz w:val="24"/>
                <w:szCs w:val="24"/>
              </w:rPr>
              <w:t>Розоцветные</w:t>
            </w:r>
            <w:proofErr w:type="gramEnd"/>
            <w:r w:rsidRPr="005D05C0">
              <w:rPr>
                <w:rFonts w:ascii="Times New Roman" w:hAnsi="Times New Roman" w:cs="Times New Roman"/>
                <w:sz w:val="24"/>
                <w:szCs w:val="24"/>
              </w:rPr>
              <w:t xml:space="preserve"> </w:t>
            </w:r>
          </w:p>
        </w:tc>
        <w:tc>
          <w:tcPr>
            <w:tcW w:w="1133" w:type="dxa"/>
          </w:tcPr>
          <w:p w14:paraId="4F220F29"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17BFA54B" w14:textId="77777777" w:rsidTr="007552B3">
        <w:tc>
          <w:tcPr>
            <w:tcW w:w="7621" w:type="dxa"/>
          </w:tcPr>
          <w:p w14:paraId="34B83CB6" w14:textId="00A3C854" w:rsidR="005D05C0" w:rsidRPr="005973AC" w:rsidRDefault="005973AC" w:rsidP="005973AC">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proofErr w:type="spellStart"/>
            <w:r w:rsidRPr="005973AC">
              <w:rPr>
                <w:rFonts w:ascii="Times New Roman" w:hAnsi="Times New Roman" w:cs="Times New Roman"/>
                <w:bCs/>
                <w:color w:val="000000" w:themeColor="text1"/>
                <w:sz w:val="24"/>
                <w:szCs w:val="24"/>
                <w:shd w:val="clear" w:color="auto" w:fill="FFFFFF"/>
              </w:rPr>
              <w:t>Синя́к</w:t>
            </w:r>
            <w:proofErr w:type="spellEnd"/>
            <w:r w:rsidRPr="005973AC">
              <w:rPr>
                <w:rFonts w:ascii="Times New Roman" w:hAnsi="Times New Roman" w:cs="Times New Roman"/>
                <w:bCs/>
                <w:color w:val="000000" w:themeColor="text1"/>
                <w:sz w:val="24"/>
                <w:szCs w:val="24"/>
                <w:shd w:val="clear" w:color="auto" w:fill="FFFFFF"/>
              </w:rPr>
              <w:t xml:space="preserve"> </w:t>
            </w:r>
            <w:proofErr w:type="spellStart"/>
            <w:proofErr w:type="gramStart"/>
            <w:r w:rsidRPr="005973AC">
              <w:rPr>
                <w:rFonts w:ascii="Times New Roman" w:hAnsi="Times New Roman" w:cs="Times New Roman"/>
                <w:bCs/>
                <w:color w:val="000000" w:themeColor="text1"/>
                <w:sz w:val="24"/>
                <w:szCs w:val="24"/>
                <w:shd w:val="clear" w:color="auto" w:fill="FFFFFF"/>
              </w:rPr>
              <w:t>обыкнове́нный</w:t>
            </w:r>
            <w:proofErr w:type="spellEnd"/>
            <w:proofErr w:type="gramEnd"/>
            <w:r>
              <w:rPr>
                <w:rFonts w:ascii="Times New Roman" w:hAnsi="Times New Roman" w:cs="Times New Roman"/>
                <w:color w:val="000000" w:themeColor="text1"/>
                <w:sz w:val="24"/>
                <w:szCs w:val="24"/>
                <w:shd w:val="clear" w:color="auto" w:fill="FFFFFF"/>
              </w:rPr>
              <w:t xml:space="preserve"> </w:t>
            </w:r>
            <w:r w:rsidRPr="00ED6E44">
              <w:rPr>
                <w:rFonts w:ascii="Times New Roman" w:hAnsi="Times New Roman" w:cs="Times New Roman"/>
                <w:color w:val="000000" w:themeColor="text1"/>
                <w:sz w:val="24"/>
                <w:szCs w:val="24"/>
                <w:shd w:val="clear" w:color="auto" w:fill="FFFFFF"/>
              </w:rPr>
              <w:t>(</w:t>
            </w:r>
            <w:r w:rsidRPr="00ED6E44">
              <w:rPr>
                <w:rFonts w:ascii="Times New Roman" w:hAnsi="Times New Roman" w:cs="Times New Roman"/>
                <w:iCs/>
                <w:color w:val="000000" w:themeColor="text1"/>
                <w:sz w:val="24"/>
                <w:szCs w:val="24"/>
                <w:shd w:val="clear" w:color="auto" w:fill="FFFFFF"/>
                <w:lang w:val="la-Latn"/>
              </w:rPr>
              <w:t>Échium vulgáre</w:t>
            </w:r>
            <w:r w:rsidR="00ED6E44">
              <w:rPr>
                <w:rFonts w:ascii="Times New Roman" w:hAnsi="Times New Roman" w:cs="Times New Roman"/>
                <w:color w:val="000000" w:themeColor="text1"/>
                <w:sz w:val="24"/>
                <w:szCs w:val="24"/>
                <w:shd w:val="clear" w:color="auto" w:fill="FFFFFF"/>
              </w:rPr>
              <w:t>)</w:t>
            </w:r>
            <w:r w:rsidRPr="005973AC">
              <w:rPr>
                <w:rFonts w:ascii="Times New Roman" w:hAnsi="Times New Roman" w:cs="Times New Roman"/>
                <w:color w:val="000000" w:themeColor="text1"/>
                <w:sz w:val="24"/>
                <w:szCs w:val="24"/>
                <w:shd w:val="clear" w:color="auto" w:fill="FFFFFF"/>
              </w:rPr>
              <w:t>— </w:t>
            </w:r>
            <w:hyperlink r:id="rId21" w:tooltip="Трава" w:history="1">
              <w:r w:rsidRPr="005973AC">
                <w:rPr>
                  <w:rStyle w:val="a6"/>
                  <w:rFonts w:ascii="Times New Roman" w:hAnsi="Times New Roman" w:cs="Times New Roman"/>
                  <w:color w:val="000000" w:themeColor="text1"/>
                  <w:sz w:val="24"/>
                  <w:szCs w:val="24"/>
                  <w:shd w:val="clear" w:color="auto" w:fill="FFFFFF"/>
                </w:rPr>
                <w:t>травянистое</w:t>
              </w:r>
            </w:hyperlink>
            <w:r w:rsidRPr="005973AC">
              <w:rPr>
                <w:rFonts w:ascii="Times New Roman" w:hAnsi="Times New Roman" w:cs="Times New Roman"/>
                <w:color w:val="000000" w:themeColor="text1"/>
                <w:sz w:val="24"/>
                <w:szCs w:val="24"/>
                <w:shd w:val="clear" w:color="auto" w:fill="FFFFFF"/>
              </w:rPr>
              <w:t> растение;</w:t>
            </w:r>
            <w:r>
              <w:rPr>
                <w:rFonts w:ascii="Times New Roman" w:hAnsi="Times New Roman" w:cs="Times New Roman"/>
                <w:color w:val="000000" w:themeColor="text1"/>
                <w:sz w:val="24"/>
                <w:szCs w:val="24"/>
                <w:shd w:val="clear" w:color="auto" w:fill="FFFFFF"/>
              </w:rPr>
              <w:t xml:space="preserve"> с</w:t>
            </w:r>
            <w:r w:rsidRPr="005973AC">
              <w:rPr>
                <w:rFonts w:ascii="Times New Roman" w:hAnsi="Times New Roman" w:cs="Times New Roman"/>
                <w:color w:val="000000" w:themeColor="text1"/>
                <w:sz w:val="24"/>
                <w:szCs w:val="24"/>
                <w:shd w:val="clear" w:color="auto" w:fill="FFFFFF"/>
              </w:rPr>
              <w:t>емейств</w:t>
            </w:r>
            <w:r>
              <w:rPr>
                <w:rFonts w:ascii="Times New Roman" w:hAnsi="Times New Roman" w:cs="Times New Roman"/>
                <w:color w:val="000000" w:themeColor="text1"/>
                <w:sz w:val="24"/>
                <w:szCs w:val="24"/>
                <w:shd w:val="clear" w:color="auto" w:fill="FFFFFF"/>
              </w:rPr>
              <w:t xml:space="preserve">о </w:t>
            </w:r>
            <w:r w:rsidRPr="005973AC">
              <w:rPr>
                <w:rFonts w:ascii="Times New Roman" w:hAnsi="Times New Roman" w:cs="Times New Roman"/>
                <w:color w:val="000000" w:themeColor="text1"/>
                <w:sz w:val="24"/>
                <w:szCs w:val="24"/>
                <w:shd w:val="clear" w:color="auto" w:fill="FFFFFF"/>
              </w:rPr>
              <w:t> </w:t>
            </w:r>
            <w:proofErr w:type="spellStart"/>
            <w:r w:rsidRPr="005973AC">
              <w:rPr>
                <w:rFonts w:ascii="Times New Roman" w:hAnsi="Times New Roman" w:cs="Times New Roman"/>
                <w:color w:val="000000" w:themeColor="text1"/>
                <w:sz w:val="24"/>
                <w:szCs w:val="24"/>
              </w:rPr>
              <w:fldChar w:fldCharType="begin"/>
            </w:r>
            <w:r w:rsidRPr="005973AC">
              <w:rPr>
                <w:rFonts w:ascii="Times New Roman" w:hAnsi="Times New Roman" w:cs="Times New Roman"/>
                <w:color w:val="000000" w:themeColor="text1"/>
                <w:sz w:val="24"/>
                <w:szCs w:val="24"/>
              </w:rPr>
              <w:instrText xml:space="preserve"> HYPERLINK "https://ru.wikipedia.org/wiki/%D0%91%D1%83%D1%80%D0%B0%D1%87%D0%BD%D0%B8%D0%BA%D0%BE%D0%B2%D1%8B%D0%B5" \o "Бурачниковые" </w:instrText>
            </w:r>
            <w:r w:rsidRPr="005973AC">
              <w:rPr>
                <w:rFonts w:ascii="Times New Roman" w:hAnsi="Times New Roman" w:cs="Times New Roman"/>
                <w:color w:val="000000" w:themeColor="text1"/>
                <w:sz w:val="24"/>
                <w:szCs w:val="24"/>
              </w:rPr>
              <w:fldChar w:fldCharType="separate"/>
            </w:r>
            <w:r w:rsidRPr="005973AC">
              <w:rPr>
                <w:rStyle w:val="a6"/>
                <w:rFonts w:ascii="Times New Roman" w:hAnsi="Times New Roman" w:cs="Times New Roman"/>
                <w:color w:val="000000" w:themeColor="text1"/>
                <w:sz w:val="24"/>
                <w:szCs w:val="24"/>
                <w:shd w:val="clear" w:color="auto" w:fill="FFFFFF"/>
              </w:rPr>
              <w:t>Бурачниковые</w:t>
            </w:r>
            <w:proofErr w:type="spellEnd"/>
            <w:r w:rsidRPr="005973AC">
              <w:rPr>
                <w:rFonts w:ascii="Times New Roman" w:hAnsi="Times New Roman" w:cs="Times New Roman"/>
                <w:color w:val="000000" w:themeColor="text1"/>
                <w:sz w:val="24"/>
                <w:szCs w:val="24"/>
              </w:rPr>
              <w:fldChar w:fldCharType="end"/>
            </w:r>
            <w:r w:rsidRPr="005973AC">
              <w:rPr>
                <w:rFonts w:ascii="Times New Roman" w:hAnsi="Times New Roman" w:cs="Times New Roman"/>
                <w:color w:val="000000" w:themeColor="text1"/>
                <w:sz w:val="24"/>
                <w:szCs w:val="24"/>
                <w:shd w:val="clear" w:color="auto" w:fill="FFFFFF"/>
              </w:rPr>
              <w:t>.</w:t>
            </w:r>
          </w:p>
        </w:tc>
        <w:tc>
          <w:tcPr>
            <w:tcW w:w="1133" w:type="dxa"/>
          </w:tcPr>
          <w:p w14:paraId="1AFDDACD"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25C3793F" w14:textId="77777777" w:rsidTr="007552B3">
        <w:tc>
          <w:tcPr>
            <w:tcW w:w="7621" w:type="dxa"/>
          </w:tcPr>
          <w:p w14:paraId="412580F4" w14:textId="5022E345"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Смолка обыкновенная трава семейство </w:t>
            </w:r>
            <w:proofErr w:type="gramStart"/>
            <w:r w:rsidRPr="005D05C0">
              <w:rPr>
                <w:rFonts w:ascii="Times New Roman" w:hAnsi="Times New Roman" w:cs="Times New Roman"/>
                <w:sz w:val="24"/>
                <w:szCs w:val="24"/>
              </w:rPr>
              <w:t>Гвоздичные</w:t>
            </w:r>
            <w:proofErr w:type="gramEnd"/>
            <w:r w:rsidRPr="005D05C0">
              <w:rPr>
                <w:rFonts w:ascii="Times New Roman" w:hAnsi="Times New Roman" w:cs="Times New Roman"/>
                <w:sz w:val="24"/>
                <w:szCs w:val="24"/>
              </w:rPr>
              <w:t xml:space="preserve"> </w:t>
            </w:r>
          </w:p>
        </w:tc>
        <w:tc>
          <w:tcPr>
            <w:tcW w:w="1133" w:type="dxa"/>
          </w:tcPr>
          <w:p w14:paraId="56D0DD37"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0EE651CF" w14:textId="77777777" w:rsidTr="007552B3">
        <w:tc>
          <w:tcPr>
            <w:tcW w:w="7621" w:type="dxa"/>
          </w:tcPr>
          <w:p w14:paraId="570F3FCD" w14:textId="77777777"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Смолевка обыкновенная или хлопушка трава семейство </w:t>
            </w:r>
            <w:proofErr w:type="gramStart"/>
            <w:r w:rsidRPr="005D05C0">
              <w:rPr>
                <w:rFonts w:ascii="Times New Roman" w:hAnsi="Times New Roman" w:cs="Times New Roman"/>
                <w:sz w:val="24"/>
                <w:szCs w:val="24"/>
              </w:rPr>
              <w:t>Гвоздичные</w:t>
            </w:r>
            <w:proofErr w:type="gramEnd"/>
            <w:r w:rsidRPr="005D05C0">
              <w:rPr>
                <w:rFonts w:ascii="Times New Roman" w:hAnsi="Times New Roman" w:cs="Times New Roman"/>
                <w:sz w:val="24"/>
                <w:szCs w:val="24"/>
              </w:rPr>
              <w:t xml:space="preserve"> </w:t>
            </w:r>
          </w:p>
        </w:tc>
        <w:tc>
          <w:tcPr>
            <w:tcW w:w="1133" w:type="dxa"/>
          </w:tcPr>
          <w:p w14:paraId="7F0F741C"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6566C1F8" w14:textId="77777777" w:rsidTr="007552B3">
        <w:tc>
          <w:tcPr>
            <w:tcW w:w="7621" w:type="dxa"/>
          </w:tcPr>
          <w:p w14:paraId="2151C2A9" w14:textId="6575BFE1"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Тысячелистник обыкновенный</w:t>
            </w:r>
            <w:proofErr w:type="gramStart"/>
            <w:r w:rsidRPr="005D05C0">
              <w:rPr>
                <w:rFonts w:ascii="Times New Roman" w:hAnsi="Times New Roman" w:cs="Times New Roman"/>
                <w:sz w:val="24"/>
                <w:szCs w:val="24"/>
              </w:rPr>
              <w:t xml:space="preserve"> ,</w:t>
            </w:r>
            <w:proofErr w:type="gramEnd"/>
            <w:r w:rsidRPr="005D05C0">
              <w:rPr>
                <w:rFonts w:ascii="Times New Roman" w:hAnsi="Times New Roman" w:cs="Times New Roman"/>
                <w:sz w:val="24"/>
                <w:szCs w:val="24"/>
              </w:rPr>
              <w:t xml:space="preserve"> семейство Сложноцветные</w:t>
            </w:r>
          </w:p>
        </w:tc>
        <w:tc>
          <w:tcPr>
            <w:tcW w:w="1133" w:type="dxa"/>
          </w:tcPr>
          <w:p w14:paraId="58A5A2E3"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4AEA2F48" w14:textId="77777777" w:rsidTr="007552B3">
        <w:tc>
          <w:tcPr>
            <w:tcW w:w="7621" w:type="dxa"/>
          </w:tcPr>
          <w:p w14:paraId="322C2953" w14:textId="77777777"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Цикорий трава семейство </w:t>
            </w:r>
            <w:proofErr w:type="gramStart"/>
            <w:r w:rsidRPr="005D05C0">
              <w:rPr>
                <w:rFonts w:ascii="Times New Roman" w:hAnsi="Times New Roman" w:cs="Times New Roman"/>
                <w:sz w:val="24"/>
                <w:szCs w:val="24"/>
              </w:rPr>
              <w:t>Сложноцветные</w:t>
            </w:r>
            <w:proofErr w:type="gramEnd"/>
          </w:p>
        </w:tc>
        <w:tc>
          <w:tcPr>
            <w:tcW w:w="1133" w:type="dxa"/>
          </w:tcPr>
          <w:p w14:paraId="633A3402"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562380E2" w14:textId="77777777" w:rsidTr="007552B3">
        <w:tc>
          <w:tcPr>
            <w:tcW w:w="7621" w:type="dxa"/>
          </w:tcPr>
          <w:p w14:paraId="3B599426" w14:textId="714F1791"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bCs/>
                <w:sz w:val="24"/>
                <w:szCs w:val="24"/>
              </w:rPr>
              <w:t xml:space="preserve">Череда́ </w:t>
            </w:r>
            <w:proofErr w:type="spellStart"/>
            <w:r w:rsidRPr="005D05C0">
              <w:rPr>
                <w:rFonts w:ascii="Times New Roman" w:hAnsi="Times New Roman" w:cs="Times New Roman"/>
                <w:bCs/>
                <w:sz w:val="24"/>
                <w:szCs w:val="24"/>
              </w:rPr>
              <w:t>трёхразде́льная</w:t>
            </w:r>
            <w:proofErr w:type="spellEnd"/>
            <w:r w:rsidRPr="005D05C0">
              <w:rPr>
                <w:rFonts w:ascii="Times New Roman" w:hAnsi="Times New Roman" w:cs="Times New Roman"/>
                <w:sz w:val="24"/>
                <w:szCs w:val="24"/>
              </w:rPr>
              <w:t xml:space="preserve"> семейства Сложноцветные.</w:t>
            </w:r>
          </w:p>
        </w:tc>
        <w:tc>
          <w:tcPr>
            <w:tcW w:w="1133" w:type="dxa"/>
          </w:tcPr>
          <w:p w14:paraId="76953BC9"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Лес-луг</w:t>
            </w:r>
          </w:p>
        </w:tc>
      </w:tr>
      <w:tr w:rsidR="005D05C0" w:rsidRPr="005D05C0" w14:paraId="64AAEAC1" w14:textId="77777777" w:rsidTr="007552B3">
        <w:tc>
          <w:tcPr>
            <w:tcW w:w="7621" w:type="dxa"/>
          </w:tcPr>
          <w:p w14:paraId="44538BF6" w14:textId="20430418" w:rsidR="005D05C0" w:rsidRPr="005D05C0" w:rsidRDefault="005D05C0" w:rsidP="005D05C0">
            <w:pPr>
              <w:pStyle w:val="a3"/>
              <w:numPr>
                <w:ilvl w:val="0"/>
                <w:numId w:val="17"/>
              </w:numPr>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5D05C0">
              <w:rPr>
                <w:rFonts w:ascii="Times New Roman" w:hAnsi="Times New Roman" w:cs="Times New Roman"/>
                <w:bCs/>
                <w:sz w:val="24"/>
                <w:szCs w:val="24"/>
              </w:rPr>
              <w:t>Черноголо́вка</w:t>
            </w:r>
            <w:proofErr w:type="spellEnd"/>
            <w:proofErr w:type="gramEnd"/>
            <w:r w:rsidRPr="005D05C0">
              <w:rPr>
                <w:rFonts w:ascii="Times New Roman" w:hAnsi="Times New Roman" w:cs="Times New Roman"/>
                <w:sz w:val="24"/>
                <w:szCs w:val="24"/>
              </w:rPr>
              <w:t xml:space="preserve"> </w:t>
            </w:r>
            <w:hyperlink r:id="rId22" w:tooltip="Травы" w:history="1">
              <w:r w:rsidRPr="005D05C0">
                <w:rPr>
                  <w:rStyle w:val="a6"/>
                  <w:rFonts w:ascii="Times New Roman" w:hAnsi="Times New Roman" w:cs="Times New Roman"/>
                  <w:color w:val="000000" w:themeColor="text1"/>
                  <w:sz w:val="24"/>
                  <w:szCs w:val="24"/>
                </w:rPr>
                <w:t>обыкновенная</w:t>
              </w:r>
            </w:hyperlink>
            <w:r w:rsidRPr="005D05C0">
              <w:rPr>
                <w:rFonts w:ascii="Times New Roman" w:hAnsi="Times New Roman" w:cs="Times New Roman"/>
                <w:sz w:val="24"/>
                <w:szCs w:val="24"/>
              </w:rPr>
              <w:t xml:space="preserve">, семейство </w:t>
            </w:r>
            <w:hyperlink r:id="rId23" w:tooltip="Яснотковые" w:history="1">
              <w:proofErr w:type="spellStart"/>
              <w:r w:rsidRPr="005D05C0">
                <w:rPr>
                  <w:rStyle w:val="a6"/>
                  <w:rFonts w:ascii="Times New Roman" w:hAnsi="Times New Roman" w:cs="Times New Roman"/>
                  <w:color w:val="000000" w:themeColor="text1"/>
                  <w:sz w:val="24"/>
                  <w:szCs w:val="24"/>
                </w:rPr>
                <w:t>Яснотковые</w:t>
              </w:r>
              <w:proofErr w:type="spellEnd"/>
            </w:hyperlink>
          </w:p>
        </w:tc>
        <w:tc>
          <w:tcPr>
            <w:tcW w:w="1133" w:type="dxa"/>
          </w:tcPr>
          <w:p w14:paraId="542D3083"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4DB03342" w14:textId="77777777" w:rsidTr="007552B3">
        <w:tc>
          <w:tcPr>
            <w:tcW w:w="7621" w:type="dxa"/>
          </w:tcPr>
          <w:p w14:paraId="7C6FE339" w14:textId="4600D10E"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bCs/>
                <w:sz w:val="24"/>
                <w:szCs w:val="24"/>
              </w:rPr>
            </w:pPr>
            <w:proofErr w:type="spellStart"/>
            <w:proofErr w:type="gramStart"/>
            <w:r w:rsidRPr="005D05C0">
              <w:rPr>
                <w:rFonts w:ascii="Times New Roman" w:hAnsi="Times New Roman" w:cs="Times New Roman"/>
                <w:bCs/>
                <w:sz w:val="24"/>
                <w:szCs w:val="24"/>
              </w:rPr>
              <w:t>Чи́на</w:t>
            </w:r>
            <w:proofErr w:type="spellEnd"/>
            <w:proofErr w:type="gramEnd"/>
            <w:r w:rsidRPr="005D05C0">
              <w:rPr>
                <w:rFonts w:ascii="Times New Roman" w:hAnsi="Times New Roman" w:cs="Times New Roman"/>
                <w:bCs/>
                <w:sz w:val="24"/>
                <w:szCs w:val="24"/>
              </w:rPr>
              <w:t xml:space="preserve"> </w:t>
            </w:r>
            <w:proofErr w:type="spellStart"/>
            <w:r w:rsidRPr="005D05C0">
              <w:rPr>
                <w:rFonts w:ascii="Times New Roman" w:hAnsi="Times New Roman" w:cs="Times New Roman"/>
                <w:bCs/>
                <w:sz w:val="24"/>
                <w:szCs w:val="24"/>
              </w:rPr>
              <w:t>лесна́я</w:t>
            </w:r>
            <w:proofErr w:type="spellEnd"/>
            <w:r w:rsidRPr="005D05C0">
              <w:rPr>
                <w:rFonts w:ascii="Times New Roman" w:hAnsi="Times New Roman" w:cs="Times New Roman"/>
                <w:sz w:val="24"/>
                <w:szCs w:val="24"/>
              </w:rPr>
              <w:t xml:space="preserve">  травянистое растение, семейства </w:t>
            </w:r>
            <w:hyperlink r:id="rId24" w:tooltip="Бобовые" w:history="1">
              <w:r w:rsidRPr="005D05C0">
                <w:rPr>
                  <w:rStyle w:val="a6"/>
                  <w:rFonts w:ascii="Times New Roman" w:hAnsi="Times New Roman" w:cs="Times New Roman"/>
                  <w:color w:val="000000" w:themeColor="text1"/>
                  <w:sz w:val="24"/>
                  <w:szCs w:val="24"/>
                </w:rPr>
                <w:t>Бобовые</w:t>
              </w:r>
            </w:hyperlink>
            <w:r w:rsidRPr="005D05C0">
              <w:rPr>
                <w:rFonts w:ascii="Times New Roman" w:hAnsi="Times New Roman" w:cs="Times New Roman"/>
                <w:sz w:val="24"/>
                <w:szCs w:val="24"/>
              </w:rPr>
              <w:t xml:space="preserve"> </w:t>
            </w:r>
          </w:p>
        </w:tc>
        <w:tc>
          <w:tcPr>
            <w:tcW w:w="1133" w:type="dxa"/>
          </w:tcPr>
          <w:p w14:paraId="6B6CF2EC"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4E1A77D0" w14:textId="77777777" w:rsidTr="007552B3">
        <w:tc>
          <w:tcPr>
            <w:tcW w:w="7621" w:type="dxa"/>
          </w:tcPr>
          <w:p w14:paraId="7281EE5B" w14:textId="2860E9BE"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bCs/>
                <w:sz w:val="24"/>
                <w:szCs w:val="24"/>
              </w:rPr>
            </w:pPr>
            <w:r w:rsidRPr="005D05C0">
              <w:rPr>
                <w:rFonts w:ascii="Times New Roman" w:hAnsi="Times New Roman" w:cs="Times New Roman"/>
                <w:sz w:val="24"/>
                <w:szCs w:val="24"/>
              </w:rPr>
              <w:t xml:space="preserve">Чертополох колючий трава семейство </w:t>
            </w:r>
            <w:proofErr w:type="gramStart"/>
            <w:r w:rsidRPr="005D05C0">
              <w:rPr>
                <w:rFonts w:ascii="Times New Roman" w:hAnsi="Times New Roman" w:cs="Times New Roman"/>
                <w:sz w:val="24"/>
                <w:szCs w:val="24"/>
              </w:rPr>
              <w:t>Сложноцветные</w:t>
            </w:r>
            <w:proofErr w:type="gramEnd"/>
            <w:r w:rsidRPr="005D05C0">
              <w:rPr>
                <w:rFonts w:ascii="Times New Roman" w:hAnsi="Times New Roman" w:cs="Times New Roman"/>
                <w:sz w:val="24"/>
                <w:szCs w:val="24"/>
              </w:rPr>
              <w:t xml:space="preserve"> </w:t>
            </w:r>
          </w:p>
        </w:tc>
        <w:tc>
          <w:tcPr>
            <w:tcW w:w="1133" w:type="dxa"/>
          </w:tcPr>
          <w:p w14:paraId="7DA2155C"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 xml:space="preserve">Луг. </w:t>
            </w:r>
          </w:p>
        </w:tc>
      </w:tr>
      <w:tr w:rsidR="005D05C0" w:rsidRPr="005D05C0" w14:paraId="3AAC1C78" w14:textId="77777777" w:rsidTr="007552B3">
        <w:tc>
          <w:tcPr>
            <w:tcW w:w="7621" w:type="dxa"/>
          </w:tcPr>
          <w:p w14:paraId="27161121" w14:textId="28F3E7D4"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bCs/>
                <w:sz w:val="24"/>
                <w:szCs w:val="24"/>
              </w:rPr>
            </w:pPr>
            <w:r w:rsidRPr="005D05C0">
              <w:rPr>
                <w:rFonts w:ascii="Times New Roman" w:hAnsi="Times New Roman" w:cs="Times New Roman"/>
                <w:sz w:val="24"/>
                <w:szCs w:val="24"/>
              </w:rPr>
              <w:lastRenderedPageBreak/>
              <w:t xml:space="preserve">Щавель конский трава семейство </w:t>
            </w:r>
            <w:proofErr w:type="gramStart"/>
            <w:r w:rsidRPr="005D05C0">
              <w:rPr>
                <w:rFonts w:ascii="Times New Roman" w:hAnsi="Times New Roman" w:cs="Times New Roman"/>
                <w:sz w:val="24"/>
                <w:szCs w:val="24"/>
              </w:rPr>
              <w:t>Гречишные</w:t>
            </w:r>
            <w:proofErr w:type="gramEnd"/>
            <w:r w:rsidRPr="005D05C0">
              <w:rPr>
                <w:rFonts w:ascii="Times New Roman" w:hAnsi="Times New Roman" w:cs="Times New Roman"/>
                <w:sz w:val="24"/>
                <w:szCs w:val="24"/>
              </w:rPr>
              <w:t xml:space="preserve"> </w:t>
            </w:r>
          </w:p>
        </w:tc>
        <w:tc>
          <w:tcPr>
            <w:tcW w:w="1133" w:type="dxa"/>
          </w:tcPr>
          <w:p w14:paraId="149BDE4E"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r w:rsidR="005D05C0" w:rsidRPr="005D05C0" w14:paraId="53323C21" w14:textId="77777777" w:rsidTr="007552B3">
        <w:tc>
          <w:tcPr>
            <w:tcW w:w="7621" w:type="dxa"/>
          </w:tcPr>
          <w:p w14:paraId="0ED3CFF7" w14:textId="301186A2"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bCs/>
                <w:sz w:val="24"/>
                <w:szCs w:val="24"/>
              </w:rPr>
            </w:pPr>
            <w:r w:rsidRPr="005D05C0">
              <w:rPr>
                <w:rFonts w:ascii="Times New Roman" w:hAnsi="Times New Roman" w:cs="Times New Roman"/>
                <w:sz w:val="24"/>
                <w:szCs w:val="24"/>
              </w:rPr>
              <w:t xml:space="preserve">Эспарцет песчаный трава семейство </w:t>
            </w:r>
            <w:proofErr w:type="gramStart"/>
            <w:r w:rsidRPr="005D05C0">
              <w:rPr>
                <w:rFonts w:ascii="Times New Roman" w:hAnsi="Times New Roman" w:cs="Times New Roman"/>
                <w:sz w:val="24"/>
                <w:szCs w:val="24"/>
              </w:rPr>
              <w:t>Бобовые</w:t>
            </w:r>
            <w:proofErr w:type="gramEnd"/>
            <w:r w:rsidRPr="005D05C0">
              <w:rPr>
                <w:rFonts w:ascii="Times New Roman" w:hAnsi="Times New Roman" w:cs="Times New Roman"/>
                <w:sz w:val="24"/>
                <w:szCs w:val="24"/>
              </w:rPr>
              <w:t xml:space="preserve"> </w:t>
            </w:r>
          </w:p>
        </w:tc>
        <w:tc>
          <w:tcPr>
            <w:tcW w:w="1133" w:type="dxa"/>
          </w:tcPr>
          <w:p w14:paraId="6EDDEF4C" w14:textId="0A89F412" w:rsidR="005D05C0" w:rsidRPr="005D05C0" w:rsidRDefault="00D75683" w:rsidP="007552B3">
            <w:pPr>
              <w:jc w:val="center"/>
              <w:rPr>
                <w:rFonts w:ascii="Times New Roman" w:hAnsi="Times New Roman" w:cs="Times New Roman"/>
                <w:sz w:val="24"/>
                <w:szCs w:val="24"/>
              </w:rPr>
            </w:pPr>
            <w:r>
              <w:rPr>
                <w:rFonts w:ascii="Times New Roman" w:hAnsi="Times New Roman" w:cs="Times New Roman"/>
                <w:sz w:val="24"/>
                <w:szCs w:val="24"/>
              </w:rPr>
              <w:t>Луг.</w:t>
            </w:r>
          </w:p>
        </w:tc>
      </w:tr>
      <w:tr w:rsidR="005D05C0" w:rsidRPr="005D05C0" w14:paraId="5F951A1D" w14:textId="77777777" w:rsidTr="007552B3">
        <w:tc>
          <w:tcPr>
            <w:tcW w:w="7621" w:type="dxa"/>
          </w:tcPr>
          <w:p w14:paraId="4576442A" w14:textId="2B66CDCB" w:rsidR="005D05C0" w:rsidRPr="005D05C0" w:rsidRDefault="005D05C0" w:rsidP="005D05C0">
            <w:pPr>
              <w:pStyle w:val="a3"/>
              <w:numPr>
                <w:ilvl w:val="0"/>
                <w:numId w:val="17"/>
              </w:numPr>
              <w:tabs>
                <w:tab w:val="left" w:pos="851"/>
              </w:tabs>
              <w:autoSpaceDE w:val="0"/>
              <w:autoSpaceDN w:val="0"/>
              <w:adjustRightInd w:val="0"/>
              <w:spacing w:after="0" w:line="240" w:lineRule="auto"/>
              <w:rPr>
                <w:rFonts w:ascii="Times New Roman" w:hAnsi="Times New Roman" w:cs="Times New Roman"/>
                <w:sz w:val="24"/>
                <w:szCs w:val="24"/>
              </w:rPr>
            </w:pPr>
            <w:r w:rsidRPr="005D05C0">
              <w:rPr>
                <w:rFonts w:ascii="Times New Roman" w:hAnsi="Times New Roman" w:cs="Times New Roman"/>
                <w:sz w:val="24"/>
                <w:szCs w:val="24"/>
              </w:rPr>
              <w:t xml:space="preserve">Ярутка полевая трава семейство </w:t>
            </w:r>
            <w:proofErr w:type="gramStart"/>
            <w:r w:rsidRPr="005D05C0">
              <w:rPr>
                <w:rFonts w:ascii="Times New Roman" w:hAnsi="Times New Roman" w:cs="Times New Roman"/>
                <w:sz w:val="24"/>
                <w:szCs w:val="24"/>
              </w:rPr>
              <w:t>Крестоцветные</w:t>
            </w:r>
            <w:proofErr w:type="gramEnd"/>
            <w:r w:rsidRPr="005D05C0">
              <w:rPr>
                <w:rFonts w:ascii="Times New Roman" w:hAnsi="Times New Roman" w:cs="Times New Roman"/>
                <w:sz w:val="24"/>
                <w:szCs w:val="24"/>
              </w:rPr>
              <w:t xml:space="preserve"> </w:t>
            </w:r>
          </w:p>
        </w:tc>
        <w:tc>
          <w:tcPr>
            <w:tcW w:w="1133" w:type="dxa"/>
          </w:tcPr>
          <w:p w14:paraId="6521DFD7" w14:textId="77777777" w:rsidR="005D05C0" w:rsidRPr="005D05C0" w:rsidRDefault="005D05C0" w:rsidP="007552B3">
            <w:pPr>
              <w:jc w:val="center"/>
              <w:rPr>
                <w:rFonts w:ascii="Times New Roman" w:hAnsi="Times New Roman" w:cs="Times New Roman"/>
                <w:sz w:val="24"/>
                <w:szCs w:val="24"/>
              </w:rPr>
            </w:pPr>
            <w:r w:rsidRPr="005D05C0">
              <w:rPr>
                <w:rFonts w:ascii="Times New Roman" w:hAnsi="Times New Roman" w:cs="Times New Roman"/>
                <w:sz w:val="24"/>
                <w:szCs w:val="24"/>
              </w:rPr>
              <w:t>Луг.</w:t>
            </w:r>
          </w:p>
        </w:tc>
      </w:tr>
    </w:tbl>
    <w:p w14:paraId="065B9D71" w14:textId="497C02FB" w:rsidR="005D05C0" w:rsidRDefault="005D05C0" w:rsidP="005D05C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DD6F8B">
        <w:rPr>
          <w:rFonts w:ascii="Times New Roman" w:hAnsi="Times New Roman" w:cs="Times New Roman"/>
          <w:sz w:val="28"/>
          <w:szCs w:val="28"/>
        </w:rPr>
        <w:t>3</w:t>
      </w:r>
      <w:r>
        <w:rPr>
          <w:rFonts w:ascii="Times New Roman" w:hAnsi="Times New Roman" w:cs="Times New Roman"/>
          <w:sz w:val="28"/>
          <w:szCs w:val="28"/>
        </w:rPr>
        <w:t xml:space="preserve">. </w:t>
      </w:r>
    </w:p>
    <w:p w14:paraId="76652FA0" w14:textId="218FF2D0" w:rsidR="00E91FA2" w:rsidRPr="008E12C4" w:rsidRDefault="00E91FA2" w:rsidP="008E12C4">
      <w:pPr>
        <w:spacing w:line="240" w:lineRule="auto"/>
        <w:jc w:val="center"/>
        <w:rPr>
          <w:rFonts w:ascii="Times New Roman" w:hAnsi="Times New Roman" w:cs="Times New Roman"/>
          <w:sz w:val="28"/>
          <w:szCs w:val="28"/>
        </w:rPr>
      </w:pPr>
      <w:r w:rsidRPr="008E12C4">
        <w:rPr>
          <w:rFonts w:ascii="Times New Roman" w:hAnsi="Times New Roman" w:cs="Times New Roman"/>
          <w:sz w:val="28"/>
          <w:szCs w:val="28"/>
        </w:rPr>
        <w:t xml:space="preserve">Фотоматериалы работы </w:t>
      </w:r>
    </w:p>
    <w:p w14:paraId="22E10802" w14:textId="0A06DA83" w:rsidR="00E91FA2" w:rsidRPr="008E12C4" w:rsidRDefault="00DD6F8B" w:rsidP="008E12C4">
      <w:pPr>
        <w:spacing w:line="240" w:lineRule="auto"/>
        <w:rPr>
          <w:rFonts w:ascii="Times New Roman" w:hAnsi="Times New Roman" w:cs="Times New Roman"/>
          <w:noProof/>
          <w:sz w:val="28"/>
          <w:szCs w:val="28"/>
          <w:lang w:eastAsia="ru-RU"/>
        </w:rPr>
      </w:pPr>
      <w:r w:rsidRPr="00DD6F8B">
        <w:rPr>
          <w:rFonts w:ascii="Times New Roman" w:hAnsi="Times New Roman" w:cs="Times New Roman"/>
          <w:noProof/>
          <w:sz w:val="28"/>
          <w:szCs w:val="28"/>
          <w:lang w:eastAsia="ru-RU"/>
        </w:rPr>
        <w:drawing>
          <wp:inline distT="0" distB="0" distL="0" distR="0" wp14:anchorId="65B7B098" wp14:editId="3CEF2860">
            <wp:extent cx="1990648" cy="1376916"/>
            <wp:effectExtent l="1905" t="0" r="0" b="0"/>
            <wp:docPr id="2055" name="Picture 7" descr="E:\ГаттаровРаиль\юннат\IMG_9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7" descr="E:\ГаттаровРаиль\юннат\IMG_913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1996915" cy="1381251"/>
                    </a:xfrm>
                    <a:prstGeom prst="rect">
                      <a:avLst/>
                    </a:prstGeom>
                    <a:noFill/>
                    <a:extLst/>
                  </pic:spPr>
                </pic:pic>
              </a:graphicData>
            </a:graphic>
          </wp:inline>
        </w:drawing>
      </w:r>
      <w:r w:rsidR="00E91FA2" w:rsidRPr="008E12C4">
        <w:rPr>
          <w:rFonts w:ascii="Times New Roman" w:hAnsi="Times New Roman" w:cs="Times New Roman"/>
          <w:sz w:val="28"/>
          <w:szCs w:val="28"/>
        </w:rPr>
        <w:t xml:space="preserve">  </w:t>
      </w:r>
      <w:r w:rsidR="00E91FA2" w:rsidRPr="008E12C4">
        <w:rPr>
          <w:rFonts w:ascii="Times New Roman" w:hAnsi="Times New Roman" w:cs="Times New Roman"/>
          <w:noProof/>
          <w:sz w:val="28"/>
          <w:szCs w:val="28"/>
          <w:lang w:eastAsia="ru-RU"/>
        </w:rPr>
        <w:t xml:space="preserve">  </w:t>
      </w:r>
      <w:r w:rsidRPr="00DD6F8B">
        <w:rPr>
          <w:rFonts w:ascii="Times New Roman" w:hAnsi="Times New Roman" w:cs="Times New Roman"/>
          <w:noProof/>
          <w:sz w:val="28"/>
          <w:szCs w:val="28"/>
          <w:lang w:eastAsia="ru-RU"/>
        </w:rPr>
        <w:drawing>
          <wp:inline distT="0" distB="0" distL="0" distR="0" wp14:anchorId="59BCB7C6" wp14:editId="572139E3">
            <wp:extent cx="1473177" cy="1976120"/>
            <wp:effectExtent l="0" t="0" r="0" b="5080"/>
            <wp:docPr id="2053" name="Picture 5" descr="E:\ГаттаровРаиль\юннат\PHOTO-2022-07-14-16-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E:\ГаттаровРаиль\юннат\PHOTO-2022-07-14-16-00-0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74582" cy="1978005"/>
                    </a:xfrm>
                    <a:prstGeom prst="rect">
                      <a:avLst/>
                    </a:prstGeom>
                    <a:noFill/>
                    <a:extLst/>
                  </pic:spPr>
                </pic:pic>
              </a:graphicData>
            </a:graphic>
          </wp:inline>
        </w:drawing>
      </w:r>
      <w:r>
        <w:rPr>
          <w:rFonts w:ascii="Times New Roman" w:hAnsi="Times New Roman" w:cs="Times New Roman"/>
          <w:noProof/>
          <w:sz w:val="28"/>
          <w:szCs w:val="28"/>
          <w:lang w:eastAsia="ru-RU"/>
        </w:rPr>
        <w:t xml:space="preserve">  </w:t>
      </w:r>
      <w:r w:rsidRPr="00DD6F8B">
        <w:rPr>
          <w:rFonts w:ascii="Times New Roman" w:hAnsi="Times New Roman" w:cs="Times New Roman"/>
          <w:noProof/>
          <w:sz w:val="28"/>
          <w:szCs w:val="28"/>
          <w:lang w:eastAsia="ru-RU"/>
        </w:rPr>
        <w:drawing>
          <wp:inline distT="0" distB="0" distL="0" distR="0" wp14:anchorId="75FFD99C" wp14:editId="6FF865CC">
            <wp:extent cx="1351280" cy="1971887"/>
            <wp:effectExtent l="0" t="0" r="1270" b="9525"/>
            <wp:docPr id="15" name="Picture 4" descr="E:\ГаттаровРаиль\PHOTO-2022-07-28-09-3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E:\ГаттаровРаиль\PHOTO-2022-07-28-09-32-28.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3714" cy="1975439"/>
                    </a:xfrm>
                    <a:prstGeom prst="rect">
                      <a:avLst/>
                    </a:prstGeom>
                    <a:noFill/>
                    <a:extLst/>
                  </pic:spPr>
                </pic:pic>
              </a:graphicData>
            </a:graphic>
          </wp:inline>
        </w:drawing>
      </w:r>
      <w:r>
        <w:rPr>
          <w:rFonts w:ascii="Times New Roman" w:hAnsi="Times New Roman" w:cs="Times New Roman"/>
          <w:noProof/>
          <w:sz w:val="28"/>
          <w:szCs w:val="28"/>
          <w:lang w:eastAsia="ru-RU"/>
        </w:rPr>
        <w:t xml:space="preserve"> </w:t>
      </w:r>
      <w:r w:rsidRPr="00DD6F8B">
        <w:rPr>
          <w:rFonts w:ascii="Times New Roman" w:hAnsi="Times New Roman" w:cs="Times New Roman"/>
          <w:noProof/>
          <w:sz w:val="28"/>
          <w:szCs w:val="28"/>
          <w:lang w:eastAsia="ru-RU"/>
        </w:rPr>
        <w:drawing>
          <wp:inline distT="0" distB="0" distL="0" distR="0" wp14:anchorId="43F980B2" wp14:editId="509CE6DE">
            <wp:extent cx="1351280" cy="1980609"/>
            <wp:effectExtent l="0" t="0" r="1270" b="635"/>
            <wp:docPr id="10" name="Picture 2" descr="E:\ГаттаровРаиль\PHOTO-2022-07-28-09-2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E:\ГаттаровРаиль\PHOTO-2022-07-28-09-23-5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1760" cy="1981313"/>
                    </a:xfrm>
                    <a:prstGeom prst="rect">
                      <a:avLst/>
                    </a:prstGeom>
                    <a:noFill/>
                    <a:extLst/>
                  </pic:spPr>
                </pic:pic>
              </a:graphicData>
            </a:graphic>
          </wp:inline>
        </w:drawing>
      </w:r>
    </w:p>
    <w:tbl>
      <w:tblPr>
        <w:tblStyle w:val="a7"/>
        <w:tblW w:w="0" w:type="auto"/>
        <w:tblLook w:val="04A0" w:firstRow="1" w:lastRow="0" w:firstColumn="1" w:lastColumn="0" w:noHBand="0" w:noVBand="1"/>
      </w:tblPr>
      <w:tblGrid>
        <w:gridCol w:w="8805"/>
      </w:tblGrid>
      <w:tr w:rsidR="00981E00" w:rsidRPr="008E12C4" w14:paraId="6941473F" w14:textId="77777777" w:rsidTr="00981E00">
        <w:trPr>
          <w:trHeight w:val="541"/>
        </w:trPr>
        <w:tc>
          <w:tcPr>
            <w:tcW w:w="8805" w:type="dxa"/>
            <w:tcBorders>
              <w:top w:val="nil"/>
              <w:left w:val="nil"/>
              <w:bottom w:val="nil"/>
              <w:right w:val="nil"/>
            </w:tcBorders>
          </w:tcPr>
          <w:p w14:paraId="4A924A82" w14:textId="05FAE20E" w:rsidR="00981E00" w:rsidRPr="008E12C4" w:rsidRDefault="00DD6F8B" w:rsidP="00385316">
            <w:pPr>
              <w:spacing w:line="240" w:lineRule="auto"/>
              <w:jc w:val="center"/>
              <w:rPr>
                <w:rFonts w:ascii="Times New Roman" w:hAnsi="Times New Roman" w:cs="Times New Roman"/>
                <w:sz w:val="28"/>
                <w:szCs w:val="28"/>
              </w:rPr>
            </w:pPr>
            <w:r>
              <w:rPr>
                <w:rFonts w:ascii="Times New Roman" w:hAnsi="Times New Roman" w:cs="Times New Roman"/>
                <w:sz w:val="28"/>
                <w:szCs w:val="28"/>
              </w:rPr>
              <w:t>Посевы фацелии на приусадебном хозяйстве</w:t>
            </w:r>
            <w:r w:rsidR="00981E00" w:rsidRPr="008E12C4">
              <w:rPr>
                <w:rFonts w:ascii="Times New Roman" w:hAnsi="Times New Roman" w:cs="Times New Roman"/>
                <w:sz w:val="28"/>
                <w:szCs w:val="28"/>
              </w:rPr>
              <w:t>, 20</w:t>
            </w:r>
            <w:r>
              <w:rPr>
                <w:rFonts w:ascii="Times New Roman" w:hAnsi="Times New Roman" w:cs="Times New Roman"/>
                <w:sz w:val="28"/>
                <w:szCs w:val="28"/>
              </w:rPr>
              <w:t>22</w:t>
            </w:r>
            <w:r w:rsidR="00981E00" w:rsidRPr="008E12C4">
              <w:rPr>
                <w:rFonts w:ascii="Times New Roman" w:hAnsi="Times New Roman" w:cs="Times New Roman"/>
                <w:sz w:val="28"/>
                <w:szCs w:val="28"/>
              </w:rPr>
              <w:t>г.</w:t>
            </w:r>
          </w:p>
        </w:tc>
      </w:tr>
    </w:tbl>
    <w:p w14:paraId="22DC5E78" w14:textId="20697592" w:rsidR="00DD6F8B" w:rsidRDefault="00DD6F8B" w:rsidP="00971DE3">
      <w:pPr>
        <w:spacing w:line="240" w:lineRule="auto"/>
        <w:jc w:val="center"/>
        <w:rPr>
          <w:rFonts w:ascii="Times New Roman" w:hAnsi="Times New Roman" w:cs="Times New Roman"/>
          <w:noProof/>
          <w:sz w:val="28"/>
          <w:szCs w:val="28"/>
          <w:lang w:eastAsia="ru-RU"/>
        </w:rPr>
      </w:pPr>
      <w:r w:rsidRPr="00DD6F8B">
        <w:rPr>
          <w:rFonts w:ascii="Times New Roman" w:hAnsi="Times New Roman" w:cs="Times New Roman"/>
          <w:noProof/>
          <w:sz w:val="28"/>
          <w:szCs w:val="28"/>
          <w:lang w:eastAsia="ru-RU"/>
        </w:rPr>
        <w:drawing>
          <wp:inline distT="0" distB="0" distL="0" distR="0" wp14:anchorId="3645A110" wp14:editId="0185FEBA">
            <wp:extent cx="1256817" cy="1859280"/>
            <wp:effectExtent l="0" t="0" r="635" b="7620"/>
            <wp:docPr id="2050" name="Picture 2" descr="E:\ГаттаровРаиль\PHOTO-2022-07-28-17-5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ГаттаровРаиль\PHOTO-2022-07-28-17-56-0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411" cy="1860159"/>
                    </a:xfrm>
                    <a:prstGeom prst="rect">
                      <a:avLst/>
                    </a:prstGeom>
                    <a:noFill/>
                    <a:extLst/>
                  </pic:spPr>
                </pic:pic>
              </a:graphicData>
            </a:graphic>
          </wp:inline>
        </w:drawing>
      </w:r>
      <w:r w:rsidR="00971DE3">
        <w:rPr>
          <w:rFonts w:ascii="Times New Roman" w:hAnsi="Times New Roman" w:cs="Times New Roman"/>
          <w:sz w:val="28"/>
          <w:szCs w:val="28"/>
        </w:rPr>
        <w:t xml:space="preserve">      </w:t>
      </w:r>
      <w:r w:rsidRPr="00DD6F8B">
        <w:rPr>
          <w:rFonts w:ascii="Times New Roman" w:hAnsi="Times New Roman" w:cs="Times New Roman"/>
          <w:noProof/>
          <w:sz w:val="28"/>
          <w:szCs w:val="28"/>
          <w:lang w:eastAsia="ru-RU"/>
        </w:rPr>
        <w:drawing>
          <wp:inline distT="0" distB="0" distL="0" distR="0" wp14:anchorId="657F0A8C" wp14:editId="134CA68E">
            <wp:extent cx="1484227" cy="2029819"/>
            <wp:effectExtent l="0" t="0" r="1905" b="8890"/>
            <wp:docPr id="19" name="Picture 11" descr="E:\ГаттаровРаиль\PHOTO-2022-07-28-17-5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 descr="E:\ГаттаровРаиль\PHOTO-2022-07-28-17-55-4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85430" cy="2031464"/>
                    </a:xfrm>
                    <a:prstGeom prst="rect">
                      <a:avLst/>
                    </a:prstGeom>
                    <a:noFill/>
                    <a:extLst/>
                  </pic:spPr>
                </pic:pic>
              </a:graphicData>
            </a:graphic>
          </wp:inline>
        </w:drawing>
      </w:r>
    </w:p>
    <w:p w14:paraId="04514115" w14:textId="3DB87E37" w:rsidR="00E91FA2" w:rsidRPr="008E12C4" w:rsidRDefault="00DD6F8B" w:rsidP="0038531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Расположение ульев на опытном участке, </w:t>
      </w:r>
      <w:r w:rsidR="00E91FA2" w:rsidRPr="008E12C4">
        <w:rPr>
          <w:rFonts w:ascii="Times New Roman" w:hAnsi="Times New Roman" w:cs="Times New Roman"/>
          <w:sz w:val="28"/>
          <w:szCs w:val="28"/>
        </w:rPr>
        <w:t xml:space="preserve"> 20</w:t>
      </w:r>
      <w:r>
        <w:rPr>
          <w:rFonts w:ascii="Times New Roman" w:hAnsi="Times New Roman" w:cs="Times New Roman"/>
          <w:sz w:val="28"/>
          <w:szCs w:val="28"/>
        </w:rPr>
        <w:t>22</w:t>
      </w:r>
      <w:r w:rsidR="00E91FA2" w:rsidRPr="008E12C4">
        <w:rPr>
          <w:rFonts w:ascii="Times New Roman" w:hAnsi="Times New Roman" w:cs="Times New Roman"/>
          <w:sz w:val="28"/>
          <w:szCs w:val="28"/>
        </w:rPr>
        <w:t xml:space="preserve"> г.</w:t>
      </w:r>
    </w:p>
    <w:p w14:paraId="16371F15" w14:textId="77777777" w:rsidR="00385316" w:rsidRDefault="00DD6F8B" w:rsidP="00DD6F8B">
      <w:pPr>
        <w:spacing w:line="240" w:lineRule="auto"/>
        <w:rPr>
          <w:rFonts w:ascii="Times New Roman" w:hAnsi="Times New Roman" w:cs="Times New Roman"/>
          <w:noProof/>
          <w:sz w:val="28"/>
          <w:szCs w:val="28"/>
          <w:lang w:eastAsia="ru-RU"/>
        </w:rPr>
      </w:pPr>
      <w:r w:rsidRPr="00DD6F8B">
        <w:rPr>
          <w:rFonts w:ascii="Times New Roman" w:hAnsi="Times New Roman" w:cs="Times New Roman"/>
          <w:noProof/>
          <w:sz w:val="28"/>
          <w:szCs w:val="28"/>
          <w:lang w:eastAsia="ru-RU"/>
        </w:rPr>
        <w:drawing>
          <wp:inline distT="0" distB="0" distL="0" distR="0" wp14:anchorId="3F9736A8" wp14:editId="2D70F4F1">
            <wp:extent cx="1380442" cy="1407160"/>
            <wp:effectExtent l="0" t="0" r="0" b="2540"/>
            <wp:docPr id="1029" name="Picture 5" descr="C:\Users\katy7\Desktop\ГаттаровРаиль\юннат\PHOTO-2022-08-15-07-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Users\katy7\Desktop\ГаттаровРаиль\юннат\PHOTO-2022-08-15-07-11-5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87182" cy="1414031"/>
                    </a:xfrm>
                    <a:prstGeom prst="rect">
                      <a:avLst/>
                    </a:prstGeom>
                    <a:noFill/>
                    <a:extLst/>
                  </pic:spPr>
                </pic:pic>
              </a:graphicData>
            </a:graphic>
          </wp:inline>
        </w:drawing>
      </w:r>
      <w:r w:rsidR="00E91FA2" w:rsidRPr="008E12C4">
        <w:rPr>
          <w:rFonts w:ascii="Times New Roman" w:hAnsi="Times New Roman" w:cs="Times New Roman"/>
          <w:noProof/>
          <w:sz w:val="28"/>
          <w:szCs w:val="28"/>
          <w:lang w:eastAsia="ru-RU"/>
        </w:rPr>
        <w:t xml:space="preserve">      </w:t>
      </w:r>
      <w:r w:rsidRPr="00DD6F8B">
        <w:rPr>
          <w:rFonts w:ascii="Times New Roman" w:hAnsi="Times New Roman" w:cs="Times New Roman"/>
          <w:noProof/>
          <w:sz w:val="28"/>
          <w:szCs w:val="28"/>
          <w:lang w:eastAsia="ru-RU"/>
        </w:rPr>
        <w:drawing>
          <wp:inline distT="0" distB="0" distL="0" distR="0" wp14:anchorId="28E0D7B0" wp14:editId="6B0F15BB">
            <wp:extent cx="1200946" cy="1488440"/>
            <wp:effectExtent l="0" t="0" r="0" b="0"/>
            <wp:docPr id="1028" name="Picture 4" descr="C:\Users\katy7\Desktop\ГаттаровРаиль\юннат\PHOTO-2022-08-15-07-1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C:\Users\katy7\Desktop\ГаттаровРаиль\юннат\PHOTO-2022-08-15-07-11-4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6840" cy="1495745"/>
                    </a:xfrm>
                    <a:prstGeom prst="rect">
                      <a:avLst/>
                    </a:prstGeom>
                    <a:noFill/>
                    <a:extLst/>
                  </pic:spPr>
                </pic:pic>
              </a:graphicData>
            </a:graphic>
          </wp:inline>
        </w:drawing>
      </w:r>
      <w:r w:rsidR="00E91FA2" w:rsidRPr="008E12C4">
        <w:rPr>
          <w:rFonts w:ascii="Times New Roman" w:hAnsi="Times New Roman" w:cs="Times New Roman"/>
          <w:noProof/>
          <w:sz w:val="28"/>
          <w:szCs w:val="28"/>
          <w:lang w:eastAsia="ru-RU"/>
        </w:rPr>
        <w:t xml:space="preserve">     </w:t>
      </w:r>
      <w:r w:rsidRPr="00DD6F8B">
        <w:rPr>
          <w:rFonts w:ascii="Times New Roman" w:hAnsi="Times New Roman" w:cs="Times New Roman"/>
          <w:noProof/>
          <w:sz w:val="28"/>
          <w:szCs w:val="28"/>
          <w:lang w:eastAsia="ru-RU"/>
        </w:rPr>
        <w:drawing>
          <wp:inline distT="0" distB="0" distL="0" distR="0" wp14:anchorId="51DD6204" wp14:editId="4A7F71A2">
            <wp:extent cx="1302229" cy="1591724"/>
            <wp:effectExtent l="0" t="0" r="0" b="8890"/>
            <wp:docPr id="1027" name="Picture 3" descr="C:\Users\katy7\Desktop\ГаттаровРаиль\юннат\PHOTO-2022-08-15-07-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katy7\Desktop\ГаттаровРаиль\юннат\PHOTO-2022-08-15-07-11-44.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6451" cy="1596885"/>
                    </a:xfrm>
                    <a:prstGeom prst="rect">
                      <a:avLst/>
                    </a:prstGeom>
                    <a:noFill/>
                    <a:extLst/>
                  </pic:spPr>
                </pic:pic>
              </a:graphicData>
            </a:graphic>
          </wp:inline>
        </w:drawing>
      </w:r>
      <w:r w:rsidR="00E91FA2" w:rsidRPr="008E12C4">
        <w:rPr>
          <w:rFonts w:ascii="Times New Roman" w:hAnsi="Times New Roman" w:cs="Times New Roman"/>
          <w:noProof/>
          <w:sz w:val="28"/>
          <w:szCs w:val="28"/>
          <w:lang w:eastAsia="ru-RU"/>
        </w:rPr>
        <w:t xml:space="preserve"> </w:t>
      </w:r>
    </w:p>
    <w:p w14:paraId="77C8D17E" w14:textId="1B6B46E9" w:rsidR="00B60CD8" w:rsidRDefault="00DD6F8B" w:rsidP="008E12C4">
      <w:pPr>
        <w:spacing w:line="240" w:lineRule="auto"/>
        <w:jc w:val="center"/>
        <w:rPr>
          <w:rFonts w:ascii="Times New Roman" w:hAnsi="Times New Roman" w:cs="Times New Roman"/>
          <w:b/>
          <w:sz w:val="28"/>
          <w:szCs w:val="28"/>
        </w:rPr>
      </w:pPr>
      <w:proofErr w:type="gramStart"/>
      <w:r>
        <w:rPr>
          <w:rFonts w:ascii="Times New Roman" w:hAnsi="Times New Roman" w:cs="Times New Roman"/>
          <w:noProof/>
          <w:sz w:val="28"/>
          <w:szCs w:val="28"/>
          <w:lang w:eastAsia="ru-RU"/>
        </w:rPr>
        <w:t>Растения –медоносы</w:t>
      </w:r>
      <w:r w:rsidR="00941913">
        <w:rPr>
          <w:rFonts w:ascii="Times New Roman" w:hAnsi="Times New Roman" w:cs="Times New Roman"/>
          <w:noProof/>
          <w:sz w:val="28"/>
          <w:szCs w:val="28"/>
          <w:lang w:eastAsia="ru-RU"/>
        </w:rPr>
        <w:t>на учетных площадках</w:t>
      </w:r>
      <w:r>
        <w:rPr>
          <w:rFonts w:ascii="Times New Roman" w:hAnsi="Times New Roman" w:cs="Times New Roman"/>
          <w:noProof/>
          <w:sz w:val="28"/>
          <w:szCs w:val="28"/>
          <w:lang w:eastAsia="ru-RU"/>
        </w:rPr>
        <w:t>: к</w:t>
      </w:r>
      <w:r w:rsidRPr="00DD6F8B">
        <w:rPr>
          <w:rFonts w:ascii="Times New Roman" w:hAnsi="Times New Roman" w:cs="Times New Roman"/>
          <w:noProof/>
          <w:sz w:val="28"/>
          <w:szCs w:val="28"/>
          <w:lang w:eastAsia="ru-RU"/>
        </w:rPr>
        <w:t>левер луговой, клевер горный,  эспарцет, донник, астрагал, чина луговая, лопух, герань луговая, цикорий обыкновенный</w:t>
      </w:r>
      <w:r w:rsidR="00941913">
        <w:rPr>
          <w:rFonts w:ascii="Times New Roman" w:hAnsi="Times New Roman" w:cs="Times New Roman"/>
          <w:noProof/>
          <w:sz w:val="28"/>
          <w:szCs w:val="28"/>
          <w:lang w:eastAsia="ru-RU"/>
        </w:rPr>
        <w:t>.</w:t>
      </w:r>
      <w:proofErr w:type="gramEnd"/>
    </w:p>
    <w:p w14:paraId="6FE995C5" w14:textId="77777777" w:rsidR="00B60CD8" w:rsidRDefault="00B60CD8" w:rsidP="008E12C4">
      <w:pPr>
        <w:spacing w:line="240" w:lineRule="auto"/>
        <w:jc w:val="center"/>
        <w:rPr>
          <w:rFonts w:ascii="Times New Roman" w:hAnsi="Times New Roman" w:cs="Times New Roman"/>
          <w:b/>
          <w:sz w:val="28"/>
          <w:szCs w:val="28"/>
        </w:rPr>
      </w:pPr>
    </w:p>
    <w:sectPr w:rsidR="00B60CD8" w:rsidSect="000A44AA">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A672C" w14:textId="77777777" w:rsidR="001D3BB1" w:rsidRDefault="001D3BB1" w:rsidP="000A44AA">
      <w:pPr>
        <w:spacing w:after="0" w:line="240" w:lineRule="auto"/>
      </w:pPr>
      <w:r>
        <w:separator/>
      </w:r>
    </w:p>
  </w:endnote>
  <w:endnote w:type="continuationSeparator" w:id="0">
    <w:p w14:paraId="22FF6171" w14:textId="77777777" w:rsidR="001D3BB1" w:rsidRDefault="001D3BB1" w:rsidP="000A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5EB5" w14:textId="77777777" w:rsidR="002562E2" w:rsidRDefault="002562E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905677"/>
      <w:docPartObj>
        <w:docPartGallery w:val="Page Numbers (Bottom of Page)"/>
        <w:docPartUnique/>
      </w:docPartObj>
    </w:sdtPr>
    <w:sdtEndPr/>
    <w:sdtContent>
      <w:p w14:paraId="08653F84" w14:textId="77777777" w:rsidR="002562E2" w:rsidRDefault="002562E2">
        <w:pPr>
          <w:pStyle w:val="ad"/>
          <w:jc w:val="right"/>
        </w:pPr>
        <w:r>
          <w:fldChar w:fldCharType="begin"/>
        </w:r>
        <w:r>
          <w:instrText>PAGE   \* MERGEFORMAT</w:instrText>
        </w:r>
        <w:r>
          <w:fldChar w:fldCharType="separate"/>
        </w:r>
        <w:r w:rsidR="008239FE">
          <w:rPr>
            <w:noProof/>
          </w:rPr>
          <w:t>2</w:t>
        </w:r>
        <w:r>
          <w:fldChar w:fldCharType="end"/>
        </w:r>
      </w:p>
    </w:sdtContent>
  </w:sdt>
  <w:p w14:paraId="2F427309" w14:textId="77777777" w:rsidR="002562E2" w:rsidRDefault="002562E2">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02FA" w14:textId="77777777" w:rsidR="002562E2" w:rsidRDefault="002562E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04EFC" w14:textId="77777777" w:rsidR="001D3BB1" w:rsidRDefault="001D3BB1" w:rsidP="000A44AA">
      <w:pPr>
        <w:spacing w:after="0" w:line="240" w:lineRule="auto"/>
      </w:pPr>
      <w:r>
        <w:separator/>
      </w:r>
    </w:p>
  </w:footnote>
  <w:footnote w:type="continuationSeparator" w:id="0">
    <w:p w14:paraId="18154CF5" w14:textId="77777777" w:rsidR="001D3BB1" w:rsidRDefault="001D3BB1" w:rsidP="000A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D21B" w14:textId="77777777" w:rsidR="002562E2" w:rsidRDefault="002562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AC1DF" w14:textId="77777777" w:rsidR="002562E2" w:rsidRDefault="002562E2">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A72D" w14:textId="77777777" w:rsidR="002562E2" w:rsidRDefault="002562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408"/>
    <w:multiLevelType w:val="hybridMultilevel"/>
    <w:tmpl w:val="E1C00394"/>
    <w:lvl w:ilvl="0" w:tplc="9A3ED668">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E56339"/>
    <w:multiLevelType w:val="hybridMultilevel"/>
    <w:tmpl w:val="0A166D4E"/>
    <w:lvl w:ilvl="0" w:tplc="0D18C32C">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2">
    <w:nsid w:val="11F62D0A"/>
    <w:multiLevelType w:val="hybridMultilevel"/>
    <w:tmpl w:val="4462F7F2"/>
    <w:lvl w:ilvl="0" w:tplc="84FE87A4">
      <w:start w:val="1"/>
      <w:numFmt w:val="decimal"/>
      <w:lvlText w:val="%1."/>
      <w:lvlJc w:val="left"/>
      <w:pPr>
        <w:tabs>
          <w:tab w:val="num" w:pos="720"/>
        </w:tabs>
        <w:ind w:left="720" w:hanging="360"/>
      </w:pPr>
    </w:lvl>
    <w:lvl w:ilvl="1" w:tplc="16BA3C98" w:tentative="1">
      <w:start w:val="1"/>
      <w:numFmt w:val="decimal"/>
      <w:lvlText w:val="%2."/>
      <w:lvlJc w:val="left"/>
      <w:pPr>
        <w:tabs>
          <w:tab w:val="num" w:pos="1440"/>
        </w:tabs>
        <w:ind w:left="1440" w:hanging="360"/>
      </w:pPr>
    </w:lvl>
    <w:lvl w:ilvl="2" w:tplc="DCB6E7CC" w:tentative="1">
      <w:start w:val="1"/>
      <w:numFmt w:val="decimal"/>
      <w:lvlText w:val="%3."/>
      <w:lvlJc w:val="left"/>
      <w:pPr>
        <w:tabs>
          <w:tab w:val="num" w:pos="2160"/>
        </w:tabs>
        <w:ind w:left="2160" w:hanging="360"/>
      </w:pPr>
    </w:lvl>
    <w:lvl w:ilvl="3" w:tplc="356E4D9A" w:tentative="1">
      <w:start w:val="1"/>
      <w:numFmt w:val="decimal"/>
      <w:lvlText w:val="%4."/>
      <w:lvlJc w:val="left"/>
      <w:pPr>
        <w:tabs>
          <w:tab w:val="num" w:pos="2880"/>
        </w:tabs>
        <w:ind w:left="2880" w:hanging="360"/>
      </w:pPr>
    </w:lvl>
    <w:lvl w:ilvl="4" w:tplc="9E104F10" w:tentative="1">
      <w:start w:val="1"/>
      <w:numFmt w:val="decimal"/>
      <w:lvlText w:val="%5."/>
      <w:lvlJc w:val="left"/>
      <w:pPr>
        <w:tabs>
          <w:tab w:val="num" w:pos="3600"/>
        </w:tabs>
        <w:ind w:left="3600" w:hanging="360"/>
      </w:pPr>
    </w:lvl>
    <w:lvl w:ilvl="5" w:tplc="814E121C" w:tentative="1">
      <w:start w:val="1"/>
      <w:numFmt w:val="decimal"/>
      <w:lvlText w:val="%6."/>
      <w:lvlJc w:val="left"/>
      <w:pPr>
        <w:tabs>
          <w:tab w:val="num" w:pos="4320"/>
        </w:tabs>
        <w:ind w:left="4320" w:hanging="360"/>
      </w:pPr>
    </w:lvl>
    <w:lvl w:ilvl="6" w:tplc="1C56638C" w:tentative="1">
      <w:start w:val="1"/>
      <w:numFmt w:val="decimal"/>
      <w:lvlText w:val="%7."/>
      <w:lvlJc w:val="left"/>
      <w:pPr>
        <w:tabs>
          <w:tab w:val="num" w:pos="5040"/>
        </w:tabs>
        <w:ind w:left="5040" w:hanging="360"/>
      </w:pPr>
    </w:lvl>
    <w:lvl w:ilvl="7" w:tplc="8BA828E2" w:tentative="1">
      <w:start w:val="1"/>
      <w:numFmt w:val="decimal"/>
      <w:lvlText w:val="%8."/>
      <w:lvlJc w:val="left"/>
      <w:pPr>
        <w:tabs>
          <w:tab w:val="num" w:pos="5760"/>
        </w:tabs>
        <w:ind w:left="5760" w:hanging="360"/>
      </w:pPr>
    </w:lvl>
    <w:lvl w:ilvl="8" w:tplc="C042353A" w:tentative="1">
      <w:start w:val="1"/>
      <w:numFmt w:val="decimal"/>
      <w:lvlText w:val="%9."/>
      <w:lvlJc w:val="left"/>
      <w:pPr>
        <w:tabs>
          <w:tab w:val="num" w:pos="6480"/>
        </w:tabs>
        <w:ind w:left="6480" w:hanging="360"/>
      </w:pPr>
    </w:lvl>
  </w:abstractNum>
  <w:abstractNum w:abstractNumId="3">
    <w:nsid w:val="168D6514"/>
    <w:multiLevelType w:val="multilevel"/>
    <w:tmpl w:val="1AA2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7295C"/>
    <w:multiLevelType w:val="multilevel"/>
    <w:tmpl w:val="DF160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13B5C"/>
    <w:multiLevelType w:val="hybridMultilevel"/>
    <w:tmpl w:val="62A49464"/>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27FFA"/>
    <w:multiLevelType w:val="multilevel"/>
    <w:tmpl w:val="DF2C573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525257C"/>
    <w:multiLevelType w:val="hybridMultilevel"/>
    <w:tmpl w:val="8B3E659A"/>
    <w:lvl w:ilvl="0" w:tplc="5BE83AA4">
      <w:start w:val="1"/>
      <w:numFmt w:val="bullet"/>
      <w:lvlText w:val="*"/>
      <w:lvlJc w:val="left"/>
      <w:pPr>
        <w:tabs>
          <w:tab w:val="num" w:pos="720"/>
        </w:tabs>
        <w:ind w:left="720" w:hanging="360"/>
      </w:pPr>
      <w:rPr>
        <w:rFonts w:ascii="Georgia" w:hAnsi="Georgia" w:hint="default"/>
      </w:rPr>
    </w:lvl>
    <w:lvl w:ilvl="1" w:tplc="F7A8B456" w:tentative="1">
      <w:start w:val="1"/>
      <w:numFmt w:val="bullet"/>
      <w:lvlText w:val="*"/>
      <w:lvlJc w:val="left"/>
      <w:pPr>
        <w:tabs>
          <w:tab w:val="num" w:pos="1440"/>
        </w:tabs>
        <w:ind w:left="1440" w:hanging="360"/>
      </w:pPr>
      <w:rPr>
        <w:rFonts w:ascii="Georgia" w:hAnsi="Georgia" w:hint="default"/>
      </w:rPr>
    </w:lvl>
    <w:lvl w:ilvl="2" w:tplc="C5D048B6" w:tentative="1">
      <w:start w:val="1"/>
      <w:numFmt w:val="bullet"/>
      <w:lvlText w:val="*"/>
      <w:lvlJc w:val="left"/>
      <w:pPr>
        <w:tabs>
          <w:tab w:val="num" w:pos="2160"/>
        </w:tabs>
        <w:ind w:left="2160" w:hanging="360"/>
      </w:pPr>
      <w:rPr>
        <w:rFonts w:ascii="Georgia" w:hAnsi="Georgia" w:hint="default"/>
      </w:rPr>
    </w:lvl>
    <w:lvl w:ilvl="3" w:tplc="D1D44FA2" w:tentative="1">
      <w:start w:val="1"/>
      <w:numFmt w:val="bullet"/>
      <w:lvlText w:val="*"/>
      <w:lvlJc w:val="left"/>
      <w:pPr>
        <w:tabs>
          <w:tab w:val="num" w:pos="2880"/>
        </w:tabs>
        <w:ind w:left="2880" w:hanging="360"/>
      </w:pPr>
      <w:rPr>
        <w:rFonts w:ascii="Georgia" w:hAnsi="Georgia" w:hint="default"/>
      </w:rPr>
    </w:lvl>
    <w:lvl w:ilvl="4" w:tplc="76CC02BE" w:tentative="1">
      <w:start w:val="1"/>
      <w:numFmt w:val="bullet"/>
      <w:lvlText w:val="*"/>
      <w:lvlJc w:val="left"/>
      <w:pPr>
        <w:tabs>
          <w:tab w:val="num" w:pos="3600"/>
        </w:tabs>
        <w:ind w:left="3600" w:hanging="360"/>
      </w:pPr>
      <w:rPr>
        <w:rFonts w:ascii="Georgia" w:hAnsi="Georgia" w:hint="default"/>
      </w:rPr>
    </w:lvl>
    <w:lvl w:ilvl="5" w:tplc="B2702760" w:tentative="1">
      <w:start w:val="1"/>
      <w:numFmt w:val="bullet"/>
      <w:lvlText w:val="*"/>
      <w:lvlJc w:val="left"/>
      <w:pPr>
        <w:tabs>
          <w:tab w:val="num" w:pos="4320"/>
        </w:tabs>
        <w:ind w:left="4320" w:hanging="360"/>
      </w:pPr>
      <w:rPr>
        <w:rFonts w:ascii="Georgia" w:hAnsi="Georgia" w:hint="default"/>
      </w:rPr>
    </w:lvl>
    <w:lvl w:ilvl="6" w:tplc="EC424EDA" w:tentative="1">
      <w:start w:val="1"/>
      <w:numFmt w:val="bullet"/>
      <w:lvlText w:val="*"/>
      <w:lvlJc w:val="left"/>
      <w:pPr>
        <w:tabs>
          <w:tab w:val="num" w:pos="5040"/>
        </w:tabs>
        <w:ind w:left="5040" w:hanging="360"/>
      </w:pPr>
      <w:rPr>
        <w:rFonts w:ascii="Georgia" w:hAnsi="Georgia" w:hint="default"/>
      </w:rPr>
    </w:lvl>
    <w:lvl w:ilvl="7" w:tplc="73D428E6" w:tentative="1">
      <w:start w:val="1"/>
      <w:numFmt w:val="bullet"/>
      <w:lvlText w:val="*"/>
      <w:lvlJc w:val="left"/>
      <w:pPr>
        <w:tabs>
          <w:tab w:val="num" w:pos="5760"/>
        </w:tabs>
        <w:ind w:left="5760" w:hanging="360"/>
      </w:pPr>
      <w:rPr>
        <w:rFonts w:ascii="Georgia" w:hAnsi="Georgia" w:hint="default"/>
      </w:rPr>
    </w:lvl>
    <w:lvl w:ilvl="8" w:tplc="855C9D46" w:tentative="1">
      <w:start w:val="1"/>
      <w:numFmt w:val="bullet"/>
      <w:lvlText w:val="*"/>
      <w:lvlJc w:val="left"/>
      <w:pPr>
        <w:tabs>
          <w:tab w:val="num" w:pos="6480"/>
        </w:tabs>
        <w:ind w:left="6480" w:hanging="360"/>
      </w:pPr>
      <w:rPr>
        <w:rFonts w:ascii="Georgia" w:hAnsi="Georgia" w:hint="default"/>
      </w:rPr>
    </w:lvl>
  </w:abstractNum>
  <w:abstractNum w:abstractNumId="8">
    <w:nsid w:val="364412F0"/>
    <w:multiLevelType w:val="hybridMultilevel"/>
    <w:tmpl w:val="684E0DD0"/>
    <w:lvl w:ilvl="0" w:tplc="618CA314">
      <w:start w:val="1"/>
      <w:numFmt w:val="bullet"/>
      <w:lvlText w:val="•"/>
      <w:lvlJc w:val="left"/>
      <w:pPr>
        <w:tabs>
          <w:tab w:val="num" w:pos="720"/>
        </w:tabs>
        <w:ind w:left="720" w:hanging="360"/>
      </w:pPr>
      <w:rPr>
        <w:rFonts w:ascii="Arial" w:hAnsi="Arial" w:hint="default"/>
      </w:rPr>
    </w:lvl>
    <w:lvl w:ilvl="1" w:tplc="C960DF70" w:tentative="1">
      <w:start w:val="1"/>
      <w:numFmt w:val="bullet"/>
      <w:lvlText w:val="•"/>
      <w:lvlJc w:val="left"/>
      <w:pPr>
        <w:tabs>
          <w:tab w:val="num" w:pos="1440"/>
        </w:tabs>
        <w:ind w:left="1440" w:hanging="360"/>
      </w:pPr>
      <w:rPr>
        <w:rFonts w:ascii="Arial" w:hAnsi="Arial" w:hint="default"/>
      </w:rPr>
    </w:lvl>
    <w:lvl w:ilvl="2" w:tplc="819813B4" w:tentative="1">
      <w:start w:val="1"/>
      <w:numFmt w:val="bullet"/>
      <w:lvlText w:val="•"/>
      <w:lvlJc w:val="left"/>
      <w:pPr>
        <w:tabs>
          <w:tab w:val="num" w:pos="2160"/>
        </w:tabs>
        <w:ind w:left="2160" w:hanging="360"/>
      </w:pPr>
      <w:rPr>
        <w:rFonts w:ascii="Arial" w:hAnsi="Arial" w:hint="default"/>
      </w:rPr>
    </w:lvl>
    <w:lvl w:ilvl="3" w:tplc="64581448" w:tentative="1">
      <w:start w:val="1"/>
      <w:numFmt w:val="bullet"/>
      <w:lvlText w:val="•"/>
      <w:lvlJc w:val="left"/>
      <w:pPr>
        <w:tabs>
          <w:tab w:val="num" w:pos="2880"/>
        </w:tabs>
        <w:ind w:left="2880" w:hanging="360"/>
      </w:pPr>
      <w:rPr>
        <w:rFonts w:ascii="Arial" w:hAnsi="Arial" w:hint="default"/>
      </w:rPr>
    </w:lvl>
    <w:lvl w:ilvl="4" w:tplc="641AD576" w:tentative="1">
      <w:start w:val="1"/>
      <w:numFmt w:val="bullet"/>
      <w:lvlText w:val="•"/>
      <w:lvlJc w:val="left"/>
      <w:pPr>
        <w:tabs>
          <w:tab w:val="num" w:pos="3600"/>
        </w:tabs>
        <w:ind w:left="3600" w:hanging="360"/>
      </w:pPr>
      <w:rPr>
        <w:rFonts w:ascii="Arial" w:hAnsi="Arial" w:hint="default"/>
      </w:rPr>
    </w:lvl>
    <w:lvl w:ilvl="5" w:tplc="A8CC1F48" w:tentative="1">
      <w:start w:val="1"/>
      <w:numFmt w:val="bullet"/>
      <w:lvlText w:val="•"/>
      <w:lvlJc w:val="left"/>
      <w:pPr>
        <w:tabs>
          <w:tab w:val="num" w:pos="4320"/>
        </w:tabs>
        <w:ind w:left="4320" w:hanging="360"/>
      </w:pPr>
      <w:rPr>
        <w:rFonts w:ascii="Arial" w:hAnsi="Arial" w:hint="default"/>
      </w:rPr>
    </w:lvl>
    <w:lvl w:ilvl="6" w:tplc="85DE30B0" w:tentative="1">
      <w:start w:val="1"/>
      <w:numFmt w:val="bullet"/>
      <w:lvlText w:val="•"/>
      <w:lvlJc w:val="left"/>
      <w:pPr>
        <w:tabs>
          <w:tab w:val="num" w:pos="5040"/>
        </w:tabs>
        <w:ind w:left="5040" w:hanging="360"/>
      </w:pPr>
      <w:rPr>
        <w:rFonts w:ascii="Arial" w:hAnsi="Arial" w:hint="default"/>
      </w:rPr>
    </w:lvl>
    <w:lvl w:ilvl="7" w:tplc="5CD0F7F4" w:tentative="1">
      <w:start w:val="1"/>
      <w:numFmt w:val="bullet"/>
      <w:lvlText w:val="•"/>
      <w:lvlJc w:val="left"/>
      <w:pPr>
        <w:tabs>
          <w:tab w:val="num" w:pos="5760"/>
        </w:tabs>
        <w:ind w:left="5760" w:hanging="360"/>
      </w:pPr>
      <w:rPr>
        <w:rFonts w:ascii="Arial" w:hAnsi="Arial" w:hint="default"/>
      </w:rPr>
    </w:lvl>
    <w:lvl w:ilvl="8" w:tplc="EDA225A6" w:tentative="1">
      <w:start w:val="1"/>
      <w:numFmt w:val="bullet"/>
      <w:lvlText w:val="•"/>
      <w:lvlJc w:val="left"/>
      <w:pPr>
        <w:tabs>
          <w:tab w:val="num" w:pos="6480"/>
        </w:tabs>
        <w:ind w:left="6480" w:hanging="360"/>
      </w:pPr>
      <w:rPr>
        <w:rFonts w:ascii="Arial" w:hAnsi="Arial" w:hint="default"/>
      </w:rPr>
    </w:lvl>
  </w:abstractNum>
  <w:abstractNum w:abstractNumId="9">
    <w:nsid w:val="39244C30"/>
    <w:multiLevelType w:val="multilevel"/>
    <w:tmpl w:val="46B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49698D"/>
    <w:multiLevelType w:val="multilevel"/>
    <w:tmpl w:val="1F36AC7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24A5914"/>
    <w:multiLevelType w:val="hybridMultilevel"/>
    <w:tmpl w:val="15D625B0"/>
    <w:lvl w:ilvl="0" w:tplc="3F841DBA">
      <w:start w:val="1"/>
      <w:numFmt w:val="bullet"/>
      <w:lvlText w:val=""/>
      <w:lvlJc w:val="left"/>
      <w:pPr>
        <w:tabs>
          <w:tab w:val="num" w:pos="720"/>
        </w:tabs>
        <w:ind w:left="720" w:hanging="360"/>
      </w:pPr>
      <w:rPr>
        <w:rFonts w:ascii="Symbol" w:hAnsi="Symbol" w:hint="default"/>
      </w:rPr>
    </w:lvl>
    <w:lvl w:ilvl="1" w:tplc="AA646900" w:tentative="1">
      <w:start w:val="1"/>
      <w:numFmt w:val="bullet"/>
      <w:lvlText w:val=""/>
      <w:lvlJc w:val="left"/>
      <w:pPr>
        <w:tabs>
          <w:tab w:val="num" w:pos="1440"/>
        </w:tabs>
        <w:ind w:left="1440" w:hanging="360"/>
      </w:pPr>
      <w:rPr>
        <w:rFonts w:ascii="Symbol" w:hAnsi="Symbol" w:hint="default"/>
      </w:rPr>
    </w:lvl>
    <w:lvl w:ilvl="2" w:tplc="9E084476" w:tentative="1">
      <w:start w:val="1"/>
      <w:numFmt w:val="bullet"/>
      <w:lvlText w:val=""/>
      <w:lvlJc w:val="left"/>
      <w:pPr>
        <w:tabs>
          <w:tab w:val="num" w:pos="2160"/>
        </w:tabs>
        <w:ind w:left="2160" w:hanging="360"/>
      </w:pPr>
      <w:rPr>
        <w:rFonts w:ascii="Symbol" w:hAnsi="Symbol" w:hint="default"/>
      </w:rPr>
    </w:lvl>
    <w:lvl w:ilvl="3" w:tplc="E5348156" w:tentative="1">
      <w:start w:val="1"/>
      <w:numFmt w:val="bullet"/>
      <w:lvlText w:val=""/>
      <w:lvlJc w:val="left"/>
      <w:pPr>
        <w:tabs>
          <w:tab w:val="num" w:pos="2880"/>
        </w:tabs>
        <w:ind w:left="2880" w:hanging="360"/>
      </w:pPr>
      <w:rPr>
        <w:rFonts w:ascii="Symbol" w:hAnsi="Symbol" w:hint="default"/>
      </w:rPr>
    </w:lvl>
    <w:lvl w:ilvl="4" w:tplc="3E824CE8" w:tentative="1">
      <w:start w:val="1"/>
      <w:numFmt w:val="bullet"/>
      <w:lvlText w:val=""/>
      <w:lvlJc w:val="left"/>
      <w:pPr>
        <w:tabs>
          <w:tab w:val="num" w:pos="3600"/>
        </w:tabs>
        <w:ind w:left="3600" w:hanging="360"/>
      </w:pPr>
      <w:rPr>
        <w:rFonts w:ascii="Symbol" w:hAnsi="Symbol" w:hint="default"/>
      </w:rPr>
    </w:lvl>
    <w:lvl w:ilvl="5" w:tplc="EB6E6768" w:tentative="1">
      <w:start w:val="1"/>
      <w:numFmt w:val="bullet"/>
      <w:lvlText w:val=""/>
      <w:lvlJc w:val="left"/>
      <w:pPr>
        <w:tabs>
          <w:tab w:val="num" w:pos="4320"/>
        </w:tabs>
        <w:ind w:left="4320" w:hanging="360"/>
      </w:pPr>
      <w:rPr>
        <w:rFonts w:ascii="Symbol" w:hAnsi="Symbol" w:hint="default"/>
      </w:rPr>
    </w:lvl>
    <w:lvl w:ilvl="6" w:tplc="95A8DCC8" w:tentative="1">
      <w:start w:val="1"/>
      <w:numFmt w:val="bullet"/>
      <w:lvlText w:val=""/>
      <w:lvlJc w:val="left"/>
      <w:pPr>
        <w:tabs>
          <w:tab w:val="num" w:pos="5040"/>
        </w:tabs>
        <w:ind w:left="5040" w:hanging="360"/>
      </w:pPr>
      <w:rPr>
        <w:rFonts w:ascii="Symbol" w:hAnsi="Symbol" w:hint="default"/>
      </w:rPr>
    </w:lvl>
    <w:lvl w:ilvl="7" w:tplc="6CCC52BA" w:tentative="1">
      <w:start w:val="1"/>
      <w:numFmt w:val="bullet"/>
      <w:lvlText w:val=""/>
      <w:lvlJc w:val="left"/>
      <w:pPr>
        <w:tabs>
          <w:tab w:val="num" w:pos="5760"/>
        </w:tabs>
        <w:ind w:left="5760" w:hanging="360"/>
      </w:pPr>
      <w:rPr>
        <w:rFonts w:ascii="Symbol" w:hAnsi="Symbol" w:hint="default"/>
      </w:rPr>
    </w:lvl>
    <w:lvl w:ilvl="8" w:tplc="FFE46E30" w:tentative="1">
      <w:start w:val="1"/>
      <w:numFmt w:val="bullet"/>
      <w:lvlText w:val=""/>
      <w:lvlJc w:val="left"/>
      <w:pPr>
        <w:tabs>
          <w:tab w:val="num" w:pos="6480"/>
        </w:tabs>
        <w:ind w:left="6480" w:hanging="360"/>
      </w:pPr>
      <w:rPr>
        <w:rFonts w:ascii="Symbol" w:hAnsi="Symbol" w:hint="default"/>
      </w:rPr>
    </w:lvl>
  </w:abstractNum>
  <w:abstractNum w:abstractNumId="12">
    <w:nsid w:val="46CA7339"/>
    <w:multiLevelType w:val="hybridMultilevel"/>
    <w:tmpl w:val="E200A6B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CF00EA"/>
    <w:multiLevelType w:val="hybridMultilevel"/>
    <w:tmpl w:val="62A4946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B6260C"/>
    <w:multiLevelType w:val="hybridMultilevel"/>
    <w:tmpl w:val="44CE19C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8793C"/>
    <w:multiLevelType w:val="hybridMultilevel"/>
    <w:tmpl w:val="0A166D4E"/>
    <w:lvl w:ilvl="0" w:tplc="0D18C32C">
      <w:start w:val="1"/>
      <w:numFmt w:val="decimal"/>
      <w:lvlText w:val="%1."/>
      <w:lvlJc w:val="left"/>
      <w:pPr>
        <w:ind w:left="3904" w:hanging="360"/>
      </w:pPr>
      <w:rPr>
        <w:rFonts w:hint="default"/>
      </w:rPr>
    </w:lvl>
    <w:lvl w:ilvl="1" w:tplc="04190019" w:tentative="1">
      <w:start w:val="1"/>
      <w:numFmt w:val="lowerLetter"/>
      <w:lvlText w:val="%2."/>
      <w:lvlJc w:val="left"/>
      <w:pPr>
        <w:ind w:left="4624" w:hanging="360"/>
      </w:pPr>
    </w:lvl>
    <w:lvl w:ilvl="2" w:tplc="0419001B" w:tentative="1">
      <w:start w:val="1"/>
      <w:numFmt w:val="lowerRoman"/>
      <w:lvlText w:val="%3."/>
      <w:lvlJc w:val="right"/>
      <w:pPr>
        <w:ind w:left="5344" w:hanging="180"/>
      </w:pPr>
    </w:lvl>
    <w:lvl w:ilvl="3" w:tplc="0419000F" w:tentative="1">
      <w:start w:val="1"/>
      <w:numFmt w:val="decimal"/>
      <w:lvlText w:val="%4."/>
      <w:lvlJc w:val="left"/>
      <w:pPr>
        <w:ind w:left="6064" w:hanging="360"/>
      </w:pPr>
    </w:lvl>
    <w:lvl w:ilvl="4" w:tplc="04190019" w:tentative="1">
      <w:start w:val="1"/>
      <w:numFmt w:val="lowerLetter"/>
      <w:lvlText w:val="%5."/>
      <w:lvlJc w:val="left"/>
      <w:pPr>
        <w:ind w:left="6784" w:hanging="360"/>
      </w:pPr>
    </w:lvl>
    <w:lvl w:ilvl="5" w:tplc="0419001B" w:tentative="1">
      <w:start w:val="1"/>
      <w:numFmt w:val="lowerRoman"/>
      <w:lvlText w:val="%6."/>
      <w:lvlJc w:val="right"/>
      <w:pPr>
        <w:ind w:left="7504" w:hanging="180"/>
      </w:pPr>
    </w:lvl>
    <w:lvl w:ilvl="6" w:tplc="0419000F" w:tentative="1">
      <w:start w:val="1"/>
      <w:numFmt w:val="decimal"/>
      <w:lvlText w:val="%7."/>
      <w:lvlJc w:val="left"/>
      <w:pPr>
        <w:ind w:left="8224" w:hanging="360"/>
      </w:pPr>
    </w:lvl>
    <w:lvl w:ilvl="7" w:tplc="04190019" w:tentative="1">
      <w:start w:val="1"/>
      <w:numFmt w:val="lowerLetter"/>
      <w:lvlText w:val="%8."/>
      <w:lvlJc w:val="left"/>
      <w:pPr>
        <w:ind w:left="8944" w:hanging="360"/>
      </w:pPr>
    </w:lvl>
    <w:lvl w:ilvl="8" w:tplc="0419001B" w:tentative="1">
      <w:start w:val="1"/>
      <w:numFmt w:val="lowerRoman"/>
      <w:lvlText w:val="%9."/>
      <w:lvlJc w:val="right"/>
      <w:pPr>
        <w:ind w:left="9664" w:hanging="180"/>
      </w:pPr>
    </w:lvl>
  </w:abstractNum>
  <w:abstractNum w:abstractNumId="16">
    <w:nsid w:val="6FAA277B"/>
    <w:multiLevelType w:val="multilevel"/>
    <w:tmpl w:val="8E06E76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5BE5B2C"/>
    <w:multiLevelType w:val="multilevel"/>
    <w:tmpl w:val="E0D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B4D50"/>
    <w:multiLevelType w:val="multilevel"/>
    <w:tmpl w:val="8D3248E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6BD7CED"/>
    <w:multiLevelType w:val="multilevel"/>
    <w:tmpl w:val="CD54A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9"/>
  </w:num>
  <w:num w:numId="4">
    <w:abstractNumId w:val="6"/>
  </w:num>
  <w:num w:numId="5">
    <w:abstractNumId w:val="4"/>
  </w:num>
  <w:num w:numId="6">
    <w:abstractNumId w:val="14"/>
  </w:num>
  <w:num w:numId="7">
    <w:abstractNumId w:val="13"/>
  </w:num>
  <w:num w:numId="8">
    <w:abstractNumId w:val="5"/>
  </w:num>
  <w:num w:numId="9">
    <w:abstractNumId w:val="7"/>
  </w:num>
  <w:num w:numId="10">
    <w:abstractNumId w:val="19"/>
  </w:num>
  <w:num w:numId="11">
    <w:abstractNumId w:val="8"/>
  </w:num>
  <w:num w:numId="12">
    <w:abstractNumId w:val="15"/>
  </w:num>
  <w:num w:numId="13">
    <w:abstractNumId w:val="0"/>
  </w:num>
  <w:num w:numId="14">
    <w:abstractNumId w:val="18"/>
  </w:num>
  <w:num w:numId="15">
    <w:abstractNumId w:val="10"/>
  </w:num>
  <w:num w:numId="16">
    <w:abstractNumId w:val="16"/>
  </w:num>
  <w:num w:numId="17">
    <w:abstractNumId w:val="12"/>
  </w:num>
  <w:num w:numId="18">
    <w:abstractNumId w:val="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4C"/>
    <w:rsid w:val="00000FE8"/>
    <w:rsid w:val="00010EA0"/>
    <w:rsid w:val="00012190"/>
    <w:rsid w:val="0001326D"/>
    <w:rsid w:val="00033034"/>
    <w:rsid w:val="000352FB"/>
    <w:rsid w:val="00040965"/>
    <w:rsid w:val="00042627"/>
    <w:rsid w:val="00042BB9"/>
    <w:rsid w:val="000513DF"/>
    <w:rsid w:val="000574FC"/>
    <w:rsid w:val="00060A66"/>
    <w:rsid w:val="00077D54"/>
    <w:rsid w:val="00080182"/>
    <w:rsid w:val="00080973"/>
    <w:rsid w:val="000850C0"/>
    <w:rsid w:val="0008575F"/>
    <w:rsid w:val="000857E0"/>
    <w:rsid w:val="000929E3"/>
    <w:rsid w:val="000940F7"/>
    <w:rsid w:val="00096C4C"/>
    <w:rsid w:val="000978CB"/>
    <w:rsid w:val="000A0F4C"/>
    <w:rsid w:val="000A284D"/>
    <w:rsid w:val="000A2D26"/>
    <w:rsid w:val="000A44AA"/>
    <w:rsid w:val="000A5043"/>
    <w:rsid w:val="000A7B95"/>
    <w:rsid w:val="000B5BB8"/>
    <w:rsid w:val="000B7D2B"/>
    <w:rsid w:val="000C5846"/>
    <w:rsid w:val="000D2539"/>
    <w:rsid w:val="000D31A0"/>
    <w:rsid w:val="000D4355"/>
    <w:rsid w:val="000D5559"/>
    <w:rsid w:val="000E589D"/>
    <w:rsid w:val="000F0060"/>
    <w:rsid w:val="000F5854"/>
    <w:rsid w:val="000F64A4"/>
    <w:rsid w:val="00121C4E"/>
    <w:rsid w:val="001224D4"/>
    <w:rsid w:val="00122E37"/>
    <w:rsid w:val="001308E1"/>
    <w:rsid w:val="00132C8B"/>
    <w:rsid w:val="00137B09"/>
    <w:rsid w:val="001408CC"/>
    <w:rsid w:val="00141C43"/>
    <w:rsid w:val="00157578"/>
    <w:rsid w:val="001646B7"/>
    <w:rsid w:val="00166735"/>
    <w:rsid w:val="00180813"/>
    <w:rsid w:val="00185AE7"/>
    <w:rsid w:val="00187D45"/>
    <w:rsid w:val="0019088A"/>
    <w:rsid w:val="0019167C"/>
    <w:rsid w:val="00196E4A"/>
    <w:rsid w:val="001A1841"/>
    <w:rsid w:val="001A5349"/>
    <w:rsid w:val="001A5527"/>
    <w:rsid w:val="001A6201"/>
    <w:rsid w:val="001B74BC"/>
    <w:rsid w:val="001C215C"/>
    <w:rsid w:val="001C5E67"/>
    <w:rsid w:val="001D29A4"/>
    <w:rsid w:val="001D304A"/>
    <w:rsid w:val="001D3BB1"/>
    <w:rsid w:val="001D418E"/>
    <w:rsid w:val="001E0118"/>
    <w:rsid w:val="001E19E3"/>
    <w:rsid w:val="001E1C78"/>
    <w:rsid w:val="001E342A"/>
    <w:rsid w:val="001F0C04"/>
    <w:rsid w:val="001F7C72"/>
    <w:rsid w:val="00206387"/>
    <w:rsid w:val="0020740E"/>
    <w:rsid w:val="002078DD"/>
    <w:rsid w:val="00211C00"/>
    <w:rsid w:val="002135DC"/>
    <w:rsid w:val="002266F6"/>
    <w:rsid w:val="00236A08"/>
    <w:rsid w:val="00236CC4"/>
    <w:rsid w:val="00236EB2"/>
    <w:rsid w:val="00237956"/>
    <w:rsid w:val="002379CE"/>
    <w:rsid w:val="00242903"/>
    <w:rsid w:val="00243564"/>
    <w:rsid w:val="00250CB1"/>
    <w:rsid w:val="002562E2"/>
    <w:rsid w:val="00256BDD"/>
    <w:rsid w:val="0026031F"/>
    <w:rsid w:val="00264018"/>
    <w:rsid w:val="002643B5"/>
    <w:rsid w:val="00281F14"/>
    <w:rsid w:val="002852F1"/>
    <w:rsid w:val="00287483"/>
    <w:rsid w:val="00290F42"/>
    <w:rsid w:val="002A3E62"/>
    <w:rsid w:val="002A3F6F"/>
    <w:rsid w:val="002A4603"/>
    <w:rsid w:val="002D3A7A"/>
    <w:rsid w:val="002D59E2"/>
    <w:rsid w:val="002D78A8"/>
    <w:rsid w:val="002E500E"/>
    <w:rsid w:val="00303D91"/>
    <w:rsid w:val="00312AE2"/>
    <w:rsid w:val="00324E6C"/>
    <w:rsid w:val="00326B55"/>
    <w:rsid w:val="00330C42"/>
    <w:rsid w:val="003326D5"/>
    <w:rsid w:val="003401E0"/>
    <w:rsid w:val="0034289B"/>
    <w:rsid w:val="00352B02"/>
    <w:rsid w:val="00356FAA"/>
    <w:rsid w:val="0035750A"/>
    <w:rsid w:val="00362A96"/>
    <w:rsid w:val="003844E1"/>
    <w:rsid w:val="00385316"/>
    <w:rsid w:val="0039317C"/>
    <w:rsid w:val="003A57C4"/>
    <w:rsid w:val="003A5CF4"/>
    <w:rsid w:val="003B1898"/>
    <w:rsid w:val="003B5B21"/>
    <w:rsid w:val="003B5D91"/>
    <w:rsid w:val="003C35F0"/>
    <w:rsid w:val="003D10A8"/>
    <w:rsid w:val="003D418B"/>
    <w:rsid w:val="003D4F0C"/>
    <w:rsid w:val="003E0472"/>
    <w:rsid w:val="003E05CF"/>
    <w:rsid w:val="003E1E7F"/>
    <w:rsid w:val="003E24F6"/>
    <w:rsid w:val="00403945"/>
    <w:rsid w:val="00403B2A"/>
    <w:rsid w:val="0041444E"/>
    <w:rsid w:val="0041581E"/>
    <w:rsid w:val="00420F4E"/>
    <w:rsid w:val="00425EC5"/>
    <w:rsid w:val="00435B5F"/>
    <w:rsid w:val="00435C25"/>
    <w:rsid w:val="0044590C"/>
    <w:rsid w:val="00447720"/>
    <w:rsid w:val="00453C3E"/>
    <w:rsid w:val="00455A8E"/>
    <w:rsid w:val="004665A8"/>
    <w:rsid w:val="00470277"/>
    <w:rsid w:val="004725DE"/>
    <w:rsid w:val="00477210"/>
    <w:rsid w:val="00480826"/>
    <w:rsid w:val="004820E2"/>
    <w:rsid w:val="00484BF6"/>
    <w:rsid w:val="0048652A"/>
    <w:rsid w:val="00495F5A"/>
    <w:rsid w:val="004A0DD4"/>
    <w:rsid w:val="004A13C5"/>
    <w:rsid w:val="004A730A"/>
    <w:rsid w:val="004B0873"/>
    <w:rsid w:val="004B2C1C"/>
    <w:rsid w:val="004C58FE"/>
    <w:rsid w:val="004D4923"/>
    <w:rsid w:val="004F705A"/>
    <w:rsid w:val="00502ECA"/>
    <w:rsid w:val="00512130"/>
    <w:rsid w:val="00512F72"/>
    <w:rsid w:val="00514F1B"/>
    <w:rsid w:val="00530A54"/>
    <w:rsid w:val="00536FB7"/>
    <w:rsid w:val="00542148"/>
    <w:rsid w:val="005436E3"/>
    <w:rsid w:val="005474AB"/>
    <w:rsid w:val="005538D1"/>
    <w:rsid w:val="005551EC"/>
    <w:rsid w:val="00560F48"/>
    <w:rsid w:val="00562884"/>
    <w:rsid w:val="005632F7"/>
    <w:rsid w:val="00571F06"/>
    <w:rsid w:val="0057442E"/>
    <w:rsid w:val="00576BFE"/>
    <w:rsid w:val="0058310C"/>
    <w:rsid w:val="0059187C"/>
    <w:rsid w:val="00593555"/>
    <w:rsid w:val="005949C6"/>
    <w:rsid w:val="005952F2"/>
    <w:rsid w:val="005973AC"/>
    <w:rsid w:val="005A3C4D"/>
    <w:rsid w:val="005A64C1"/>
    <w:rsid w:val="005B1720"/>
    <w:rsid w:val="005B2EEC"/>
    <w:rsid w:val="005B3208"/>
    <w:rsid w:val="005C0B30"/>
    <w:rsid w:val="005C226D"/>
    <w:rsid w:val="005D05C0"/>
    <w:rsid w:val="005D37DE"/>
    <w:rsid w:val="005D4534"/>
    <w:rsid w:val="005E0121"/>
    <w:rsid w:val="005E62D0"/>
    <w:rsid w:val="005E6BA1"/>
    <w:rsid w:val="005F5E11"/>
    <w:rsid w:val="005F6824"/>
    <w:rsid w:val="00600739"/>
    <w:rsid w:val="006021E2"/>
    <w:rsid w:val="00603F2C"/>
    <w:rsid w:val="00604218"/>
    <w:rsid w:val="00623103"/>
    <w:rsid w:val="0062362B"/>
    <w:rsid w:val="00630B4E"/>
    <w:rsid w:val="0063527B"/>
    <w:rsid w:val="00636045"/>
    <w:rsid w:val="00636FBE"/>
    <w:rsid w:val="00650FC5"/>
    <w:rsid w:val="00652085"/>
    <w:rsid w:val="00654EB3"/>
    <w:rsid w:val="006650A8"/>
    <w:rsid w:val="00666783"/>
    <w:rsid w:val="00672423"/>
    <w:rsid w:val="00686E3B"/>
    <w:rsid w:val="006A1E8C"/>
    <w:rsid w:val="006A6B41"/>
    <w:rsid w:val="006B0027"/>
    <w:rsid w:val="006B490E"/>
    <w:rsid w:val="006B5583"/>
    <w:rsid w:val="006B5EAC"/>
    <w:rsid w:val="006C221C"/>
    <w:rsid w:val="006C500A"/>
    <w:rsid w:val="006D07CF"/>
    <w:rsid w:val="006E1B92"/>
    <w:rsid w:val="006E26F8"/>
    <w:rsid w:val="006F4AF0"/>
    <w:rsid w:val="006F5559"/>
    <w:rsid w:val="006F7EEF"/>
    <w:rsid w:val="0070266D"/>
    <w:rsid w:val="007029D8"/>
    <w:rsid w:val="00711F5F"/>
    <w:rsid w:val="007135FB"/>
    <w:rsid w:val="0071468B"/>
    <w:rsid w:val="007167E5"/>
    <w:rsid w:val="007207AD"/>
    <w:rsid w:val="00720CE1"/>
    <w:rsid w:val="007275F6"/>
    <w:rsid w:val="0073241E"/>
    <w:rsid w:val="0073426E"/>
    <w:rsid w:val="00750122"/>
    <w:rsid w:val="00750FFA"/>
    <w:rsid w:val="00752566"/>
    <w:rsid w:val="00754DE7"/>
    <w:rsid w:val="007552B3"/>
    <w:rsid w:val="00756E44"/>
    <w:rsid w:val="00760C4D"/>
    <w:rsid w:val="007612D0"/>
    <w:rsid w:val="00767116"/>
    <w:rsid w:val="00771295"/>
    <w:rsid w:val="00775276"/>
    <w:rsid w:val="00775465"/>
    <w:rsid w:val="00786DC5"/>
    <w:rsid w:val="00794B1F"/>
    <w:rsid w:val="00794F67"/>
    <w:rsid w:val="00797480"/>
    <w:rsid w:val="007A1D12"/>
    <w:rsid w:val="007A622A"/>
    <w:rsid w:val="007B7005"/>
    <w:rsid w:val="007C1771"/>
    <w:rsid w:val="007C6C51"/>
    <w:rsid w:val="007C6EB0"/>
    <w:rsid w:val="007D0F33"/>
    <w:rsid w:val="007D1C14"/>
    <w:rsid w:val="007D70FD"/>
    <w:rsid w:val="007D74C1"/>
    <w:rsid w:val="007D7B47"/>
    <w:rsid w:val="007E4BFC"/>
    <w:rsid w:val="007F5A94"/>
    <w:rsid w:val="007F6716"/>
    <w:rsid w:val="00800E01"/>
    <w:rsid w:val="00804B15"/>
    <w:rsid w:val="00804B35"/>
    <w:rsid w:val="00805252"/>
    <w:rsid w:val="00813AA5"/>
    <w:rsid w:val="00817C59"/>
    <w:rsid w:val="008239FE"/>
    <w:rsid w:val="00826467"/>
    <w:rsid w:val="0083716D"/>
    <w:rsid w:val="008372BE"/>
    <w:rsid w:val="00841F12"/>
    <w:rsid w:val="00842649"/>
    <w:rsid w:val="00842D5A"/>
    <w:rsid w:val="0085148A"/>
    <w:rsid w:val="00855D87"/>
    <w:rsid w:val="00867A1B"/>
    <w:rsid w:val="00872FAA"/>
    <w:rsid w:val="008905F2"/>
    <w:rsid w:val="008958A4"/>
    <w:rsid w:val="00897979"/>
    <w:rsid w:val="008B0901"/>
    <w:rsid w:val="008B0F60"/>
    <w:rsid w:val="008B5B00"/>
    <w:rsid w:val="008B6E60"/>
    <w:rsid w:val="008C0041"/>
    <w:rsid w:val="008C1B94"/>
    <w:rsid w:val="008D3C77"/>
    <w:rsid w:val="008D490A"/>
    <w:rsid w:val="008D6E00"/>
    <w:rsid w:val="008E12C4"/>
    <w:rsid w:val="008E69E5"/>
    <w:rsid w:val="008F2128"/>
    <w:rsid w:val="008F3FDE"/>
    <w:rsid w:val="00900DC1"/>
    <w:rsid w:val="00906DC2"/>
    <w:rsid w:val="00910DB2"/>
    <w:rsid w:val="00914AD2"/>
    <w:rsid w:val="0092050F"/>
    <w:rsid w:val="00921127"/>
    <w:rsid w:val="00921B8C"/>
    <w:rsid w:val="009317B5"/>
    <w:rsid w:val="0093611E"/>
    <w:rsid w:val="00936220"/>
    <w:rsid w:val="00941913"/>
    <w:rsid w:val="009633DE"/>
    <w:rsid w:val="0096556C"/>
    <w:rsid w:val="009674B7"/>
    <w:rsid w:val="00971DE3"/>
    <w:rsid w:val="00973256"/>
    <w:rsid w:val="0097416E"/>
    <w:rsid w:val="00981E00"/>
    <w:rsid w:val="009820FD"/>
    <w:rsid w:val="00983CAE"/>
    <w:rsid w:val="00985368"/>
    <w:rsid w:val="00986D2E"/>
    <w:rsid w:val="00994383"/>
    <w:rsid w:val="009A19B4"/>
    <w:rsid w:val="009B0898"/>
    <w:rsid w:val="009B161C"/>
    <w:rsid w:val="009B5E0A"/>
    <w:rsid w:val="009B5E34"/>
    <w:rsid w:val="009C7831"/>
    <w:rsid w:val="009D6452"/>
    <w:rsid w:val="009E4490"/>
    <w:rsid w:val="009E5E2A"/>
    <w:rsid w:val="009F1C47"/>
    <w:rsid w:val="00A15AEC"/>
    <w:rsid w:val="00A24D8B"/>
    <w:rsid w:val="00A2664C"/>
    <w:rsid w:val="00A3195D"/>
    <w:rsid w:val="00A31D62"/>
    <w:rsid w:val="00A37B4F"/>
    <w:rsid w:val="00A53265"/>
    <w:rsid w:val="00A554E5"/>
    <w:rsid w:val="00A75D04"/>
    <w:rsid w:val="00A76A0E"/>
    <w:rsid w:val="00A83470"/>
    <w:rsid w:val="00A83673"/>
    <w:rsid w:val="00A83F54"/>
    <w:rsid w:val="00A933BE"/>
    <w:rsid w:val="00A95D91"/>
    <w:rsid w:val="00A976EB"/>
    <w:rsid w:val="00AA0E99"/>
    <w:rsid w:val="00AB1F8C"/>
    <w:rsid w:val="00AB3454"/>
    <w:rsid w:val="00AC2821"/>
    <w:rsid w:val="00AC7A29"/>
    <w:rsid w:val="00AD7F1E"/>
    <w:rsid w:val="00AE14C7"/>
    <w:rsid w:val="00AF001B"/>
    <w:rsid w:val="00AF14EF"/>
    <w:rsid w:val="00AF2C4A"/>
    <w:rsid w:val="00AF3C99"/>
    <w:rsid w:val="00AF7FC4"/>
    <w:rsid w:val="00B06178"/>
    <w:rsid w:val="00B064A4"/>
    <w:rsid w:val="00B0707E"/>
    <w:rsid w:val="00B1160E"/>
    <w:rsid w:val="00B21815"/>
    <w:rsid w:val="00B30064"/>
    <w:rsid w:val="00B30876"/>
    <w:rsid w:val="00B314EE"/>
    <w:rsid w:val="00B3355E"/>
    <w:rsid w:val="00B463AF"/>
    <w:rsid w:val="00B4718D"/>
    <w:rsid w:val="00B55BE1"/>
    <w:rsid w:val="00B60CD8"/>
    <w:rsid w:val="00B65B23"/>
    <w:rsid w:val="00B730AA"/>
    <w:rsid w:val="00B91193"/>
    <w:rsid w:val="00BA417B"/>
    <w:rsid w:val="00BA7CCF"/>
    <w:rsid w:val="00BC13B0"/>
    <w:rsid w:val="00BC63B8"/>
    <w:rsid w:val="00BD697D"/>
    <w:rsid w:val="00BE35CB"/>
    <w:rsid w:val="00BF18D9"/>
    <w:rsid w:val="00BF477E"/>
    <w:rsid w:val="00C14832"/>
    <w:rsid w:val="00C25F88"/>
    <w:rsid w:val="00C31DB1"/>
    <w:rsid w:val="00C34CDE"/>
    <w:rsid w:val="00C355BB"/>
    <w:rsid w:val="00C45FC1"/>
    <w:rsid w:val="00C47CAA"/>
    <w:rsid w:val="00C50E3A"/>
    <w:rsid w:val="00C5796F"/>
    <w:rsid w:val="00C6359F"/>
    <w:rsid w:val="00C65502"/>
    <w:rsid w:val="00C91CC6"/>
    <w:rsid w:val="00C93750"/>
    <w:rsid w:val="00C94BF7"/>
    <w:rsid w:val="00C9749A"/>
    <w:rsid w:val="00C9773E"/>
    <w:rsid w:val="00CA5D65"/>
    <w:rsid w:val="00CB0777"/>
    <w:rsid w:val="00CB177E"/>
    <w:rsid w:val="00CB64A0"/>
    <w:rsid w:val="00CB71A1"/>
    <w:rsid w:val="00CC4E94"/>
    <w:rsid w:val="00CD1B1B"/>
    <w:rsid w:val="00CE4650"/>
    <w:rsid w:val="00CE734E"/>
    <w:rsid w:val="00CF385A"/>
    <w:rsid w:val="00D0457F"/>
    <w:rsid w:val="00D13F9B"/>
    <w:rsid w:val="00D16C0D"/>
    <w:rsid w:val="00D20E4A"/>
    <w:rsid w:val="00D3282B"/>
    <w:rsid w:val="00D32CB6"/>
    <w:rsid w:val="00D3356F"/>
    <w:rsid w:val="00D43B6D"/>
    <w:rsid w:val="00D5203B"/>
    <w:rsid w:val="00D57EC1"/>
    <w:rsid w:val="00D602F2"/>
    <w:rsid w:val="00D60808"/>
    <w:rsid w:val="00D7270D"/>
    <w:rsid w:val="00D75683"/>
    <w:rsid w:val="00D8129F"/>
    <w:rsid w:val="00D82571"/>
    <w:rsid w:val="00D85A6E"/>
    <w:rsid w:val="00D86649"/>
    <w:rsid w:val="00D9429F"/>
    <w:rsid w:val="00DA055D"/>
    <w:rsid w:val="00DA2091"/>
    <w:rsid w:val="00DA2BA5"/>
    <w:rsid w:val="00DA31DE"/>
    <w:rsid w:val="00DA5C8F"/>
    <w:rsid w:val="00DB75F6"/>
    <w:rsid w:val="00DC1E5C"/>
    <w:rsid w:val="00DC74F2"/>
    <w:rsid w:val="00DD6F8B"/>
    <w:rsid w:val="00DE14AE"/>
    <w:rsid w:val="00DE53C1"/>
    <w:rsid w:val="00DE6BB3"/>
    <w:rsid w:val="00DF23D0"/>
    <w:rsid w:val="00DF734B"/>
    <w:rsid w:val="00E01AA1"/>
    <w:rsid w:val="00E03743"/>
    <w:rsid w:val="00E2572E"/>
    <w:rsid w:val="00E270A6"/>
    <w:rsid w:val="00E305B2"/>
    <w:rsid w:val="00E31964"/>
    <w:rsid w:val="00E35D30"/>
    <w:rsid w:val="00E3694B"/>
    <w:rsid w:val="00E42DC4"/>
    <w:rsid w:val="00E519F9"/>
    <w:rsid w:val="00E62FA6"/>
    <w:rsid w:val="00E646BA"/>
    <w:rsid w:val="00E66093"/>
    <w:rsid w:val="00E664DD"/>
    <w:rsid w:val="00E714A9"/>
    <w:rsid w:val="00E84DE5"/>
    <w:rsid w:val="00E90470"/>
    <w:rsid w:val="00E91FA2"/>
    <w:rsid w:val="00E9458F"/>
    <w:rsid w:val="00E95537"/>
    <w:rsid w:val="00E96286"/>
    <w:rsid w:val="00EA3C60"/>
    <w:rsid w:val="00EA7356"/>
    <w:rsid w:val="00EB0338"/>
    <w:rsid w:val="00EB3558"/>
    <w:rsid w:val="00EB7E8A"/>
    <w:rsid w:val="00EC0C97"/>
    <w:rsid w:val="00EC20B1"/>
    <w:rsid w:val="00ED6E44"/>
    <w:rsid w:val="00EE2C10"/>
    <w:rsid w:val="00EE4C39"/>
    <w:rsid w:val="00EE5479"/>
    <w:rsid w:val="00EF0B69"/>
    <w:rsid w:val="00EF4A1C"/>
    <w:rsid w:val="00EF6B65"/>
    <w:rsid w:val="00F22791"/>
    <w:rsid w:val="00F24923"/>
    <w:rsid w:val="00F3084E"/>
    <w:rsid w:val="00F32AFE"/>
    <w:rsid w:val="00F35556"/>
    <w:rsid w:val="00F37158"/>
    <w:rsid w:val="00F40EBC"/>
    <w:rsid w:val="00F455BE"/>
    <w:rsid w:val="00F47184"/>
    <w:rsid w:val="00F56C8F"/>
    <w:rsid w:val="00F57870"/>
    <w:rsid w:val="00F609DF"/>
    <w:rsid w:val="00F61038"/>
    <w:rsid w:val="00F71475"/>
    <w:rsid w:val="00F74459"/>
    <w:rsid w:val="00F74A65"/>
    <w:rsid w:val="00F863CE"/>
    <w:rsid w:val="00FA4507"/>
    <w:rsid w:val="00FB0F16"/>
    <w:rsid w:val="00FC3E2E"/>
    <w:rsid w:val="00FD167F"/>
    <w:rsid w:val="00FD5113"/>
    <w:rsid w:val="00FF3FAC"/>
    <w:rsid w:val="00FF41DE"/>
    <w:rsid w:val="00FF7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3CE"/>
    <w:pPr>
      <w:ind w:left="720"/>
      <w:contextualSpacing/>
    </w:pPr>
  </w:style>
  <w:style w:type="paragraph" w:styleId="a4">
    <w:name w:val="Normal (Web)"/>
    <w:basedOn w:val="a"/>
    <w:uiPriority w:val="99"/>
    <w:unhideWhenUsed/>
    <w:rsid w:val="00F8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63CE"/>
    <w:rPr>
      <w:i/>
      <w:iCs/>
    </w:rPr>
  </w:style>
  <w:style w:type="character" w:styleId="a6">
    <w:name w:val="Hyperlink"/>
    <w:basedOn w:val="a0"/>
    <w:uiPriority w:val="99"/>
    <w:semiHidden/>
    <w:unhideWhenUsed/>
    <w:rsid w:val="00F863CE"/>
    <w:rPr>
      <w:color w:val="0000FF"/>
      <w:u w:val="single"/>
    </w:rPr>
  </w:style>
  <w:style w:type="table" w:styleId="a7">
    <w:name w:val="Table Grid"/>
    <w:basedOn w:val="a1"/>
    <w:uiPriority w:val="59"/>
    <w:rsid w:val="00F8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70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07E"/>
    <w:rPr>
      <w:rFonts w:ascii="Tahoma" w:hAnsi="Tahoma" w:cs="Tahoma"/>
      <w:sz w:val="16"/>
      <w:szCs w:val="16"/>
    </w:rPr>
  </w:style>
  <w:style w:type="paragraph" w:customStyle="1" w:styleId="msonospacing0">
    <w:name w:val="msonospacing"/>
    <w:basedOn w:val="a"/>
    <w:rsid w:val="00A95D91"/>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bz">
    <w:name w:val="abz"/>
    <w:basedOn w:val="a"/>
    <w:rsid w:val="00E95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95537"/>
    <w:rPr>
      <w:b/>
      <w:bCs/>
    </w:rPr>
  </w:style>
  <w:style w:type="character" w:customStyle="1" w:styleId="ts-">
    <w:name w:val="ts-переход"/>
    <w:basedOn w:val="a0"/>
    <w:rsid w:val="000574FC"/>
  </w:style>
  <w:style w:type="paragraph" w:styleId="ab">
    <w:name w:val="header"/>
    <w:basedOn w:val="a"/>
    <w:link w:val="ac"/>
    <w:uiPriority w:val="99"/>
    <w:unhideWhenUsed/>
    <w:rsid w:val="000A44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44AA"/>
  </w:style>
  <w:style w:type="paragraph" w:styleId="ad">
    <w:name w:val="footer"/>
    <w:basedOn w:val="a"/>
    <w:link w:val="ae"/>
    <w:uiPriority w:val="99"/>
    <w:unhideWhenUsed/>
    <w:rsid w:val="000A44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44AA"/>
  </w:style>
  <w:style w:type="paragraph" w:customStyle="1" w:styleId="style45">
    <w:name w:val="style45"/>
    <w:basedOn w:val="a"/>
    <w:rsid w:val="00E51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E7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E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3CE"/>
    <w:pPr>
      <w:ind w:left="720"/>
      <w:contextualSpacing/>
    </w:pPr>
  </w:style>
  <w:style w:type="paragraph" w:styleId="a4">
    <w:name w:val="Normal (Web)"/>
    <w:basedOn w:val="a"/>
    <w:uiPriority w:val="99"/>
    <w:unhideWhenUsed/>
    <w:rsid w:val="00F86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863CE"/>
    <w:rPr>
      <w:i/>
      <w:iCs/>
    </w:rPr>
  </w:style>
  <w:style w:type="character" w:styleId="a6">
    <w:name w:val="Hyperlink"/>
    <w:basedOn w:val="a0"/>
    <w:uiPriority w:val="99"/>
    <w:semiHidden/>
    <w:unhideWhenUsed/>
    <w:rsid w:val="00F863CE"/>
    <w:rPr>
      <w:color w:val="0000FF"/>
      <w:u w:val="single"/>
    </w:rPr>
  </w:style>
  <w:style w:type="table" w:styleId="a7">
    <w:name w:val="Table Grid"/>
    <w:basedOn w:val="a1"/>
    <w:uiPriority w:val="59"/>
    <w:rsid w:val="00F8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70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07E"/>
    <w:rPr>
      <w:rFonts w:ascii="Tahoma" w:hAnsi="Tahoma" w:cs="Tahoma"/>
      <w:sz w:val="16"/>
      <w:szCs w:val="16"/>
    </w:rPr>
  </w:style>
  <w:style w:type="paragraph" w:customStyle="1" w:styleId="msonospacing0">
    <w:name w:val="msonospacing"/>
    <w:basedOn w:val="a"/>
    <w:rsid w:val="00A95D91"/>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abz">
    <w:name w:val="abz"/>
    <w:basedOn w:val="a"/>
    <w:rsid w:val="00E955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E95537"/>
    <w:rPr>
      <w:b/>
      <w:bCs/>
    </w:rPr>
  </w:style>
  <w:style w:type="character" w:customStyle="1" w:styleId="ts-">
    <w:name w:val="ts-переход"/>
    <w:basedOn w:val="a0"/>
    <w:rsid w:val="000574FC"/>
  </w:style>
  <w:style w:type="paragraph" w:styleId="ab">
    <w:name w:val="header"/>
    <w:basedOn w:val="a"/>
    <w:link w:val="ac"/>
    <w:uiPriority w:val="99"/>
    <w:unhideWhenUsed/>
    <w:rsid w:val="000A44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A44AA"/>
  </w:style>
  <w:style w:type="paragraph" w:styleId="ad">
    <w:name w:val="footer"/>
    <w:basedOn w:val="a"/>
    <w:link w:val="ae"/>
    <w:uiPriority w:val="99"/>
    <w:unhideWhenUsed/>
    <w:rsid w:val="000A44A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A44AA"/>
  </w:style>
  <w:style w:type="paragraph" w:customStyle="1" w:styleId="style45">
    <w:name w:val="style45"/>
    <w:basedOn w:val="a"/>
    <w:rsid w:val="00E519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E7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E73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3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062">
      <w:bodyDiv w:val="1"/>
      <w:marLeft w:val="0"/>
      <w:marRight w:val="0"/>
      <w:marTop w:val="0"/>
      <w:marBottom w:val="0"/>
      <w:divBdr>
        <w:top w:val="none" w:sz="0" w:space="0" w:color="auto"/>
        <w:left w:val="none" w:sz="0" w:space="0" w:color="auto"/>
        <w:bottom w:val="none" w:sz="0" w:space="0" w:color="auto"/>
        <w:right w:val="none" w:sz="0" w:space="0" w:color="auto"/>
      </w:divBdr>
    </w:div>
    <w:div w:id="269820767">
      <w:bodyDiv w:val="1"/>
      <w:marLeft w:val="0"/>
      <w:marRight w:val="0"/>
      <w:marTop w:val="0"/>
      <w:marBottom w:val="0"/>
      <w:divBdr>
        <w:top w:val="none" w:sz="0" w:space="0" w:color="auto"/>
        <w:left w:val="none" w:sz="0" w:space="0" w:color="auto"/>
        <w:bottom w:val="none" w:sz="0" w:space="0" w:color="auto"/>
        <w:right w:val="none" w:sz="0" w:space="0" w:color="auto"/>
      </w:divBdr>
    </w:div>
    <w:div w:id="314649226">
      <w:bodyDiv w:val="1"/>
      <w:marLeft w:val="0"/>
      <w:marRight w:val="0"/>
      <w:marTop w:val="0"/>
      <w:marBottom w:val="0"/>
      <w:divBdr>
        <w:top w:val="none" w:sz="0" w:space="0" w:color="auto"/>
        <w:left w:val="none" w:sz="0" w:space="0" w:color="auto"/>
        <w:bottom w:val="none" w:sz="0" w:space="0" w:color="auto"/>
        <w:right w:val="none" w:sz="0" w:space="0" w:color="auto"/>
      </w:divBdr>
    </w:div>
    <w:div w:id="448088678">
      <w:bodyDiv w:val="1"/>
      <w:marLeft w:val="0"/>
      <w:marRight w:val="0"/>
      <w:marTop w:val="0"/>
      <w:marBottom w:val="0"/>
      <w:divBdr>
        <w:top w:val="none" w:sz="0" w:space="0" w:color="auto"/>
        <w:left w:val="none" w:sz="0" w:space="0" w:color="auto"/>
        <w:bottom w:val="none" w:sz="0" w:space="0" w:color="auto"/>
        <w:right w:val="none" w:sz="0" w:space="0" w:color="auto"/>
      </w:divBdr>
    </w:div>
    <w:div w:id="540941317">
      <w:bodyDiv w:val="1"/>
      <w:marLeft w:val="0"/>
      <w:marRight w:val="0"/>
      <w:marTop w:val="0"/>
      <w:marBottom w:val="0"/>
      <w:divBdr>
        <w:top w:val="none" w:sz="0" w:space="0" w:color="auto"/>
        <w:left w:val="none" w:sz="0" w:space="0" w:color="auto"/>
        <w:bottom w:val="none" w:sz="0" w:space="0" w:color="auto"/>
        <w:right w:val="none" w:sz="0" w:space="0" w:color="auto"/>
      </w:divBdr>
    </w:div>
    <w:div w:id="561527441">
      <w:bodyDiv w:val="1"/>
      <w:marLeft w:val="0"/>
      <w:marRight w:val="0"/>
      <w:marTop w:val="0"/>
      <w:marBottom w:val="0"/>
      <w:divBdr>
        <w:top w:val="none" w:sz="0" w:space="0" w:color="auto"/>
        <w:left w:val="none" w:sz="0" w:space="0" w:color="auto"/>
        <w:bottom w:val="none" w:sz="0" w:space="0" w:color="auto"/>
        <w:right w:val="none" w:sz="0" w:space="0" w:color="auto"/>
      </w:divBdr>
    </w:div>
    <w:div w:id="568998432">
      <w:bodyDiv w:val="1"/>
      <w:marLeft w:val="0"/>
      <w:marRight w:val="0"/>
      <w:marTop w:val="0"/>
      <w:marBottom w:val="0"/>
      <w:divBdr>
        <w:top w:val="none" w:sz="0" w:space="0" w:color="auto"/>
        <w:left w:val="none" w:sz="0" w:space="0" w:color="auto"/>
        <w:bottom w:val="none" w:sz="0" w:space="0" w:color="auto"/>
        <w:right w:val="none" w:sz="0" w:space="0" w:color="auto"/>
      </w:divBdr>
    </w:div>
    <w:div w:id="629670737">
      <w:bodyDiv w:val="1"/>
      <w:marLeft w:val="0"/>
      <w:marRight w:val="0"/>
      <w:marTop w:val="0"/>
      <w:marBottom w:val="0"/>
      <w:divBdr>
        <w:top w:val="none" w:sz="0" w:space="0" w:color="auto"/>
        <w:left w:val="none" w:sz="0" w:space="0" w:color="auto"/>
        <w:bottom w:val="none" w:sz="0" w:space="0" w:color="auto"/>
        <w:right w:val="none" w:sz="0" w:space="0" w:color="auto"/>
      </w:divBdr>
    </w:div>
    <w:div w:id="684592944">
      <w:bodyDiv w:val="1"/>
      <w:marLeft w:val="0"/>
      <w:marRight w:val="0"/>
      <w:marTop w:val="0"/>
      <w:marBottom w:val="0"/>
      <w:divBdr>
        <w:top w:val="none" w:sz="0" w:space="0" w:color="auto"/>
        <w:left w:val="none" w:sz="0" w:space="0" w:color="auto"/>
        <w:bottom w:val="none" w:sz="0" w:space="0" w:color="auto"/>
        <w:right w:val="none" w:sz="0" w:space="0" w:color="auto"/>
      </w:divBdr>
      <w:divsChild>
        <w:div w:id="811409301">
          <w:marLeft w:val="360"/>
          <w:marRight w:val="0"/>
          <w:marTop w:val="86"/>
          <w:marBottom w:val="60"/>
          <w:divBdr>
            <w:top w:val="none" w:sz="0" w:space="0" w:color="auto"/>
            <w:left w:val="none" w:sz="0" w:space="0" w:color="auto"/>
            <w:bottom w:val="none" w:sz="0" w:space="0" w:color="auto"/>
            <w:right w:val="none" w:sz="0" w:space="0" w:color="auto"/>
          </w:divBdr>
        </w:div>
      </w:divsChild>
    </w:div>
    <w:div w:id="742720208">
      <w:bodyDiv w:val="1"/>
      <w:marLeft w:val="0"/>
      <w:marRight w:val="0"/>
      <w:marTop w:val="0"/>
      <w:marBottom w:val="0"/>
      <w:divBdr>
        <w:top w:val="none" w:sz="0" w:space="0" w:color="auto"/>
        <w:left w:val="none" w:sz="0" w:space="0" w:color="auto"/>
        <w:bottom w:val="none" w:sz="0" w:space="0" w:color="auto"/>
        <w:right w:val="none" w:sz="0" w:space="0" w:color="auto"/>
      </w:divBdr>
    </w:div>
    <w:div w:id="793907155">
      <w:bodyDiv w:val="1"/>
      <w:marLeft w:val="0"/>
      <w:marRight w:val="0"/>
      <w:marTop w:val="0"/>
      <w:marBottom w:val="0"/>
      <w:divBdr>
        <w:top w:val="none" w:sz="0" w:space="0" w:color="auto"/>
        <w:left w:val="none" w:sz="0" w:space="0" w:color="auto"/>
        <w:bottom w:val="none" w:sz="0" w:space="0" w:color="auto"/>
        <w:right w:val="none" w:sz="0" w:space="0" w:color="auto"/>
      </w:divBdr>
      <w:divsChild>
        <w:div w:id="1341545793">
          <w:marLeft w:val="547"/>
          <w:marRight w:val="0"/>
          <w:marTop w:val="0"/>
          <w:marBottom w:val="0"/>
          <w:divBdr>
            <w:top w:val="none" w:sz="0" w:space="0" w:color="auto"/>
            <w:left w:val="none" w:sz="0" w:space="0" w:color="auto"/>
            <w:bottom w:val="none" w:sz="0" w:space="0" w:color="auto"/>
            <w:right w:val="none" w:sz="0" w:space="0" w:color="auto"/>
          </w:divBdr>
        </w:div>
      </w:divsChild>
    </w:div>
    <w:div w:id="867445495">
      <w:bodyDiv w:val="1"/>
      <w:marLeft w:val="0"/>
      <w:marRight w:val="0"/>
      <w:marTop w:val="0"/>
      <w:marBottom w:val="0"/>
      <w:divBdr>
        <w:top w:val="none" w:sz="0" w:space="0" w:color="auto"/>
        <w:left w:val="none" w:sz="0" w:space="0" w:color="auto"/>
        <w:bottom w:val="none" w:sz="0" w:space="0" w:color="auto"/>
        <w:right w:val="none" w:sz="0" w:space="0" w:color="auto"/>
      </w:divBdr>
    </w:div>
    <w:div w:id="1026325658">
      <w:bodyDiv w:val="1"/>
      <w:marLeft w:val="0"/>
      <w:marRight w:val="0"/>
      <w:marTop w:val="0"/>
      <w:marBottom w:val="0"/>
      <w:divBdr>
        <w:top w:val="none" w:sz="0" w:space="0" w:color="auto"/>
        <w:left w:val="none" w:sz="0" w:space="0" w:color="auto"/>
        <w:bottom w:val="none" w:sz="0" w:space="0" w:color="auto"/>
        <w:right w:val="none" w:sz="0" w:space="0" w:color="auto"/>
      </w:divBdr>
    </w:div>
    <w:div w:id="1078018406">
      <w:bodyDiv w:val="1"/>
      <w:marLeft w:val="0"/>
      <w:marRight w:val="0"/>
      <w:marTop w:val="0"/>
      <w:marBottom w:val="0"/>
      <w:divBdr>
        <w:top w:val="none" w:sz="0" w:space="0" w:color="auto"/>
        <w:left w:val="none" w:sz="0" w:space="0" w:color="auto"/>
        <w:bottom w:val="none" w:sz="0" w:space="0" w:color="auto"/>
        <w:right w:val="none" w:sz="0" w:space="0" w:color="auto"/>
      </w:divBdr>
    </w:div>
    <w:div w:id="1234462896">
      <w:bodyDiv w:val="1"/>
      <w:marLeft w:val="0"/>
      <w:marRight w:val="0"/>
      <w:marTop w:val="0"/>
      <w:marBottom w:val="0"/>
      <w:divBdr>
        <w:top w:val="none" w:sz="0" w:space="0" w:color="auto"/>
        <w:left w:val="none" w:sz="0" w:space="0" w:color="auto"/>
        <w:bottom w:val="none" w:sz="0" w:space="0" w:color="auto"/>
        <w:right w:val="none" w:sz="0" w:space="0" w:color="auto"/>
      </w:divBdr>
    </w:div>
    <w:div w:id="1469392844">
      <w:bodyDiv w:val="1"/>
      <w:marLeft w:val="0"/>
      <w:marRight w:val="0"/>
      <w:marTop w:val="0"/>
      <w:marBottom w:val="0"/>
      <w:divBdr>
        <w:top w:val="none" w:sz="0" w:space="0" w:color="auto"/>
        <w:left w:val="none" w:sz="0" w:space="0" w:color="auto"/>
        <w:bottom w:val="none" w:sz="0" w:space="0" w:color="auto"/>
        <w:right w:val="none" w:sz="0" w:space="0" w:color="auto"/>
      </w:divBdr>
    </w:div>
    <w:div w:id="1612974609">
      <w:bodyDiv w:val="1"/>
      <w:marLeft w:val="0"/>
      <w:marRight w:val="0"/>
      <w:marTop w:val="0"/>
      <w:marBottom w:val="0"/>
      <w:divBdr>
        <w:top w:val="none" w:sz="0" w:space="0" w:color="auto"/>
        <w:left w:val="none" w:sz="0" w:space="0" w:color="auto"/>
        <w:bottom w:val="none" w:sz="0" w:space="0" w:color="auto"/>
        <w:right w:val="none" w:sz="0" w:space="0" w:color="auto"/>
      </w:divBdr>
    </w:div>
    <w:div w:id="1673409021">
      <w:bodyDiv w:val="1"/>
      <w:marLeft w:val="0"/>
      <w:marRight w:val="0"/>
      <w:marTop w:val="0"/>
      <w:marBottom w:val="0"/>
      <w:divBdr>
        <w:top w:val="none" w:sz="0" w:space="0" w:color="auto"/>
        <w:left w:val="none" w:sz="0" w:space="0" w:color="auto"/>
        <w:bottom w:val="none" w:sz="0" w:space="0" w:color="auto"/>
        <w:right w:val="none" w:sz="0" w:space="0" w:color="auto"/>
      </w:divBdr>
    </w:div>
    <w:div w:id="1685204171">
      <w:bodyDiv w:val="1"/>
      <w:marLeft w:val="0"/>
      <w:marRight w:val="0"/>
      <w:marTop w:val="0"/>
      <w:marBottom w:val="0"/>
      <w:divBdr>
        <w:top w:val="none" w:sz="0" w:space="0" w:color="auto"/>
        <w:left w:val="none" w:sz="0" w:space="0" w:color="auto"/>
        <w:bottom w:val="none" w:sz="0" w:space="0" w:color="auto"/>
        <w:right w:val="none" w:sz="0" w:space="0" w:color="auto"/>
      </w:divBdr>
    </w:div>
    <w:div w:id="18527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heloverh.narod.ru/produkty.htm" TargetMode="External"/><Relationship Id="rId13" Type="http://schemas.openxmlformats.org/officeDocument/2006/relationships/hyperlink" Target="https://ru.wikipedia.org/wiki/%D0%A1%D0%B5%D0%B2%D0%B5%D1%80%D0%BD%D0%B0%D1%8F_%D0%90%D0%BC%D0%B5%D1%80%D0%B8%D0%BA%D0%B0" TargetMode="External"/><Relationship Id="rId18" Type="http://schemas.openxmlformats.org/officeDocument/2006/relationships/hyperlink" Target="https://ru.wikipedia.org/wiki/%D0%9C%D1%91%D0%B4" TargetMode="External"/><Relationship Id="rId26" Type="http://schemas.openxmlformats.org/officeDocument/2006/relationships/image" Target="media/image2.jpeg"/><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s://ru.wikipedia.org/wiki/%D0%A2%D1%80%D0%B0%D0%B2%D0%B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u.wikipedia.org/wiki/%D0%91%D0%B8%D0%BE%D0%BB%D0%BE%D0%B3%D0%B8%D1%87%D0%B5%D1%81%D0%BA%D0%B8%D0%B9_%D0%B2%D0%B8%D0%B4" TargetMode="External"/><Relationship Id="rId17" Type="http://schemas.openxmlformats.org/officeDocument/2006/relationships/hyperlink" Target="https://ru.wikipedia.org/wiki/%D0%9C%D0%B5%D0%B4%D0%BE%D0%BD%D0%BE%D1%81" TargetMode="External"/><Relationship Id="rId25" Type="http://schemas.openxmlformats.org/officeDocument/2006/relationships/image" Target="media/image1.jpeg"/><Relationship Id="rId33" Type="http://schemas.openxmlformats.org/officeDocument/2006/relationships/image" Target="media/image9.jpeg"/><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ru.wikipedia.org/wiki/%D0%A1%D0%B8%D0%B4%D0%B5%D1%80%D0%B0%D1%82%D1%8B" TargetMode="External"/><Relationship Id="rId20" Type="http://schemas.openxmlformats.org/officeDocument/2006/relationships/hyperlink" Target="https://ru.wikipedia.org/wiki/%D0%9A%D0%BE%D0%BB%D0%BE%D0%BA%D0%BE%D0%BB%D1%8C%D1%87%D0%B8%D0%BA%D0%BE%D0%B2%D1%8B%D0%B5"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1%D1%83%D1%80%D0%B0%D1%87%D0%BD%D0%B8%D0%BA%D0%BE%D0%B2%D1%8B%D0%B5" TargetMode="External"/><Relationship Id="rId24" Type="http://schemas.openxmlformats.org/officeDocument/2006/relationships/hyperlink" Target="https://ru.wikipedia.org/wiki/%D0%91%D0%BE%D0%B1%D0%BE%D0%B2%D1%8B%D0%B5" TargetMode="External"/><Relationship Id="rId32" Type="http://schemas.openxmlformats.org/officeDocument/2006/relationships/image" Target="media/image8.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4%D0%B5%D0%BA%D0%BE%D1%80%D0%B0%D1%82%D0%B8%D0%B2%D0%BD%D1%8B%D0%B5_%D1%80%D0%B0%D1%81%D1%82%D0%B5%D0%BD%D0%B8%D1%8F" TargetMode="External"/><Relationship Id="rId23" Type="http://schemas.openxmlformats.org/officeDocument/2006/relationships/hyperlink" Target="https://ru.wikipedia.org/wiki/%D0%AF%D1%81%D0%BD%D0%BE%D1%82%D0%BA%D0%BE%D0%B2%D1%8B%D0%B5"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hyperlink" Target="https://ru.wikipedia.org/wiki/%D0%92%D0%BE%D0%B4%D0%BE%D0%BB%D0%B8%D1%81%D1%82%D0%BD%D0%B8%D0%BA%D0%BE%D0%B2%D1%8B%D0%B5" TargetMode="External"/><Relationship Id="rId19" Type="http://schemas.openxmlformats.org/officeDocument/2006/relationships/chart" Target="charts/chart1.xm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ru.wikipedia.org/wiki/%D0%A0%D0%BE%D0%B4_(%D0%B1%D0%B8%D0%BE%D0%BB%D0%BE%D0%B3%D0%B8%D1%8F)" TargetMode="External"/><Relationship Id="rId14" Type="http://schemas.openxmlformats.org/officeDocument/2006/relationships/hyperlink" Target="https://ru.wikipedia.org/wiki/%D0%AE%D0%B6%D0%BD%D0%B0%D1%8F_%D0%90%D0%BC%D0%B5%D1%80%D0%B8%D0%BA%D0%B0" TargetMode="External"/><Relationship Id="rId22" Type="http://schemas.openxmlformats.org/officeDocument/2006/relationships/hyperlink" Target="https://ru.wikipedia.org/wiki/%D0%A2%D1%80%D0%B0%D0%B2%D1%8B" TargetMode="External"/><Relationship Id="rId27" Type="http://schemas.openxmlformats.org/officeDocument/2006/relationships/image" Target="media/image3.jpeg"/><Relationship Id="rId30" Type="http://schemas.openxmlformats.org/officeDocument/2006/relationships/image" Target="media/image6.jpeg"/><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'[Диаграмма в Microsoft Word]Лист1'!$A$2:$A$6</c:f>
              <c:strCache>
                <c:ptCount val="5"/>
                <c:pt idx="0">
                  <c:v>Сложноцветные</c:v>
                </c:pt>
                <c:pt idx="1">
                  <c:v>Бобовые</c:v>
                </c:pt>
                <c:pt idx="2">
                  <c:v>Злаки</c:v>
                </c:pt>
                <c:pt idx="3">
                  <c:v>Розоцветные</c:v>
                </c:pt>
                <c:pt idx="4">
                  <c:v>Губоцветные </c:v>
                </c:pt>
              </c:strCache>
            </c:strRef>
          </c:cat>
          <c:val>
            <c:numRef>
              <c:f>'[Диаграмма в Microsoft Word]Лист1'!$B$2:$B$6</c:f>
              <c:numCache>
                <c:formatCode>General</c:formatCode>
                <c:ptCount val="5"/>
                <c:pt idx="0">
                  <c:v>16</c:v>
                </c:pt>
                <c:pt idx="1">
                  <c:v>12</c:v>
                </c:pt>
                <c:pt idx="2">
                  <c:v>10</c:v>
                </c:pt>
                <c:pt idx="3">
                  <c:v>4</c:v>
                </c:pt>
                <c:pt idx="4">
                  <c:v>5</c:v>
                </c:pt>
              </c:numCache>
            </c:numRef>
          </c:val>
        </c:ser>
        <c:dLbls>
          <c:showLegendKey val="0"/>
          <c:showVal val="0"/>
          <c:showCatName val="0"/>
          <c:showSerName val="0"/>
          <c:showPercent val="0"/>
          <c:showBubbleSize val="0"/>
        </c:dLbls>
        <c:gapWidth val="150"/>
        <c:axId val="39411712"/>
        <c:axId val="39413248"/>
      </c:barChart>
      <c:catAx>
        <c:axId val="39411712"/>
        <c:scaling>
          <c:orientation val="minMax"/>
        </c:scaling>
        <c:delete val="0"/>
        <c:axPos val="b"/>
        <c:majorTickMark val="out"/>
        <c:minorTickMark val="none"/>
        <c:tickLblPos val="nextTo"/>
        <c:crossAx val="39413248"/>
        <c:crosses val="autoZero"/>
        <c:auto val="1"/>
        <c:lblAlgn val="ctr"/>
        <c:lblOffset val="100"/>
        <c:noMultiLvlLbl val="0"/>
      </c:catAx>
      <c:valAx>
        <c:axId val="39413248"/>
        <c:scaling>
          <c:orientation val="minMax"/>
        </c:scaling>
        <c:delete val="0"/>
        <c:axPos val="l"/>
        <c:majorGridlines/>
        <c:numFmt formatCode="General" sourceLinked="1"/>
        <c:majorTickMark val="out"/>
        <c:minorTickMark val="none"/>
        <c:tickLblPos val="nextTo"/>
        <c:crossAx val="394117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1565</TotalTime>
  <Pages>28</Pages>
  <Words>6581</Words>
  <Characters>37517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RSP-PC-7</dc:creator>
  <cp:lastModifiedBy>katy771katy@gmail.com</cp:lastModifiedBy>
  <cp:revision>375</cp:revision>
  <cp:lastPrinted>2020-01-10T12:36:00Z</cp:lastPrinted>
  <dcterms:created xsi:type="dcterms:W3CDTF">2020-08-21T07:39:00Z</dcterms:created>
  <dcterms:modified xsi:type="dcterms:W3CDTF">2022-08-24T13:36:00Z</dcterms:modified>
</cp:coreProperties>
</file>