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BA" w:rsidRPr="009A60BA" w:rsidRDefault="00B875B3" w:rsidP="009A60BA">
      <w:pPr>
        <w:spacing w:before="1" w:line="360" w:lineRule="auto"/>
        <w:ind w:left="474" w:right="7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A60BA" w:rsidRPr="009A60BA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разных способов лечения пчел от </w:t>
      </w:r>
      <w:proofErr w:type="spellStart"/>
      <w:r w:rsidR="009A60BA" w:rsidRPr="009A60BA">
        <w:rPr>
          <w:rFonts w:ascii="Times New Roman" w:hAnsi="Times New Roman" w:cs="Times New Roman"/>
          <w:b/>
          <w:sz w:val="24"/>
          <w:szCs w:val="24"/>
        </w:rPr>
        <w:t>варроатоза</w:t>
      </w:r>
      <w:proofErr w:type="spellEnd"/>
      <w:r w:rsidR="009A60BA" w:rsidRPr="009A60BA">
        <w:rPr>
          <w:rFonts w:ascii="Times New Roman" w:hAnsi="Times New Roman" w:cs="Times New Roman"/>
          <w:b/>
          <w:sz w:val="24"/>
          <w:szCs w:val="24"/>
        </w:rPr>
        <w:t xml:space="preserve"> на пасеке </w:t>
      </w:r>
      <w:r w:rsidR="009A60BA" w:rsidRPr="009A60BA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9A60BA" w:rsidRPr="009A60BA">
        <w:rPr>
          <w:rFonts w:ascii="Times New Roman" w:hAnsi="Times New Roman" w:cs="Times New Roman"/>
          <w:b/>
          <w:sz w:val="24"/>
          <w:szCs w:val="24"/>
        </w:rPr>
        <w:t>с.</w:t>
      </w:r>
      <w:r w:rsidR="009A60BA" w:rsidRPr="009A60B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9A60BA" w:rsidRPr="009A60BA">
        <w:rPr>
          <w:rFonts w:ascii="Times New Roman" w:hAnsi="Times New Roman" w:cs="Times New Roman"/>
          <w:b/>
          <w:sz w:val="24"/>
          <w:szCs w:val="24"/>
        </w:rPr>
        <w:t>Кокман</w:t>
      </w:r>
      <w:proofErr w:type="spellEnd"/>
      <w:r w:rsidR="009A60BA" w:rsidRPr="009A60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A60BA" w:rsidRPr="009A60BA">
        <w:rPr>
          <w:rFonts w:ascii="Times New Roman" w:hAnsi="Times New Roman" w:cs="Times New Roman"/>
          <w:b/>
          <w:sz w:val="24"/>
          <w:szCs w:val="24"/>
        </w:rPr>
        <w:t>Удмуртской</w:t>
      </w:r>
      <w:r w:rsidR="009A60BA" w:rsidRPr="009A60B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A60BA" w:rsidRPr="009A60BA"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66710A" w:rsidRPr="004D5E78" w:rsidRDefault="0066710A" w:rsidP="006671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78">
        <w:rPr>
          <w:rFonts w:ascii="Times New Roman" w:hAnsi="Times New Roman" w:cs="Times New Roman"/>
          <w:b/>
          <w:bCs/>
          <w:sz w:val="24"/>
          <w:szCs w:val="24"/>
        </w:rPr>
        <w:t>Парфенова Анастасия Константиновн</w:t>
      </w:r>
      <w:r w:rsidR="00B875B3">
        <w:rPr>
          <w:rFonts w:ascii="Times New Roman" w:hAnsi="Times New Roman" w:cs="Times New Roman"/>
          <w:b/>
          <w:bCs/>
          <w:sz w:val="24"/>
          <w:szCs w:val="24"/>
        </w:rPr>
        <w:t>а, АНО ОШ ЦПМ, 11</w:t>
      </w:r>
      <w:r w:rsidRPr="004D5E7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66710A" w:rsidRDefault="0066710A" w:rsidP="006671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моих родственников есть пасека, располагающаяся </w:t>
      </w:r>
      <w:proofErr w:type="gramStart"/>
      <w:r w:rsidRPr="006671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7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667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Кокман</w:t>
      </w:r>
      <w:proofErr w:type="spellEnd"/>
      <w:r w:rsidRPr="006671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Пчелы производят мед</w:t>
      </w:r>
      <w:r w:rsidR="002B42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пчеловодства, а также вносят вклад в устойчивость экосистемы села и заказника</w:t>
      </w:r>
      <w:r w:rsidR="009A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1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67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Кокманский</w:t>
      </w:r>
      <w:proofErr w:type="spellEnd"/>
      <w:r w:rsidRPr="00667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Многие пчелы гибнут из-за </w:t>
      </w:r>
      <w:proofErr w:type="spellStart"/>
      <w:r w:rsidRPr="00667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варроатоза</w:t>
      </w:r>
      <w:proofErr w:type="spellEnd"/>
      <w:r w:rsidR="002B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у меня была </w:t>
      </w:r>
      <w:r w:rsidRPr="006671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="002B4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67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</w:t>
      </w:r>
      <w:r w:rsidR="002B42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E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пчелиные семьи. </w:t>
      </w:r>
      <w:r w:rsidRPr="00667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учитывает интересы одной из целей устойчивого</w:t>
      </w:r>
      <w:r w:rsidR="009A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«Сохранение экосистем суши»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0BA" w:rsidRDefault="002B4208" w:rsidP="009005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26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8726B">
        <w:rPr>
          <w:rFonts w:ascii="Times New Roman" w:hAnsi="Times New Roman" w:cs="Times New Roman"/>
          <w:sz w:val="24"/>
          <w:szCs w:val="24"/>
        </w:rPr>
        <w:t xml:space="preserve"> сохранить сем</w:t>
      </w:r>
      <w:r>
        <w:rPr>
          <w:rFonts w:ascii="Times New Roman" w:hAnsi="Times New Roman" w:cs="Times New Roman"/>
          <w:sz w:val="24"/>
          <w:szCs w:val="24"/>
        </w:rPr>
        <w:t xml:space="preserve">ьи </w:t>
      </w:r>
      <w:r w:rsidRPr="0098726B">
        <w:rPr>
          <w:rFonts w:ascii="Times New Roman" w:hAnsi="Times New Roman" w:cs="Times New Roman"/>
          <w:sz w:val="24"/>
          <w:szCs w:val="24"/>
        </w:rPr>
        <w:t>пчел</w:t>
      </w:r>
      <w:r>
        <w:rPr>
          <w:rFonts w:ascii="Times New Roman" w:hAnsi="Times New Roman" w:cs="Times New Roman"/>
          <w:sz w:val="24"/>
          <w:szCs w:val="24"/>
        </w:rPr>
        <w:t xml:space="preserve">, заболевших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варроатозом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C1E">
        <w:rPr>
          <w:rFonts w:ascii="Times New Roman" w:hAnsi="Times New Roman" w:cs="Times New Roman"/>
          <w:sz w:val="24"/>
          <w:szCs w:val="24"/>
        </w:rPr>
        <w:t xml:space="preserve">на пасеке </w:t>
      </w:r>
      <w:proofErr w:type="gramStart"/>
      <w:r w:rsidRPr="00D75C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5C1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75C1E">
        <w:rPr>
          <w:rFonts w:ascii="Times New Roman" w:hAnsi="Times New Roman" w:cs="Times New Roman"/>
          <w:sz w:val="24"/>
          <w:szCs w:val="24"/>
        </w:rPr>
        <w:t>Кокман</w:t>
      </w:r>
      <w:proofErr w:type="spellEnd"/>
      <w:r w:rsidRPr="00D75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C1E">
        <w:rPr>
          <w:rFonts w:ascii="Times New Roman" w:hAnsi="Times New Roman" w:cs="Times New Roman"/>
          <w:sz w:val="24"/>
          <w:szCs w:val="24"/>
        </w:rPr>
        <w:t>Удмуртской</w:t>
      </w:r>
      <w:proofErr w:type="gramEnd"/>
      <w:r w:rsidRPr="00D75C1E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9A60BA">
        <w:rPr>
          <w:rFonts w:ascii="Times New Roman" w:hAnsi="Times New Roman" w:cs="Times New Roman"/>
          <w:sz w:val="24"/>
          <w:szCs w:val="24"/>
        </w:rPr>
        <w:t xml:space="preserve"> </w:t>
      </w:r>
      <w:r w:rsidRPr="0098726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усиления</w:t>
      </w:r>
      <w:r w:rsidRPr="0098726B">
        <w:rPr>
          <w:rFonts w:ascii="Times New Roman" w:hAnsi="Times New Roman" w:cs="Times New Roman"/>
          <w:sz w:val="24"/>
          <w:szCs w:val="24"/>
        </w:rPr>
        <w:t xml:space="preserve"> опыления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132CA9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132CA9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0BA" w:rsidRPr="009A60BA" w:rsidRDefault="009A60BA" w:rsidP="009005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0BA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0B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Оценить эффективность лекарственных препаратов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Флувалидез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Варроадез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Варросан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9A60B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Оценить эффективность окуривания пчел кусочками трутовика скошенного, листьями багульника болотного, корнями лопуха большого; использование муравьиной кислоты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концетрацией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80%; удаление трутневого расплода. </w:t>
      </w:r>
      <w:r w:rsidRPr="009A60B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Дать рекомендации по сохранению жизни и здоровья пчел широкой аудитории с помощью СМИ и социальных сетей.</w:t>
      </w:r>
    </w:p>
    <w:p w:rsidR="002B4208" w:rsidRDefault="002B4208" w:rsidP="009005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26B">
        <w:rPr>
          <w:rFonts w:ascii="Times New Roman" w:hAnsi="Times New Roman" w:cs="Times New Roman"/>
          <w:b/>
          <w:bCs/>
          <w:sz w:val="24"/>
          <w:szCs w:val="24"/>
        </w:rPr>
        <w:t>Методика:</w:t>
      </w:r>
      <w:r w:rsidRPr="0098726B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9A6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дифференциации</w:t>
      </w:r>
      <w:r w:rsidR="009A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5DA">
        <w:rPr>
          <w:rFonts w:ascii="Times New Roman" w:hAnsi="Times New Roman" w:cs="Times New Roman"/>
          <w:sz w:val="24"/>
          <w:szCs w:val="24"/>
        </w:rPr>
        <w:t>варроатоза</w:t>
      </w:r>
      <w:proofErr w:type="spellEnd"/>
      <w:r w:rsidR="009A60BA">
        <w:rPr>
          <w:rFonts w:ascii="Times New Roman" w:hAnsi="Times New Roman" w:cs="Times New Roman"/>
          <w:sz w:val="24"/>
          <w:szCs w:val="24"/>
        </w:rPr>
        <w:t xml:space="preserve"> </w:t>
      </w:r>
      <w:r w:rsidRPr="000375DA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9A6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5DA">
        <w:rPr>
          <w:rFonts w:ascii="Times New Roman" w:hAnsi="Times New Roman" w:cs="Times New Roman"/>
          <w:sz w:val="24"/>
          <w:szCs w:val="24"/>
        </w:rPr>
        <w:t>заклещенност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375DA">
        <w:rPr>
          <w:rFonts w:ascii="Times New Roman" w:hAnsi="Times New Roman" w:cs="Times New Roman"/>
          <w:sz w:val="24"/>
          <w:szCs w:val="24"/>
        </w:rPr>
        <w:t xml:space="preserve"> с помощью просыпки сахарной пудрой.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375DA">
        <w:rPr>
          <w:rFonts w:ascii="Times New Roman" w:hAnsi="Times New Roman" w:cs="Times New Roman"/>
          <w:sz w:val="24"/>
          <w:szCs w:val="24"/>
        </w:rPr>
        <w:t>аждой пчелин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0375DA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>ье</w:t>
      </w:r>
      <w:r w:rsidRPr="000375DA">
        <w:rPr>
          <w:rFonts w:ascii="Times New Roman" w:hAnsi="Times New Roman" w:cs="Times New Roman"/>
          <w:sz w:val="24"/>
          <w:szCs w:val="24"/>
        </w:rPr>
        <w:t xml:space="preserve"> в сентябре 2019 года был подобран индивидуальный способ лечения. В улье №1 применялся «</w:t>
      </w:r>
      <w:proofErr w:type="spellStart"/>
      <w:r w:rsidRPr="000375DA">
        <w:rPr>
          <w:rFonts w:ascii="Times New Roman" w:hAnsi="Times New Roman" w:cs="Times New Roman"/>
          <w:sz w:val="24"/>
          <w:szCs w:val="24"/>
        </w:rPr>
        <w:t>Флувалидез</w:t>
      </w:r>
      <w:proofErr w:type="spellEnd"/>
      <w:r w:rsidRPr="000375DA">
        <w:rPr>
          <w:rFonts w:ascii="Times New Roman" w:hAnsi="Times New Roman" w:cs="Times New Roman"/>
          <w:sz w:val="24"/>
          <w:szCs w:val="24"/>
        </w:rPr>
        <w:t>» в виде 2 пластинок. В улье №2 использовался «</w:t>
      </w:r>
      <w:proofErr w:type="spellStart"/>
      <w:r w:rsidRPr="000375DA">
        <w:rPr>
          <w:rFonts w:ascii="Times New Roman" w:hAnsi="Times New Roman" w:cs="Times New Roman"/>
          <w:sz w:val="24"/>
          <w:szCs w:val="24"/>
        </w:rPr>
        <w:t>Варроадез</w:t>
      </w:r>
      <w:proofErr w:type="spellEnd"/>
      <w:r w:rsidRPr="000375DA">
        <w:rPr>
          <w:rFonts w:ascii="Times New Roman" w:hAnsi="Times New Roman" w:cs="Times New Roman"/>
          <w:sz w:val="24"/>
          <w:szCs w:val="24"/>
        </w:rPr>
        <w:t>»в виде 1 пластинки. В улье №3 применялся «</w:t>
      </w:r>
      <w:proofErr w:type="spellStart"/>
      <w:r w:rsidRPr="000375DA">
        <w:rPr>
          <w:rFonts w:ascii="Times New Roman" w:hAnsi="Times New Roman" w:cs="Times New Roman"/>
          <w:sz w:val="24"/>
          <w:szCs w:val="24"/>
        </w:rPr>
        <w:t>Варросан</w:t>
      </w:r>
      <w:proofErr w:type="spellEnd"/>
      <w:r w:rsidRPr="000375DA">
        <w:rPr>
          <w:rFonts w:ascii="Times New Roman" w:hAnsi="Times New Roman" w:cs="Times New Roman"/>
          <w:sz w:val="24"/>
          <w:szCs w:val="24"/>
        </w:rPr>
        <w:t>» в виде 2 полосок</w:t>
      </w:r>
      <w:r w:rsidRPr="0098726B">
        <w:rPr>
          <w:rFonts w:ascii="Times New Roman" w:hAnsi="Times New Roman" w:cs="Times New Roman"/>
          <w:sz w:val="24"/>
          <w:szCs w:val="24"/>
        </w:rPr>
        <w:t xml:space="preserve">. </w:t>
      </w:r>
      <w:r w:rsidRPr="000375DA">
        <w:rPr>
          <w:rFonts w:ascii="Times New Roman" w:hAnsi="Times New Roman" w:cs="Times New Roman"/>
          <w:sz w:val="24"/>
          <w:szCs w:val="24"/>
        </w:rPr>
        <w:t>В улье №4 средство «</w:t>
      </w:r>
      <w:proofErr w:type="spellStart"/>
      <w:r w:rsidRPr="000375DA">
        <w:rPr>
          <w:rFonts w:ascii="Times New Roman" w:hAnsi="Times New Roman" w:cs="Times New Roman"/>
          <w:sz w:val="24"/>
          <w:szCs w:val="24"/>
        </w:rPr>
        <w:t>Муравьинка</w:t>
      </w:r>
      <w:proofErr w:type="spellEnd"/>
      <w:r w:rsidRPr="000375DA">
        <w:rPr>
          <w:rFonts w:ascii="Times New Roman" w:hAnsi="Times New Roman" w:cs="Times New Roman"/>
          <w:sz w:val="24"/>
          <w:szCs w:val="24"/>
        </w:rPr>
        <w:t>», представляющее собой гел</w:t>
      </w:r>
      <w:r w:rsidR="00900534">
        <w:rPr>
          <w:rFonts w:ascii="Times New Roman" w:hAnsi="Times New Roman" w:cs="Times New Roman"/>
          <w:sz w:val="24"/>
          <w:szCs w:val="24"/>
        </w:rPr>
        <w:t>ь</w:t>
      </w:r>
      <w:r w:rsidRPr="000375DA">
        <w:rPr>
          <w:rFonts w:ascii="Times New Roman" w:hAnsi="Times New Roman" w:cs="Times New Roman"/>
          <w:sz w:val="24"/>
          <w:szCs w:val="24"/>
        </w:rPr>
        <w:t xml:space="preserve"> муравьиной кислоты с концентрацией 80%. В улье №5 с помощью дымаря использовали народный метод – окуривание улья составом: кусочки трутовика скошенного, корни лопуха большого, листья багульника болотного. В улье №6 использовалось удаление трутневого расплода. Через 21 день </w:t>
      </w:r>
      <w:r>
        <w:rPr>
          <w:rFonts w:ascii="Times New Roman" w:hAnsi="Times New Roman" w:cs="Times New Roman"/>
          <w:sz w:val="24"/>
          <w:szCs w:val="24"/>
        </w:rPr>
        <w:t>повторили</w:t>
      </w:r>
      <w:r w:rsidRPr="000375DA">
        <w:rPr>
          <w:rFonts w:ascii="Times New Roman" w:hAnsi="Times New Roman" w:cs="Times New Roman"/>
          <w:sz w:val="24"/>
          <w:szCs w:val="24"/>
        </w:rPr>
        <w:t xml:space="preserve"> просыпк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75DA">
        <w:rPr>
          <w:rFonts w:ascii="Times New Roman" w:hAnsi="Times New Roman" w:cs="Times New Roman"/>
          <w:sz w:val="24"/>
          <w:szCs w:val="24"/>
        </w:rPr>
        <w:t xml:space="preserve"> сахарной пудрой с целью определения заклещенности после лечения. Вышеописанный</w:t>
      </w:r>
      <w:r w:rsidRPr="0098726B">
        <w:rPr>
          <w:rFonts w:ascii="Times New Roman" w:hAnsi="Times New Roman" w:cs="Times New Roman"/>
          <w:sz w:val="24"/>
          <w:szCs w:val="24"/>
        </w:rPr>
        <w:t xml:space="preserve"> цикл повторился осенью 2020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26B">
        <w:rPr>
          <w:rFonts w:ascii="Times New Roman" w:hAnsi="Times New Roman" w:cs="Times New Roman"/>
          <w:sz w:val="24"/>
          <w:szCs w:val="24"/>
        </w:rPr>
        <w:t>. Весной 2020 и 2021 годов были проведены окуривания пчел корой дуба</w:t>
      </w:r>
      <w:r>
        <w:rPr>
          <w:rFonts w:ascii="Times New Roman" w:hAnsi="Times New Roman" w:cs="Times New Roman"/>
          <w:sz w:val="24"/>
          <w:szCs w:val="24"/>
        </w:rPr>
        <w:t xml:space="preserve"> обыкновенного, </w:t>
      </w:r>
      <w:r w:rsidRPr="0098726B">
        <w:rPr>
          <w:rFonts w:ascii="Times New Roman" w:hAnsi="Times New Roman" w:cs="Times New Roman"/>
          <w:sz w:val="24"/>
          <w:szCs w:val="24"/>
        </w:rPr>
        <w:t xml:space="preserve">кусочками прополиса для профилактики. </w:t>
      </w:r>
    </w:p>
    <w:p w:rsidR="002B4208" w:rsidRPr="0098726B" w:rsidRDefault="002B4208" w:rsidP="002B42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26B">
        <w:rPr>
          <w:rFonts w:ascii="Times New Roman" w:hAnsi="Times New Roman" w:cs="Times New Roman"/>
          <w:b/>
          <w:bCs/>
          <w:sz w:val="24"/>
          <w:szCs w:val="24"/>
        </w:rPr>
        <w:t>Результаты:</w:t>
      </w:r>
      <w:r w:rsidR="009A6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26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A6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00534">
        <w:rPr>
          <w:rFonts w:ascii="Times New Roman" w:hAnsi="Times New Roman" w:cs="Times New Roman"/>
          <w:sz w:val="24"/>
          <w:szCs w:val="24"/>
        </w:rPr>
        <w:t>Заклещенность</w:t>
      </w:r>
      <w:proofErr w:type="spellEnd"/>
      <w:r w:rsidR="00900534">
        <w:rPr>
          <w:rFonts w:ascii="Times New Roman" w:hAnsi="Times New Roman" w:cs="Times New Roman"/>
          <w:sz w:val="24"/>
          <w:szCs w:val="24"/>
        </w:rPr>
        <w:t xml:space="preserve"> в 2019 г до лечения</w:t>
      </w:r>
      <w:r w:rsidRPr="0098726B">
        <w:rPr>
          <w:rFonts w:ascii="Times New Roman" w:hAnsi="Times New Roman" w:cs="Times New Roman"/>
          <w:sz w:val="24"/>
          <w:szCs w:val="24"/>
        </w:rPr>
        <w:t>: 7,8%, 7,1%, 6,9%, 7,5%, 6,6%, 7,4%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726B">
        <w:rPr>
          <w:rFonts w:ascii="Times New Roman" w:hAnsi="Times New Roman" w:cs="Times New Roman"/>
          <w:sz w:val="24"/>
          <w:szCs w:val="24"/>
        </w:rPr>
        <w:t>после лечения</w:t>
      </w:r>
      <w:r w:rsidR="00900534">
        <w:rPr>
          <w:rFonts w:ascii="Times New Roman" w:hAnsi="Times New Roman" w:cs="Times New Roman"/>
          <w:sz w:val="24"/>
          <w:szCs w:val="24"/>
        </w:rPr>
        <w:t xml:space="preserve">: </w:t>
      </w:r>
      <w:r w:rsidRPr="0098726B">
        <w:rPr>
          <w:rFonts w:ascii="Times New Roman" w:hAnsi="Times New Roman" w:cs="Times New Roman"/>
          <w:sz w:val="24"/>
          <w:szCs w:val="24"/>
        </w:rPr>
        <w:t xml:space="preserve">2,5%, 3,0%, 3,0%, 3,8%, 3,6%, 3,1% в ульях №1, 2, 3, 4, 5, 6, соответственно.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72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6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00534">
        <w:rPr>
          <w:rFonts w:ascii="Times New Roman" w:hAnsi="Times New Roman" w:cs="Times New Roman"/>
          <w:sz w:val="24"/>
          <w:szCs w:val="24"/>
        </w:rPr>
        <w:t>Заклещенность</w:t>
      </w:r>
      <w:proofErr w:type="spellEnd"/>
      <w:r w:rsidR="00900534">
        <w:rPr>
          <w:rFonts w:ascii="Times New Roman" w:hAnsi="Times New Roman" w:cs="Times New Roman"/>
          <w:sz w:val="24"/>
          <w:szCs w:val="24"/>
        </w:rPr>
        <w:t xml:space="preserve"> в</w:t>
      </w:r>
      <w:r w:rsidRPr="0098726B">
        <w:rPr>
          <w:rFonts w:ascii="Times New Roman" w:hAnsi="Times New Roman" w:cs="Times New Roman"/>
          <w:sz w:val="24"/>
          <w:szCs w:val="24"/>
        </w:rPr>
        <w:t xml:space="preserve"> 2020 г до лечения: 2,9%, 3,2%, 3,4%, 4,2%, 4,1%, 3,4%</w:t>
      </w:r>
      <w:r>
        <w:rPr>
          <w:rFonts w:ascii="Times New Roman" w:hAnsi="Times New Roman" w:cs="Times New Roman"/>
          <w:sz w:val="24"/>
          <w:szCs w:val="24"/>
        </w:rPr>
        <w:t>, после лечения</w:t>
      </w:r>
      <w:r w:rsidR="00900534">
        <w:rPr>
          <w:rFonts w:ascii="Times New Roman" w:hAnsi="Times New Roman" w:cs="Times New Roman"/>
          <w:sz w:val="24"/>
          <w:szCs w:val="24"/>
        </w:rPr>
        <w:t>:</w:t>
      </w:r>
      <w:r w:rsidRPr="008825B1">
        <w:rPr>
          <w:rFonts w:ascii="Times New Roman" w:hAnsi="Times New Roman" w:cs="Times New Roman"/>
          <w:sz w:val="24"/>
          <w:szCs w:val="24"/>
        </w:rPr>
        <w:t xml:space="preserve">1,4%, 2,0%, 2,5%, 2,9%, 3,0%, 2,6% </w:t>
      </w:r>
      <w:r w:rsidRPr="0098726B">
        <w:rPr>
          <w:rFonts w:ascii="Times New Roman" w:hAnsi="Times New Roman" w:cs="Times New Roman"/>
          <w:sz w:val="24"/>
          <w:szCs w:val="24"/>
        </w:rPr>
        <w:t>в ульях №1, 2, 3, 4, 5, 6,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25B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8726B">
        <w:rPr>
          <w:rFonts w:ascii="Times New Roman" w:hAnsi="Times New Roman" w:cs="Times New Roman"/>
          <w:sz w:val="24"/>
          <w:szCs w:val="24"/>
        </w:rPr>
        <w:t xml:space="preserve"> На нашем участке заметно </w:t>
      </w:r>
      <w:r w:rsidR="00900534">
        <w:rPr>
          <w:rFonts w:ascii="Times New Roman" w:hAnsi="Times New Roman" w:cs="Times New Roman"/>
          <w:sz w:val="24"/>
          <w:szCs w:val="24"/>
        </w:rPr>
        <w:t>усилилось</w:t>
      </w:r>
      <w:r w:rsidRPr="0098726B">
        <w:rPr>
          <w:rFonts w:ascii="Times New Roman" w:hAnsi="Times New Roman" w:cs="Times New Roman"/>
          <w:sz w:val="24"/>
          <w:szCs w:val="24"/>
        </w:rPr>
        <w:t xml:space="preserve"> опылени</w:t>
      </w:r>
      <w:r w:rsidR="00900534">
        <w:rPr>
          <w:rFonts w:ascii="Times New Roman" w:hAnsi="Times New Roman" w:cs="Times New Roman"/>
          <w:sz w:val="24"/>
          <w:szCs w:val="24"/>
        </w:rPr>
        <w:t>е,</w:t>
      </w:r>
      <w:r w:rsidRPr="0098726B">
        <w:rPr>
          <w:rFonts w:ascii="Times New Roman" w:hAnsi="Times New Roman" w:cs="Times New Roman"/>
          <w:sz w:val="24"/>
          <w:szCs w:val="24"/>
        </w:rPr>
        <w:t xml:space="preserve"> увеличилось количество меда на 36 кг</w:t>
      </w:r>
      <w:r w:rsidR="009A60BA">
        <w:rPr>
          <w:rFonts w:ascii="Times New Roman" w:hAnsi="Times New Roman" w:cs="Times New Roman"/>
          <w:sz w:val="24"/>
          <w:szCs w:val="24"/>
        </w:rPr>
        <w:t xml:space="preserve"> при отсутствии изменений в уходе за растениями</w:t>
      </w:r>
      <w:r w:rsidRPr="009872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20C2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6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Улучшилось</w:t>
      </w:r>
      <w:r w:rsidR="009A6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состояние</w:t>
      </w:r>
      <w:r w:rsidRPr="009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6B">
        <w:rPr>
          <w:rFonts w:ascii="Times New Roman" w:hAnsi="Times New Roman" w:cs="Times New Roman"/>
          <w:sz w:val="24"/>
          <w:szCs w:val="24"/>
        </w:rPr>
        <w:t>энтомофильных</w:t>
      </w:r>
      <w:proofErr w:type="spellEnd"/>
      <w:r w:rsidRPr="0098726B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9A60BA">
        <w:rPr>
          <w:rFonts w:ascii="Times New Roman" w:hAnsi="Times New Roman" w:cs="Times New Roman"/>
          <w:sz w:val="24"/>
          <w:szCs w:val="24"/>
        </w:rPr>
        <w:t xml:space="preserve"> </w:t>
      </w:r>
      <w:r w:rsidR="00900534">
        <w:rPr>
          <w:rFonts w:ascii="Times New Roman" w:hAnsi="Times New Roman" w:cs="Times New Roman"/>
          <w:sz w:val="24"/>
          <w:szCs w:val="24"/>
        </w:rPr>
        <w:t xml:space="preserve">в </w:t>
      </w:r>
      <w:r w:rsidRPr="0098726B">
        <w:rPr>
          <w:rFonts w:ascii="Times New Roman" w:hAnsi="Times New Roman" w:cs="Times New Roman"/>
          <w:sz w:val="24"/>
          <w:szCs w:val="24"/>
        </w:rPr>
        <w:t>заказник</w:t>
      </w:r>
      <w:r w:rsidR="00900534">
        <w:rPr>
          <w:rFonts w:ascii="Times New Roman" w:hAnsi="Times New Roman" w:cs="Times New Roman"/>
          <w:sz w:val="24"/>
          <w:szCs w:val="24"/>
        </w:rPr>
        <w:t>е</w:t>
      </w:r>
      <w:r w:rsidR="009A60B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A60BA">
        <w:rPr>
          <w:rFonts w:ascii="Times New Roman" w:hAnsi="Times New Roman" w:cs="Times New Roman"/>
          <w:sz w:val="24"/>
          <w:szCs w:val="24"/>
        </w:rPr>
        <w:t>Кокманский</w:t>
      </w:r>
      <w:proofErr w:type="spellEnd"/>
      <w:r w:rsidR="009A60BA">
        <w:rPr>
          <w:rFonts w:ascii="Times New Roman" w:hAnsi="Times New Roman" w:cs="Times New Roman"/>
          <w:sz w:val="24"/>
          <w:szCs w:val="24"/>
        </w:rPr>
        <w:t>»</w:t>
      </w:r>
      <w:r w:rsidR="005E3715">
        <w:rPr>
          <w:rFonts w:ascii="Times New Roman" w:hAnsi="Times New Roman" w:cs="Times New Roman"/>
          <w:sz w:val="24"/>
          <w:szCs w:val="24"/>
        </w:rPr>
        <w:t xml:space="preserve"> </w:t>
      </w:r>
      <w:r w:rsidR="009A60BA">
        <w:rPr>
          <w:rFonts w:ascii="Times New Roman" w:hAnsi="Times New Roman" w:cs="Times New Roman"/>
          <w:sz w:val="24"/>
          <w:szCs w:val="24"/>
        </w:rPr>
        <w:t>(</w:t>
      </w:r>
      <w:r w:rsidR="005E3715">
        <w:rPr>
          <w:rFonts w:ascii="Times New Roman" w:hAnsi="Times New Roman" w:cs="Times New Roman"/>
          <w:sz w:val="24"/>
          <w:szCs w:val="24"/>
        </w:rPr>
        <w:t>информация получена из разговора с сотрудником заказника</w:t>
      </w:r>
      <w:r w:rsidR="009A60BA">
        <w:rPr>
          <w:rFonts w:ascii="Times New Roman" w:hAnsi="Times New Roman" w:cs="Times New Roman"/>
          <w:sz w:val="24"/>
          <w:szCs w:val="24"/>
        </w:rPr>
        <w:t>)</w:t>
      </w:r>
      <w:r w:rsidR="005E3715">
        <w:rPr>
          <w:rFonts w:ascii="Times New Roman" w:hAnsi="Times New Roman" w:cs="Times New Roman"/>
          <w:sz w:val="24"/>
          <w:szCs w:val="24"/>
        </w:rPr>
        <w:t>.</w:t>
      </w:r>
    </w:p>
    <w:p w:rsidR="0066710A" w:rsidRPr="00843D8F" w:rsidRDefault="002B4208" w:rsidP="00843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6B">
        <w:rPr>
          <w:rFonts w:ascii="Times New Roman" w:hAnsi="Times New Roman" w:cs="Times New Roman"/>
          <w:sz w:val="24"/>
          <w:szCs w:val="24"/>
        </w:rPr>
        <w:tab/>
      </w:r>
      <w:r w:rsidRPr="0098726B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="009A6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26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A6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715">
        <w:rPr>
          <w:rFonts w:ascii="Times New Roman" w:hAnsi="Times New Roman" w:cs="Times New Roman"/>
          <w:sz w:val="24"/>
          <w:szCs w:val="24"/>
        </w:rPr>
        <w:t>Лучшие результаты при использовании «</w:t>
      </w:r>
      <w:proofErr w:type="spellStart"/>
      <w:r w:rsidR="005E3715">
        <w:rPr>
          <w:rFonts w:ascii="Times New Roman" w:hAnsi="Times New Roman" w:cs="Times New Roman"/>
          <w:sz w:val="24"/>
          <w:szCs w:val="24"/>
        </w:rPr>
        <w:t>Флувалидеза</w:t>
      </w:r>
      <w:proofErr w:type="spellEnd"/>
      <w:r w:rsidR="005E3715">
        <w:rPr>
          <w:rFonts w:ascii="Times New Roman" w:hAnsi="Times New Roman" w:cs="Times New Roman"/>
          <w:sz w:val="24"/>
          <w:szCs w:val="24"/>
        </w:rPr>
        <w:t xml:space="preserve">» - уменьшение </w:t>
      </w:r>
      <w:proofErr w:type="spellStart"/>
      <w:r w:rsidR="005E3715">
        <w:rPr>
          <w:rFonts w:ascii="Times New Roman" w:hAnsi="Times New Roman" w:cs="Times New Roman"/>
          <w:sz w:val="24"/>
          <w:szCs w:val="24"/>
        </w:rPr>
        <w:t>заклещенности</w:t>
      </w:r>
      <w:proofErr w:type="spellEnd"/>
      <w:r w:rsidR="005E3715">
        <w:rPr>
          <w:rFonts w:ascii="Times New Roman" w:hAnsi="Times New Roman" w:cs="Times New Roman"/>
          <w:sz w:val="24"/>
          <w:szCs w:val="24"/>
        </w:rPr>
        <w:t xml:space="preserve"> в 5,6 раз по сравнению с </w:t>
      </w:r>
      <w:proofErr w:type="gramStart"/>
      <w:r w:rsidR="005E3715">
        <w:rPr>
          <w:rFonts w:ascii="Times New Roman" w:hAnsi="Times New Roman" w:cs="Times New Roman"/>
          <w:sz w:val="24"/>
          <w:szCs w:val="24"/>
        </w:rPr>
        <w:t>исходной</w:t>
      </w:r>
      <w:proofErr w:type="gramEnd"/>
      <w:r w:rsidR="005E3715">
        <w:rPr>
          <w:rFonts w:ascii="Times New Roman" w:hAnsi="Times New Roman" w:cs="Times New Roman"/>
          <w:sz w:val="24"/>
          <w:szCs w:val="24"/>
        </w:rPr>
        <w:t xml:space="preserve">. Данный метод хорошо себя проявляет при высокой </w:t>
      </w:r>
      <w:proofErr w:type="spellStart"/>
      <w:r w:rsidR="005E3715">
        <w:rPr>
          <w:rFonts w:ascii="Times New Roman" w:hAnsi="Times New Roman" w:cs="Times New Roman"/>
          <w:sz w:val="24"/>
          <w:szCs w:val="24"/>
        </w:rPr>
        <w:t>заклещенности</w:t>
      </w:r>
      <w:proofErr w:type="spellEnd"/>
      <w:r w:rsidR="005E3715">
        <w:rPr>
          <w:rFonts w:ascii="Times New Roman" w:hAnsi="Times New Roman" w:cs="Times New Roman"/>
          <w:sz w:val="24"/>
          <w:szCs w:val="24"/>
        </w:rPr>
        <w:t>.</w:t>
      </w:r>
      <w:r w:rsidRPr="0098726B">
        <w:rPr>
          <w:rFonts w:ascii="Times New Roman" w:hAnsi="Times New Roman" w:cs="Times New Roman"/>
          <w:sz w:val="24"/>
          <w:szCs w:val="24"/>
        </w:rPr>
        <w:t xml:space="preserve"> </w:t>
      </w:r>
      <w:r w:rsidRPr="009872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726B">
        <w:rPr>
          <w:rFonts w:ascii="Times New Roman" w:hAnsi="Times New Roman" w:cs="Times New Roman"/>
          <w:sz w:val="24"/>
          <w:szCs w:val="24"/>
        </w:rPr>
        <w:t>.</w:t>
      </w:r>
      <w:r w:rsidR="005E3715">
        <w:rPr>
          <w:rFonts w:ascii="Times New Roman" w:hAnsi="Times New Roman" w:cs="Times New Roman"/>
          <w:sz w:val="24"/>
          <w:szCs w:val="24"/>
        </w:rPr>
        <w:t xml:space="preserve"> Из других способов лечения пчел, кроме химического, лучшие результаты при удалении трутневого расплода, уменьшение </w:t>
      </w:r>
      <w:proofErr w:type="spellStart"/>
      <w:r w:rsidR="005E3715">
        <w:rPr>
          <w:rFonts w:ascii="Times New Roman" w:hAnsi="Times New Roman" w:cs="Times New Roman"/>
          <w:sz w:val="24"/>
          <w:szCs w:val="24"/>
        </w:rPr>
        <w:t>заклещенности</w:t>
      </w:r>
      <w:proofErr w:type="spellEnd"/>
      <w:r w:rsidR="005E3715">
        <w:rPr>
          <w:rFonts w:ascii="Times New Roman" w:hAnsi="Times New Roman" w:cs="Times New Roman"/>
          <w:sz w:val="24"/>
          <w:szCs w:val="24"/>
        </w:rPr>
        <w:t xml:space="preserve"> – в 3,5 раза по сравнению </w:t>
      </w:r>
      <w:proofErr w:type="gramStart"/>
      <w:r w:rsidR="005E37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3715">
        <w:rPr>
          <w:rFonts w:ascii="Times New Roman" w:hAnsi="Times New Roman" w:cs="Times New Roman"/>
          <w:sz w:val="24"/>
          <w:szCs w:val="24"/>
        </w:rPr>
        <w:t xml:space="preserve"> исходной.</w:t>
      </w:r>
      <w:r w:rsidR="005E3715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9872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726B">
        <w:rPr>
          <w:rFonts w:ascii="Times New Roman" w:hAnsi="Times New Roman" w:cs="Times New Roman"/>
          <w:sz w:val="24"/>
          <w:szCs w:val="24"/>
        </w:rPr>
        <w:t xml:space="preserve"> Даны рекомендации по </w:t>
      </w:r>
      <w:r w:rsidRPr="0098726B">
        <w:rPr>
          <w:rFonts w:ascii="Times New Roman" w:hAnsi="Times New Roman" w:cs="Times New Roman"/>
          <w:sz w:val="24"/>
          <w:szCs w:val="24"/>
        </w:rPr>
        <w:lastRenderedPageBreak/>
        <w:t>сохранению</w:t>
      </w:r>
      <w:r w:rsidR="009A60BA">
        <w:rPr>
          <w:rFonts w:ascii="Times New Roman" w:hAnsi="Times New Roman" w:cs="Times New Roman"/>
          <w:sz w:val="24"/>
          <w:szCs w:val="24"/>
        </w:rPr>
        <w:t xml:space="preserve"> </w:t>
      </w:r>
      <w:r w:rsidRPr="0098726B">
        <w:rPr>
          <w:rFonts w:ascii="Times New Roman" w:hAnsi="Times New Roman" w:cs="Times New Roman"/>
          <w:sz w:val="24"/>
          <w:szCs w:val="24"/>
        </w:rPr>
        <w:t xml:space="preserve">пчел </w:t>
      </w:r>
      <w:r w:rsidR="00B875B3">
        <w:rPr>
          <w:rFonts w:ascii="Times New Roman" w:hAnsi="Times New Roman" w:cs="Times New Roman"/>
          <w:sz w:val="24"/>
          <w:szCs w:val="24"/>
        </w:rPr>
        <w:t>на аудиторию более 400 человек</w:t>
      </w:r>
      <w:r w:rsidRPr="0098726B">
        <w:rPr>
          <w:rFonts w:ascii="Times New Roman" w:hAnsi="Times New Roman" w:cs="Times New Roman"/>
          <w:sz w:val="24"/>
          <w:szCs w:val="24"/>
        </w:rPr>
        <w:t xml:space="preserve"> с помощью СМИ, социальных сетей, выступления в ЦОД «УСПЕХ» Курской области.</w:t>
      </w:r>
      <w:r w:rsidR="005E3715">
        <w:rPr>
          <w:rFonts w:ascii="Times New Roman" w:hAnsi="Times New Roman" w:cs="Times New Roman"/>
          <w:sz w:val="24"/>
          <w:szCs w:val="24"/>
        </w:rPr>
        <w:t xml:space="preserve"> Эффективность рекомендаций</w:t>
      </w:r>
      <w:r w:rsidR="00B875B3">
        <w:rPr>
          <w:rFonts w:ascii="Times New Roman" w:hAnsi="Times New Roman" w:cs="Times New Roman"/>
          <w:sz w:val="24"/>
          <w:szCs w:val="24"/>
        </w:rPr>
        <w:t>,</w:t>
      </w:r>
      <w:r w:rsidR="005E3715">
        <w:rPr>
          <w:rFonts w:ascii="Times New Roman" w:hAnsi="Times New Roman" w:cs="Times New Roman"/>
          <w:sz w:val="24"/>
          <w:szCs w:val="24"/>
        </w:rPr>
        <w:t xml:space="preserve"> проверен</w:t>
      </w:r>
      <w:r w:rsidR="00B875B3">
        <w:rPr>
          <w:rFonts w:ascii="Times New Roman" w:hAnsi="Times New Roman" w:cs="Times New Roman"/>
          <w:sz w:val="24"/>
          <w:szCs w:val="24"/>
        </w:rPr>
        <w:t>н</w:t>
      </w:r>
      <w:r w:rsidR="005E3715">
        <w:rPr>
          <w:rFonts w:ascii="Times New Roman" w:hAnsi="Times New Roman" w:cs="Times New Roman"/>
          <w:sz w:val="24"/>
          <w:szCs w:val="24"/>
        </w:rPr>
        <w:t>а</w:t>
      </w:r>
      <w:r w:rsidR="00B875B3">
        <w:rPr>
          <w:rFonts w:ascii="Times New Roman" w:hAnsi="Times New Roman" w:cs="Times New Roman"/>
          <w:sz w:val="24"/>
          <w:szCs w:val="24"/>
        </w:rPr>
        <w:t>я</w:t>
      </w:r>
      <w:r w:rsidR="005E3715">
        <w:rPr>
          <w:rFonts w:ascii="Times New Roman" w:hAnsi="Times New Roman" w:cs="Times New Roman"/>
          <w:sz w:val="24"/>
          <w:szCs w:val="24"/>
        </w:rPr>
        <w:t xml:space="preserve"> с помо</w:t>
      </w:r>
      <w:r w:rsidR="00B875B3">
        <w:rPr>
          <w:rFonts w:ascii="Times New Roman" w:hAnsi="Times New Roman" w:cs="Times New Roman"/>
          <w:sz w:val="24"/>
          <w:szCs w:val="24"/>
        </w:rPr>
        <w:t>щью викторины, составляет 95%.</w:t>
      </w:r>
    </w:p>
    <w:sectPr w:rsidR="0066710A" w:rsidRPr="00843D8F" w:rsidSect="00900534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2F2A"/>
    <w:multiLevelType w:val="hybridMultilevel"/>
    <w:tmpl w:val="24E861EC"/>
    <w:lvl w:ilvl="0" w:tplc="0A825CBA">
      <w:start w:val="1"/>
      <w:numFmt w:val="decimal"/>
      <w:lvlText w:val="%1."/>
      <w:lvlJc w:val="left"/>
      <w:pPr>
        <w:ind w:left="1406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65C0732">
      <w:numFmt w:val="bullet"/>
      <w:lvlText w:val="•"/>
      <w:lvlJc w:val="left"/>
      <w:pPr>
        <w:ind w:left="2387" w:hanging="288"/>
      </w:pPr>
      <w:rPr>
        <w:rFonts w:hint="default"/>
        <w:lang w:val="ru-RU" w:eastAsia="en-US" w:bidi="ar-SA"/>
      </w:rPr>
    </w:lvl>
    <w:lvl w:ilvl="2" w:tplc="858E302C">
      <w:numFmt w:val="bullet"/>
      <w:lvlText w:val="•"/>
      <w:lvlJc w:val="left"/>
      <w:pPr>
        <w:ind w:left="3374" w:hanging="288"/>
      </w:pPr>
      <w:rPr>
        <w:rFonts w:hint="default"/>
        <w:lang w:val="ru-RU" w:eastAsia="en-US" w:bidi="ar-SA"/>
      </w:rPr>
    </w:lvl>
    <w:lvl w:ilvl="3" w:tplc="958A42AE">
      <w:numFmt w:val="bullet"/>
      <w:lvlText w:val="•"/>
      <w:lvlJc w:val="left"/>
      <w:pPr>
        <w:ind w:left="4361" w:hanging="288"/>
      </w:pPr>
      <w:rPr>
        <w:rFonts w:hint="default"/>
        <w:lang w:val="ru-RU" w:eastAsia="en-US" w:bidi="ar-SA"/>
      </w:rPr>
    </w:lvl>
    <w:lvl w:ilvl="4" w:tplc="782A8098">
      <w:numFmt w:val="bullet"/>
      <w:lvlText w:val="•"/>
      <w:lvlJc w:val="left"/>
      <w:pPr>
        <w:ind w:left="5348" w:hanging="288"/>
      </w:pPr>
      <w:rPr>
        <w:rFonts w:hint="default"/>
        <w:lang w:val="ru-RU" w:eastAsia="en-US" w:bidi="ar-SA"/>
      </w:rPr>
    </w:lvl>
    <w:lvl w:ilvl="5" w:tplc="C4D494EC">
      <w:numFmt w:val="bullet"/>
      <w:lvlText w:val="•"/>
      <w:lvlJc w:val="left"/>
      <w:pPr>
        <w:ind w:left="6335" w:hanging="288"/>
      </w:pPr>
      <w:rPr>
        <w:rFonts w:hint="default"/>
        <w:lang w:val="ru-RU" w:eastAsia="en-US" w:bidi="ar-SA"/>
      </w:rPr>
    </w:lvl>
    <w:lvl w:ilvl="6" w:tplc="A76E96C6">
      <w:numFmt w:val="bullet"/>
      <w:lvlText w:val="•"/>
      <w:lvlJc w:val="left"/>
      <w:pPr>
        <w:ind w:left="7322" w:hanging="288"/>
      </w:pPr>
      <w:rPr>
        <w:rFonts w:hint="default"/>
        <w:lang w:val="ru-RU" w:eastAsia="en-US" w:bidi="ar-SA"/>
      </w:rPr>
    </w:lvl>
    <w:lvl w:ilvl="7" w:tplc="C9740BA0">
      <w:numFmt w:val="bullet"/>
      <w:lvlText w:val="•"/>
      <w:lvlJc w:val="left"/>
      <w:pPr>
        <w:ind w:left="8309" w:hanging="288"/>
      </w:pPr>
      <w:rPr>
        <w:rFonts w:hint="default"/>
        <w:lang w:val="ru-RU" w:eastAsia="en-US" w:bidi="ar-SA"/>
      </w:rPr>
    </w:lvl>
    <w:lvl w:ilvl="8" w:tplc="6C84620A">
      <w:numFmt w:val="bullet"/>
      <w:lvlText w:val="•"/>
      <w:lvlJc w:val="left"/>
      <w:pPr>
        <w:ind w:left="9296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10"/>
    <w:rsid w:val="00172A36"/>
    <w:rsid w:val="002B4208"/>
    <w:rsid w:val="0043171E"/>
    <w:rsid w:val="005E3715"/>
    <w:rsid w:val="0066710A"/>
    <w:rsid w:val="00843D8F"/>
    <w:rsid w:val="008E2516"/>
    <w:rsid w:val="00900534"/>
    <w:rsid w:val="009A60BA"/>
    <w:rsid w:val="00AB4D10"/>
    <w:rsid w:val="00B8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60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A60BA"/>
    <w:pPr>
      <w:widowControl w:val="0"/>
      <w:autoSpaceDE w:val="0"/>
      <w:autoSpaceDN w:val="0"/>
      <w:spacing w:after="0" w:line="240" w:lineRule="auto"/>
      <w:ind w:left="772" w:hanging="36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Парфенова</dc:creator>
  <cp:lastModifiedBy>M P</cp:lastModifiedBy>
  <cp:revision>2</cp:revision>
  <dcterms:created xsi:type="dcterms:W3CDTF">2022-08-30T20:05:00Z</dcterms:created>
  <dcterms:modified xsi:type="dcterms:W3CDTF">2022-08-30T20:05:00Z</dcterms:modified>
</cp:coreProperties>
</file>