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53" w:rsidRPr="00F42D70" w:rsidRDefault="00A55453" w:rsidP="00A55453">
      <w:pPr>
        <w:spacing w:after="0" w:line="240" w:lineRule="auto"/>
        <w:ind w:right="-142"/>
        <w:jc w:val="right"/>
        <w:rPr>
          <w:rFonts w:ascii="Times New Roman" w:hAnsi="Times New Roman"/>
          <w:sz w:val="28"/>
          <w:szCs w:val="28"/>
        </w:rPr>
      </w:pPr>
      <w:r w:rsidRPr="00F42D70">
        <w:rPr>
          <w:rFonts w:ascii="Times New Roman" w:hAnsi="Times New Roman"/>
          <w:sz w:val="28"/>
          <w:szCs w:val="28"/>
        </w:rPr>
        <w:t>Форма</w:t>
      </w:r>
    </w:p>
    <w:p w:rsidR="000F7F2D" w:rsidRPr="00A55453" w:rsidRDefault="00A55453" w:rsidP="00487A19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справка</w:t>
      </w:r>
      <w:r w:rsidR="00487A19" w:rsidRPr="00A55453">
        <w:rPr>
          <w:rFonts w:ascii="Times New Roman" w:hAnsi="Times New Roman"/>
          <w:sz w:val="28"/>
          <w:szCs w:val="28"/>
        </w:rPr>
        <w:t xml:space="preserve"> </w:t>
      </w:r>
    </w:p>
    <w:p w:rsidR="00487A19" w:rsidRPr="00A55453" w:rsidRDefault="00487A19" w:rsidP="00487A19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A55453">
        <w:rPr>
          <w:rFonts w:ascii="Times New Roman" w:hAnsi="Times New Roman"/>
          <w:sz w:val="28"/>
          <w:szCs w:val="28"/>
        </w:rPr>
        <w:t>о результатах (муниципального, регионального) этапа</w:t>
      </w:r>
    </w:p>
    <w:p w:rsidR="005D246F" w:rsidRPr="000F7F2D" w:rsidRDefault="005D246F" w:rsidP="005D246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0F7F2D">
        <w:rPr>
          <w:rFonts w:ascii="Times New Roman" w:hAnsi="Times New Roman"/>
          <w:sz w:val="28"/>
          <w:szCs w:val="28"/>
        </w:rPr>
        <w:t>Всероссийского сетевого проекта по сортоиспытанию</w:t>
      </w:r>
    </w:p>
    <w:p w:rsidR="005D246F" w:rsidRPr="000F7F2D" w:rsidRDefault="005D246F" w:rsidP="005D246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0F7F2D">
        <w:rPr>
          <w:rFonts w:ascii="Times New Roman" w:hAnsi="Times New Roman"/>
          <w:sz w:val="28"/>
          <w:szCs w:val="28"/>
        </w:rPr>
        <w:t>«Малая Тимирязевка»</w:t>
      </w:r>
      <w:r w:rsidR="00A55453">
        <w:rPr>
          <w:rFonts w:ascii="Times New Roman" w:hAnsi="Times New Roman"/>
          <w:sz w:val="28"/>
          <w:szCs w:val="28"/>
        </w:rPr>
        <w:t xml:space="preserve"> -</w:t>
      </w:r>
      <w:r w:rsidR="00487A19" w:rsidRPr="000F7F2D">
        <w:rPr>
          <w:rFonts w:ascii="Times New Roman" w:hAnsi="Times New Roman"/>
          <w:sz w:val="28"/>
          <w:szCs w:val="28"/>
        </w:rPr>
        <w:t xml:space="preserve"> 2022</w:t>
      </w:r>
      <w:r w:rsidRPr="000F7F2D">
        <w:rPr>
          <w:rFonts w:ascii="Times New Roman" w:hAnsi="Times New Roman"/>
          <w:sz w:val="28"/>
          <w:szCs w:val="28"/>
        </w:rPr>
        <w:t xml:space="preserve"> год</w:t>
      </w:r>
    </w:p>
    <w:p w:rsidR="005D246F" w:rsidRPr="000F7F2D" w:rsidRDefault="005D246F" w:rsidP="005D246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2296"/>
        <w:gridCol w:w="2382"/>
        <w:gridCol w:w="2211"/>
        <w:gridCol w:w="2296"/>
        <w:gridCol w:w="2297"/>
      </w:tblGrid>
      <w:tr w:rsidR="005232FD" w:rsidRPr="00D97F22" w:rsidTr="00A55453">
        <w:trPr>
          <w:trHeight w:val="2339"/>
        </w:trPr>
        <w:tc>
          <w:tcPr>
            <w:tcW w:w="568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53">
              <w:rPr>
                <w:rFonts w:ascii="Times New Roman" w:hAnsi="Times New Roman"/>
                <w:sz w:val="24"/>
                <w:szCs w:val="24"/>
              </w:rPr>
              <w:t>Субъект</w:t>
            </w:r>
          </w:p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53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96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5453">
              <w:rPr>
                <w:rFonts w:ascii="Times New Roman" w:hAnsi="Times New Roman"/>
                <w:sz w:val="24"/>
                <w:szCs w:val="24"/>
              </w:rPr>
              <w:t>Название организации –</w:t>
            </w:r>
            <w:r w:rsidR="00A55453" w:rsidRPr="00A5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453">
              <w:rPr>
                <w:rFonts w:ascii="Times New Roman" w:hAnsi="Times New Roman"/>
                <w:sz w:val="24"/>
                <w:szCs w:val="24"/>
              </w:rPr>
              <w:t xml:space="preserve">организатора муниципального, регионального этапа Проекта </w:t>
            </w:r>
          </w:p>
        </w:tc>
        <w:tc>
          <w:tcPr>
            <w:tcW w:w="2382" w:type="dxa"/>
          </w:tcPr>
          <w:p w:rsidR="005232FD" w:rsidRPr="00A55453" w:rsidRDefault="005232FD" w:rsidP="00A55453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Ф.И.О. ответственного, должность, место работы</w:t>
            </w:r>
          </w:p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i/>
                <w:sz w:val="24"/>
                <w:szCs w:val="24"/>
              </w:rPr>
              <w:t>(e-</w:t>
            </w:r>
            <w:r w:rsidRPr="00A55453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mail</w:t>
            </w:r>
            <w:r w:rsidRPr="00A55453">
              <w:rPr>
                <w:rFonts w:ascii="Times New Roman" w:hAnsi="Times New Roman"/>
                <w:bCs/>
                <w:i/>
                <w:sz w:val="24"/>
                <w:szCs w:val="24"/>
              </w:rPr>
              <w:t>, контактный телефон)</w:t>
            </w:r>
          </w:p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53">
              <w:rPr>
                <w:rFonts w:ascii="Times New Roman" w:hAnsi="Times New Roman"/>
                <w:sz w:val="24"/>
                <w:szCs w:val="24"/>
              </w:rPr>
              <w:t>Общее количество участников Проекта муниципального, регионального этапа</w:t>
            </w:r>
          </w:p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A55453" w:rsidRDefault="005232FD" w:rsidP="00A55453">
            <w:pPr>
              <w:pStyle w:val="p7"/>
              <w:shd w:val="clear" w:color="auto" w:fill="FFFFFF"/>
              <w:spacing w:before="0" w:beforeAutospacing="0" w:after="0" w:afterAutospacing="0"/>
              <w:ind w:right="-55"/>
              <w:jc w:val="center"/>
            </w:pPr>
            <w:r w:rsidRPr="00A55453">
              <w:t xml:space="preserve">Количество участников Конкурса </w:t>
            </w:r>
            <w:r w:rsidRPr="00A55453">
              <w:rPr>
                <w:b/>
                <w:shd w:val="clear" w:color="auto" w:fill="FFFFFF"/>
              </w:rPr>
              <w:t>«Юный агроном»</w:t>
            </w:r>
            <w:r w:rsidRPr="00A55453">
              <w:t xml:space="preserve"> (в возрасте 7-13 лет.) (также указать количество участников Проекта с ОВЗ)</w:t>
            </w:r>
          </w:p>
        </w:tc>
        <w:tc>
          <w:tcPr>
            <w:tcW w:w="2297" w:type="dxa"/>
          </w:tcPr>
          <w:p w:rsidR="005232FD" w:rsidRPr="00A55453" w:rsidRDefault="005232FD" w:rsidP="00A55453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A55453">
              <w:t xml:space="preserve">Количество участников </w:t>
            </w:r>
            <w:r w:rsidRPr="00A55453">
              <w:rPr>
                <w:rStyle w:val="a3"/>
                <w:b w:val="0"/>
              </w:rPr>
              <w:t xml:space="preserve">Конкурсного </w:t>
            </w:r>
            <w:r w:rsidRPr="00A55453">
              <w:rPr>
                <w:shd w:val="clear" w:color="auto" w:fill="FFFFFF"/>
              </w:rPr>
              <w:t>с</w:t>
            </w:r>
            <w:r w:rsidRPr="00A55453">
              <w:t xml:space="preserve">ортоиспытания сортов и </w:t>
            </w:r>
            <w:r w:rsidRPr="00A55453">
              <w:rPr>
                <w:shd w:val="clear" w:color="auto" w:fill="FFFFFF"/>
              </w:rPr>
              <w:t xml:space="preserve">гибридов </w:t>
            </w:r>
            <w:r w:rsidRPr="00A55453">
              <w:t xml:space="preserve">овощных культур </w:t>
            </w:r>
            <w:r w:rsidRPr="00A55453">
              <w:rPr>
                <w:b/>
              </w:rPr>
              <w:t>«Лучший сортоиспытатель»</w:t>
            </w:r>
            <w:r w:rsidR="00A55453" w:rsidRPr="00A55453">
              <w:rPr>
                <w:b/>
              </w:rPr>
              <w:t xml:space="preserve">  </w:t>
            </w:r>
            <w:r w:rsidR="00A55453" w:rsidRPr="00A55453">
              <w:t xml:space="preserve"> (в возрасте 14 - 18 лет</w:t>
            </w:r>
            <w:r w:rsidRPr="00A55453">
              <w:t>)</w:t>
            </w:r>
          </w:p>
        </w:tc>
      </w:tr>
      <w:tr w:rsidR="005232FD" w:rsidRPr="00D97F22" w:rsidTr="00A55453">
        <w:tc>
          <w:tcPr>
            <w:tcW w:w="568" w:type="dxa"/>
          </w:tcPr>
          <w:p w:rsidR="005232FD" w:rsidRPr="00B12FC0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5D246F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32FD" w:rsidRPr="00B12FC0" w:rsidRDefault="005232FD" w:rsidP="005D246F">
            <w:pPr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232FD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B12FC0">
            <w:pPr>
              <w:pStyle w:val="p7"/>
              <w:shd w:val="clear" w:color="auto" w:fill="FFFFFF"/>
              <w:spacing w:before="0" w:beforeAutospacing="0" w:after="0" w:afterAutospacing="0" w:line="276" w:lineRule="auto"/>
              <w:ind w:right="-55"/>
              <w:jc w:val="center"/>
            </w:pPr>
          </w:p>
        </w:tc>
        <w:tc>
          <w:tcPr>
            <w:tcW w:w="2297" w:type="dxa"/>
          </w:tcPr>
          <w:p w:rsidR="005232FD" w:rsidRPr="00B12FC0" w:rsidRDefault="005232FD" w:rsidP="00B12FC0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5232FD" w:rsidRPr="00D97F22" w:rsidTr="00A55453">
        <w:tc>
          <w:tcPr>
            <w:tcW w:w="568" w:type="dxa"/>
          </w:tcPr>
          <w:p w:rsidR="005232FD" w:rsidRPr="00B12FC0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5D246F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32FD" w:rsidRPr="00B12FC0" w:rsidRDefault="005232FD" w:rsidP="005D246F">
            <w:pPr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:rsidR="005232FD" w:rsidRDefault="005232FD" w:rsidP="00A66A98">
            <w:pPr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232FD" w:rsidRPr="00B12FC0" w:rsidRDefault="005232FD" w:rsidP="00B12FC0">
            <w:pPr>
              <w:pStyle w:val="p7"/>
              <w:shd w:val="clear" w:color="auto" w:fill="FFFFFF"/>
              <w:spacing w:before="0" w:beforeAutospacing="0" w:after="0" w:afterAutospacing="0" w:line="276" w:lineRule="auto"/>
              <w:ind w:right="-55"/>
              <w:jc w:val="center"/>
            </w:pPr>
          </w:p>
        </w:tc>
        <w:tc>
          <w:tcPr>
            <w:tcW w:w="2297" w:type="dxa"/>
          </w:tcPr>
          <w:p w:rsidR="005232FD" w:rsidRPr="00B12FC0" w:rsidRDefault="005232FD" w:rsidP="00B12FC0">
            <w:pPr>
              <w:pStyle w:val="p7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</w:tbl>
    <w:p w:rsidR="005232FD" w:rsidRPr="00F42D70" w:rsidRDefault="005232FD" w:rsidP="005232FD">
      <w:pPr>
        <w:ind w:right="-144"/>
        <w:jc w:val="center"/>
        <w:rPr>
          <w:rFonts w:ascii="Times New Roman" w:hAnsi="Times New Roman"/>
          <w:b/>
          <w:bCs/>
        </w:rPr>
      </w:pPr>
    </w:p>
    <w:p w:rsidR="00487A19" w:rsidRPr="00A55453" w:rsidRDefault="005232FD" w:rsidP="005232FD">
      <w:pPr>
        <w:ind w:right="-144"/>
        <w:jc w:val="center"/>
        <w:rPr>
          <w:rFonts w:ascii="Times New Roman" w:hAnsi="Times New Roman"/>
          <w:bCs/>
          <w:sz w:val="24"/>
          <w:szCs w:val="24"/>
        </w:rPr>
      </w:pPr>
      <w:r w:rsidRPr="00A55453">
        <w:rPr>
          <w:rFonts w:ascii="Times New Roman" w:hAnsi="Times New Roman"/>
          <w:bCs/>
          <w:sz w:val="24"/>
          <w:szCs w:val="24"/>
        </w:rPr>
        <w:t>Краткое описание (в произвольной форме), проведенного мероприятия</w:t>
      </w:r>
      <w:r w:rsidR="00487A19" w:rsidRPr="00A5545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566"/>
        <w:gridCol w:w="4678"/>
        <w:gridCol w:w="2268"/>
        <w:gridCol w:w="2268"/>
      </w:tblGrid>
      <w:tr w:rsidR="005232FD" w:rsidRPr="00A55453" w:rsidTr="00A55453">
        <w:tc>
          <w:tcPr>
            <w:tcW w:w="2566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Положительные стороны</w:t>
            </w:r>
          </w:p>
        </w:tc>
        <w:tc>
          <w:tcPr>
            <w:tcW w:w="2566" w:type="dxa"/>
          </w:tcPr>
          <w:p w:rsidR="005232FD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Недостатки, трудности</w:t>
            </w:r>
          </w:p>
          <w:p w:rsidR="00A55453" w:rsidRPr="00A55453" w:rsidRDefault="00A55453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32FD" w:rsidRPr="00A55453" w:rsidRDefault="00A55453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Интересные примеры практических работ участников</w:t>
            </w:r>
          </w:p>
        </w:tc>
        <w:tc>
          <w:tcPr>
            <w:tcW w:w="2268" w:type="dxa"/>
          </w:tcPr>
          <w:p w:rsidR="005232FD" w:rsidRPr="00A55453" w:rsidRDefault="00A55453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Пожелания, предложения</w:t>
            </w:r>
          </w:p>
        </w:tc>
        <w:tc>
          <w:tcPr>
            <w:tcW w:w="2268" w:type="dxa"/>
          </w:tcPr>
          <w:p w:rsidR="005232FD" w:rsidRPr="00A55453" w:rsidRDefault="005232FD" w:rsidP="00A55453">
            <w:pPr>
              <w:spacing w:line="240" w:lineRule="auto"/>
              <w:ind w:right="-1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453">
              <w:rPr>
                <w:rFonts w:ascii="Times New Roman" w:hAnsi="Times New Roman"/>
                <w:bCs/>
                <w:sz w:val="24"/>
                <w:szCs w:val="24"/>
              </w:rPr>
              <w:t>Ссылки на публикации в СМИ, размещение в сети интернет</w:t>
            </w:r>
          </w:p>
        </w:tc>
      </w:tr>
      <w:tr w:rsidR="005232FD" w:rsidTr="00A55453">
        <w:tc>
          <w:tcPr>
            <w:tcW w:w="2566" w:type="dxa"/>
          </w:tcPr>
          <w:p w:rsidR="00F42D70" w:rsidRDefault="00F42D70" w:rsidP="00FF0B3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2D70" w:rsidRDefault="00F42D70" w:rsidP="00FF0B3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32FD" w:rsidRDefault="005232FD" w:rsidP="00FF0B3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5232FD" w:rsidRDefault="005232FD" w:rsidP="00FF0B3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232FD" w:rsidRDefault="005232FD" w:rsidP="00FF0B3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2FD" w:rsidRDefault="005232FD" w:rsidP="005232F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2FD" w:rsidRDefault="005232FD" w:rsidP="005232FD">
            <w:pPr>
              <w:ind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14738" w:rsidRDefault="00F14738">
      <w:bookmarkStart w:id="0" w:name="_GoBack"/>
      <w:bookmarkEnd w:id="0"/>
    </w:p>
    <w:sectPr w:rsidR="00F14738" w:rsidSect="00F42D7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29"/>
    <w:rsid w:val="000F7F2D"/>
    <w:rsid w:val="00342529"/>
    <w:rsid w:val="00487A19"/>
    <w:rsid w:val="005232FD"/>
    <w:rsid w:val="005D246F"/>
    <w:rsid w:val="00A55453"/>
    <w:rsid w:val="00B12FC0"/>
    <w:rsid w:val="00F14738"/>
    <w:rsid w:val="00F41E75"/>
    <w:rsid w:val="00F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E4EC"/>
  <w15:chartTrackingRefBased/>
  <w15:docId w15:val="{E1FB38D3-B924-47EA-AEE7-2372BD8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B12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B12F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83CF-A4A9-47FC-9403-0C5EBB7F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2022-05-25T07:57:00Z</cp:lastPrinted>
  <dcterms:created xsi:type="dcterms:W3CDTF">2022-05-19T07:31:00Z</dcterms:created>
  <dcterms:modified xsi:type="dcterms:W3CDTF">2022-05-25T07:57:00Z</dcterms:modified>
</cp:coreProperties>
</file>