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8E" w:rsidRPr="006341E3" w:rsidRDefault="00D3428E" w:rsidP="00D3428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E3">
        <w:rPr>
          <w:rFonts w:ascii="Times New Roman" w:hAnsi="Times New Roman"/>
          <w:sz w:val="28"/>
          <w:szCs w:val="28"/>
        </w:rPr>
        <w:t>Аннотация</w:t>
      </w:r>
    </w:p>
    <w:p w:rsidR="00D3428E" w:rsidRPr="006341E3" w:rsidRDefault="00D3428E" w:rsidP="00D3428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28E" w:rsidRPr="006341E3" w:rsidRDefault="00D3428E" w:rsidP="00D342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1E3">
        <w:rPr>
          <w:rFonts w:ascii="Times New Roman" w:hAnsi="Times New Roman"/>
          <w:sz w:val="28"/>
          <w:szCs w:val="28"/>
        </w:rPr>
        <w:t xml:space="preserve">Профессиональная ориентация является одной из основных задач, которую реализует в своей работе педагогический коллектив </w:t>
      </w:r>
      <w:r>
        <w:rPr>
          <w:rFonts w:ascii="Times New Roman" w:hAnsi="Times New Roman"/>
          <w:sz w:val="28"/>
          <w:szCs w:val="28"/>
        </w:rPr>
        <w:t>БУ ДО РК «Эколого-биологический центр учащихся»</w:t>
      </w:r>
      <w:r w:rsidRPr="006341E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6341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1E3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6341E3">
        <w:rPr>
          <w:rFonts w:ascii="Times New Roman" w:hAnsi="Times New Roman"/>
          <w:sz w:val="28"/>
          <w:szCs w:val="28"/>
        </w:rPr>
        <w:t xml:space="preserve"> деятельность в учреждении организуется при помощи новых эффективных инструментов. Образовательные события в этом направлении охватывают детей с дошкольного возраста и открывают перспективу дальнейшего непрерывного профессионального образования личности.</w:t>
      </w:r>
    </w:p>
    <w:p w:rsidR="00D3428E" w:rsidRPr="006341E3" w:rsidRDefault="00D3428E" w:rsidP="00D342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341E3">
        <w:rPr>
          <w:rFonts w:ascii="Times New Roman" w:hAnsi="Times New Roman"/>
          <w:color w:val="000000"/>
          <w:sz w:val="28"/>
          <w:szCs w:val="28"/>
        </w:rPr>
        <w:t>В описании практики работы учреждения по профориентации обучающихся  отражена роль дополнительного образования с целью формирования профессионального самоопределения.</w:t>
      </w:r>
      <w:proofErr w:type="gramEnd"/>
      <w:r w:rsidRPr="006341E3">
        <w:rPr>
          <w:rFonts w:ascii="Times New Roman" w:hAnsi="Times New Roman"/>
          <w:color w:val="000000"/>
          <w:sz w:val="28"/>
          <w:szCs w:val="28"/>
        </w:rPr>
        <w:t xml:space="preserve"> Рассматривается направление работы организации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 ДО РК «Эколого-биологический центр учащихся»</w:t>
      </w:r>
      <w:r w:rsidRPr="006341E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341E3">
        <w:rPr>
          <w:rFonts w:ascii="Times New Roman" w:hAnsi="Times New Roman"/>
          <w:color w:val="000000"/>
          <w:sz w:val="28"/>
          <w:szCs w:val="28"/>
        </w:rPr>
        <w:t>которая</w:t>
      </w:r>
      <w:proofErr w:type="gramEnd"/>
      <w:r w:rsidRPr="006341E3">
        <w:rPr>
          <w:rFonts w:ascii="Times New Roman" w:hAnsi="Times New Roman"/>
          <w:color w:val="000000"/>
          <w:sz w:val="28"/>
          <w:szCs w:val="28"/>
        </w:rPr>
        <w:t xml:space="preserve"> реализует традиционные и новые формы воспитательно-образовательной, творческой и развлекательной деятельности через создание интеллектуального досуга для детей и подростков, построенного на взаимосвязанных областях — обучение, развитие, досуг, развлечение в рамках </w:t>
      </w:r>
      <w:proofErr w:type="spellStart"/>
      <w:r w:rsidRPr="006341E3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6341E3">
        <w:rPr>
          <w:rFonts w:ascii="Times New Roman" w:hAnsi="Times New Roman"/>
          <w:color w:val="000000"/>
          <w:sz w:val="28"/>
          <w:szCs w:val="28"/>
        </w:rPr>
        <w:t xml:space="preserve"> работы.</w:t>
      </w:r>
    </w:p>
    <w:p w:rsidR="003D55D6" w:rsidRDefault="003D55D6"/>
    <w:sectPr w:rsidR="003D55D6" w:rsidSect="005A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28E"/>
    <w:rsid w:val="003D55D6"/>
    <w:rsid w:val="00D3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2021-09-10T15:47:00Z</dcterms:created>
  <dcterms:modified xsi:type="dcterms:W3CDTF">2021-09-10T15:47:00Z</dcterms:modified>
</cp:coreProperties>
</file>