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00" w:rsidRDefault="0027200A" w:rsidP="00272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00A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к проекту.</w:t>
      </w:r>
    </w:p>
    <w:p w:rsidR="0027200A" w:rsidRDefault="0027200A" w:rsidP="00272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Выращивание свеклы.</w:t>
      </w:r>
    </w:p>
    <w:p w:rsidR="002D1002" w:rsidRDefault="0027200A" w:rsidP="0027200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00A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00A">
        <w:rPr>
          <w:rFonts w:ascii="Times New Roman" w:hAnsi="Times New Roman" w:cs="Times New Roman"/>
          <w:sz w:val="28"/>
          <w:szCs w:val="28"/>
        </w:rPr>
        <w:t>проекта: долгосрочный(май-сентябрь)</w:t>
      </w:r>
    </w:p>
    <w:p w:rsidR="002D1002" w:rsidRPr="002D1002" w:rsidRDefault="002E66CB" w:rsidP="002D100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 Шагун Алина ученица 2 класса, р</w:t>
      </w:r>
      <w:r w:rsidR="0027200A" w:rsidRPr="0027200A">
        <w:rPr>
          <w:rFonts w:ascii="Times New Roman" w:hAnsi="Times New Roman" w:cs="Times New Roman"/>
          <w:sz w:val="28"/>
          <w:szCs w:val="28"/>
        </w:rPr>
        <w:t>одители Шагун А.Г. , Шагун А.А.,</w:t>
      </w:r>
      <w:r w:rsidR="0027200A">
        <w:rPr>
          <w:rFonts w:ascii="Times New Roman" w:hAnsi="Times New Roman" w:cs="Times New Roman"/>
          <w:sz w:val="28"/>
          <w:szCs w:val="28"/>
        </w:rPr>
        <w:t xml:space="preserve"> </w:t>
      </w:r>
      <w:r w:rsidR="0027200A" w:rsidRPr="0027200A">
        <w:rPr>
          <w:rFonts w:ascii="Times New Roman" w:hAnsi="Times New Roman" w:cs="Times New Roman"/>
          <w:sz w:val="28"/>
          <w:szCs w:val="28"/>
        </w:rPr>
        <w:t>учителя-руков</w:t>
      </w:r>
      <w:r>
        <w:rPr>
          <w:rFonts w:ascii="Times New Roman" w:hAnsi="Times New Roman" w:cs="Times New Roman"/>
          <w:sz w:val="28"/>
          <w:szCs w:val="28"/>
        </w:rPr>
        <w:t>одители проекта Петрова В.И., Харахинова И.Г., Мамаева</w:t>
      </w:r>
      <w:r w:rsidR="0027200A">
        <w:rPr>
          <w:rFonts w:ascii="Times New Roman" w:hAnsi="Times New Roman" w:cs="Times New Roman"/>
          <w:sz w:val="28"/>
          <w:szCs w:val="28"/>
        </w:rPr>
        <w:t>У</w:t>
      </w:r>
      <w:r w:rsidR="0027200A" w:rsidRPr="0027200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7200A" w:rsidRPr="0027200A">
        <w:rPr>
          <w:rFonts w:ascii="Times New Roman" w:hAnsi="Times New Roman" w:cs="Times New Roman"/>
          <w:sz w:val="28"/>
          <w:szCs w:val="28"/>
        </w:rPr>
        <w:t>М.</w:t>
      </w:r>
      <w:r w:rsidR="0027200A" w:rsidRPr="0027200A">
        <w:rPr>
          <w:rFonts w:ascii="Times New Roman" w:hAnsi="Times New Roman" w:cs="Times New Roman"/>
          <w:sz w:val="28"/>
          <w:szCs w:val="28"/>
        </w:rPr>
        <w:br/>
      </w:r>
      <w:r w:rsidR="002D1002">
        <w:rPr>
          <w:rFonts w:ascii="Times New Roman" w:hAnsi="Times New Roman" w:cs="Times New Roman"/>
          <w:sz w:val="28"/>
          <w:szCs w:val="28"/>
        </w:rPr>
        <w:t xml:space="preserve">Актуальность: </w:t>
      </w:r>
      <w:r w:rsidR="002D1002" w:rsidRPr="002D1002">
        <w:rPr>
          <w:rFonts w:ascii="Times New Roman" w:hAnsi="Times New Roman" w:cs="Times New Roman"/>
          <w:sz w:val="28"/>
          <w:szCs w:val="28"/>
        </w:rPr>
        <w:t>Открытие собственного бизнеса по выращиванию свеклы не имеет больших сложностей. Продукт неприхотлив, приносит хороший урожай. За счет постоянного спроса на корнеплод, продажа может осуществляться в течение всего года.</w:t>
      </w:r>
    </w:p>
    <w:p w:rsidR="0027200A" w:rsidRDefault="0027200A" w:rsidP="0027200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00A">
        <w:rPr>
          <w:rFonts w:ascii="Times New Roman" w:hAnsi="Times New Roman" w:cs="Times New Roman"/>
          <w:sz w:val="28"/>
          <w:szCs w:val="28"/>
        </w:rPr>
        <w:t>Цель проекта: организация работы по выращиванию свеклы, формирование позитивных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00A">
        <w:rPr>
          <w:rFonts w:ascii="Times New Roman" w:hAnsi="Times New Roman" w:cs="Times New Roman"/>
          <w:sz w:val="28"/>
          <w:szCs w:val="28"/>
        </w:rPr>
        <w:t>установок к сельскохозяйственному труду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DF9" w:rsidRDefault="002D1002" w:rsidP="002D100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цель реализована</w:t>
      </w:r>
      <w:r w:rsidR="00395DF9">
        <w:rPr>
          <w:rFonts w:ascii="Times New Roman" w:hAnsi="Times New Roman" w:cs="Times New Roman"/>
          <w:sz w:val="28"/>
          <w:szCs w:val="28"/>
        </w:rPr>
        <w:t xml:space="preserve"> через практическую работу по выращиванию свеклы, наблюдение, сравнение, расчеты, анализ полученных результатов.</w:t>
      </w:r>
    </w:p>
    <w:p w:rsidR="0027200A" w:rsidRPr="0027200A" w:rsidRDefault="00395DF9" w:rsidP="002D100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пришли к следующим выводам: </w:t>
      </w:r>
      <w:r w:rsidRPr="00395DF9">
        <w:rPr>
          <w:rFonts w:ascii="Times New Roman" w:hAnsi="Times New Roman" w:cs="Times New Roman"/>
          <w:sz w:val="28"/>
          <w:szCs w:val="28"/>
        </w:rPr>
        <w:t xml:space="preserve">Чтобы собрать хороший урожай и получить прибыль, нужно: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5DF9">
        <w:rPr>
          <w:rFonts w:ascii="Times New Roman" w:hAnsi="Times New Roman" w:cs="Times New Roman"/>
          <w:sz w:val="28"/>
          <w:szCs w:val="28"/>
        </w:rPr>
        <w:t>равильно выбр</w:t>
      </w:r>
      <w:r>
        <w:rPr>
          <w:rFonts w:ascii="Times New Roman" w:hAnsi="Times New Roman" w:cs="Times New Roman"/>
          <w:sz w:val="28"/>
          <w:szCs w:val="28"/>
        </w:rPr>
        <w:t>ать сорт, подготовить почву под посев, о</w:t>
      </w:r>
      <w:r w:rsidRPr="00395DF9">
        <w:rPr>
          <w:rFonts w:ascii="Times New Roman" w:hAnsi="Times New Roman" w:cs="Times New Roman"/>
          <w:sz w:val="28"/>
          <w:szCs w:val="28"/>
        </w:rPr>
        <w:t>богатить почву кальци</w:t>
      </w:r>
      <w:r>
        <w:rPr>
          <w:rFonts w:ascii="Times New Roman" w:hAnsi="Times New Roman" w:cs="Times New Roman"/>
          <w:sz w:val="28"/>
          <w:szCs w:val="28"/>
        </w:rPr>
        <w:t>ем и различными микроэлементами, о</w:t>
      </w:r>
      <w:r w:rsidRPr="00395DF9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 хорошую освещенность грядок, р</w:t>
      </w:r>
      <w:r w:rsidRPr="00395DF9">
        <w:rPr>
          <w:rFonts w:ascii="Times New Roman" w:hAnsi="Times New Roman" w:cs="Times New Roman"/>
          <w:sz w:val="28"/>
          <w:szCs w:val="28"/>
        </w:rPr>
        <w:t>ыхлить почву</w:t>
      </w:r>
      <w:r>
        <w:rPr>
          <w:rFonts w:ascii="Times New Roman" w:hAnsi="Times New Roman" w:cs="Times New Roman"/>
          <w:sz w:val="28"/>
          <w:szCs w:val="28"/>
        </w:rPr>
        <w:t>, прореживать всходы.</w:t>
      </w:r>
    </w:p>
    <w:p w:rsidR="0027200A" w:rsidRPr="0027200A" w:rsidRDefault="0027200A" w:rsidP="002720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200A" w:rsidRPr="0027200A" w:rsidSect="002720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44"/>
    <w:rsid w:val="000D0F00"/>
    <w:rsid w:val="0027200A"/>
    <w:rsid w:val="002D1002"/>
    <w:rsid w:val="002E66CB"/>
    <w:rsid w:val="00395DF9"/>
    <w:rsid w:val="0094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DBCF"/>
  <w15:chartTrackingRefBased/>
  <w15:docId w15:val="{32BF9540-5696-4046-B322-C98D05F7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5</cp:revision>
  <dcterms:created xsi:type="dcterms:W3CDTF">2021-04-19T02:19:00Z</dcterms:created>
  <dcterms:modified xsi:type="dcterms:W3CDTF">2021-09-20T01:57:00Z</dcterms:modified>
</cp:coreProperties>
</file>