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8" w:rsidRPr="00EB7084" w:rsidRDefault="007C3328" w:rsidP="007C3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86B07" w:rsidRDefault="000D0AED" w:rsidP="004D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Хаертдинов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CE60A9" w:rsidRPr="00CE60A9" w:rsidRDefault="00CE60A9" w:rsidP="00CE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0A9">
        <w:rPr>
          <w:rFonts w:ascii="Times New Roman" w:hAnsi="Times New Roman"/>
          <w:b/>
          <w:sz w:val="24"/>
          <w:szCs w:val="24"/>
        </w:rPr>
        <w:t>Исследовательская работа на тему</w:t>
      </w:r>
    </w:p>
    <w:p w:rsidR="00CE60A9" w:rsidRPr="00CE60A9" w:rsidRDefault="00CE60A9" w:rsidP="00CE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0A9">
        <w:rPr>
          <w:rFonts w:ascii="Times New Roman" w:hAnsi="Times New Roman"/>
          <w:b/>
          <w:sz w:val="24"/>
          <w:szCs w:val="24"/>
        </w:rPr>
        <w:t>«Создание домашней  мини-птицефермы»</w:t>
      </w:r>
    </w:p>
    <w:p w:rsidR="00B4171B" w:rsidRPr="00EB7084" w:rsidRDefault="00B4171B" w:rsidP="004D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08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</w:t>
      </w:r>
    </w:p>
    <w:p w:rsidR="00B4171B" w:rsidRPr="00EB7084" w:rsidRDefault="00B4171B" w:rsidP="004D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70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B7084">
        <w:rPr>
          <w:rFonts w:ascii="Times New Roman" w:hAnsi="Times New Roman" w:cs="Times New Roman"/>
          <w:sz w:val="24"/>
          <w:szCs w:val="24"/>
        </w:rPr>
        <w:t>ижнеяркеево</w:t>
      </w:r>
      <w:proofErr w:type="spellEnd"/>
      <w:r w:rsidRPr="00EB7084">
        <w:rPr>
          <w:rFonts w:ascii="Times New Roman" w:hAnsi="Times New Roman" w:cs="Times New Roman"/>
          <w:sz w:val="24"/>
          <w:szCs w:val="24"/>
        </w:rPr>
        <w:t xml:space="preserve">, МР </w:t>
      </w:r>
      <w:proofErr w:type="spellStart"/>
      <w:r w:rsidRPr="00EB708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EB7084">
        <w:rPr>
          <w:rFonts w:ascii="Times New Roman" w:hAnsi="Times New Roman" w:cs="Times New Roman"/>
          <w:sz w:val="24"/>
          <w:szCs w:val="24"/>
        </w:rPr>
        <w:t xml:space="preserve"> район, Республика Башкортостан. </w:t>
      </w:r>
    </w:p>
    <w:p w:rsidR="00F76064" w:rsidRPr="00F76064" w:rsidRDefault="00F76064" w:rsidP="00F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Style w:val="a3"/>
          <w:rFonts w:eastAsiaTheme="minorHAnsi"/>
          <w:sz w:val="24"/>
          <w:szCs w:val="24"/>
        </w:rPr>
        <w:t>Цель исследования</w:t>
      </w:r>
      <w:r w:rsidRPr="00F76064">
        <w:rPr>
          <w:rFonts w:ascii="Times New Roman" w:hAnsi="Times New Roman" w:cs="Times New Roman"/>
          <w:sz w:val="24"/>
          <w:szCs w:val="24"/>
        </w:rPr>
        <w:t>:</w:t>
      </w:r>
      <w:r w:rsidRPr="00F76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064" w:rsidRPr="00F76064" w:rsidRDefault="00F76064" w:rsidP="00F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Fonts w:ascii="Times New Roman" w:hAnsi="Times New Roman" w:cs="Times New Roman"/>
          <w:sz w:val="24"/>
          <w:szCs w:val="24"/>
        </w:rPr>
        <w:t>- основываясь  на биологических знаниях в области   генетики получить яйца гибридных кур;</w:t>
      </w:r>
    </w:p>
    <w:p w:rsidR="00F76064" w:rsidRPr="00F76064" w:rsidRDefault="00F76064" w:rsidP="00F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Fonts w:ascii="Times New Roman" w:hAnsi="Times New Roman" w:cs="Times New Roman"/>
          <w:sz w:val="24"/>
          <w:szCs w:val="24"/>
        </w:rPr>
        <w:t>- собрать собственный инкубатор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6064">
        <w:rPr>
          <w:rFonts w:ascii="Times New Roman" w:hAnsi="Times New Roman" w:cs="Times New Roman"/>
          <w:sz w:val="24"/>
          <w:szCs w:val="24"/>
        </w:rPr>
        <w:t xml:space="preserve"> выведение  цыплят, кормление, содержание до возраста получения мясной и яичной продукции;</w:t>
      </w:r>
    </w:p>
    <w:p w:rsidR="00B4171B" w:rsidRPr="00EB7084" w:rsidRDefault="00F76064" w:rsidP="00F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Fonts w:ascii="Times New Roman" w:hAnsi="Times New Roman" w:cs="Times New Roman"/>
          <w:sz w:val="24"/>
          <w:szCs w:val="24"/>
        </w:rPr>
        <w:t>- определение экономической выгоды от создания домашней мини-птицефермы.</w:t>
      </w:r>
    </w:p>
    <w:p w:rsidR="00F76064" w:rsidRPr="00F76064" w:rsidRDefault="00B4171B" w:rsidP="00F760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084">
        <w:rPr>
          <w:rStyle w:val="a3"/>
          <w:rFonts w:eastAsiaTheme="minorHAnsi"/>
          <w:sz w:val="24"/>
          <w:szCs w:val="24"/>
        </w:rPr>
        <w:t>Задачи исследования:</w:t>
      </w:r>
      <w:r w:rsidRPr="00EB7084">
        <w:rPr>
          <w:rFonts w:ascii="Times New Roman" w:hAnsi="Times New Roman"/>
          <w:sz w:val="24"/>
          <w:szCs w:val="24"/>
        </w:rPr>
        <w:t xml:space="preserve"> </w:t>
      </w:r>
    </w:p>
    <w:p w:rsidR="00F76064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>- изучение литературы о домашнем птицеводстве и основ селекции;</w:t>
      </w:r>
    </w:p>
    <w:p w:rsidR="00F76064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>- приобрести кур различных пород и получение яиц для инкубации;</w:t>
      </w:r>
    </w:p>
    <w:p w:rsidR="00F76064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>- собрать самодельный инкубатор и выведение гибридного потомства;</w:t>
      </w:r>
    </w:p>
    <w:p w:rsidR="00F76064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>- кормление и содержание кур до получения готовой продукции;</w:t>
      </w:r>
    </w:p>
    <w:p w:rsidR="00F76064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>- сделать вывод исходя из анализа полученных результатов;</w:t>
      </w:r>
    </w:p>
    <w:p w:rsidR="00B4171B" w:rsidRPr="00F76064" w:rsidRDefault="00F76064" w:rsidP="00F7606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6064">
        <w:rPr>
          <w:rFonts w:ascii="Times New Roman" w:hAnsi="Times New Roman"/>
          <w:color w:val="000000"/>
          <w:sz w:val="24"/>
          <w:szCs w:val="24"/>
        </w:rPr>
        <w:t xml:space="preserve"> -дать рекомендации начинающим птицеводам.</w:t>
      </w:r>
    </w:p>
    <w:p w:rsidR="00555E54" w:rsidRPr="00F76064" w:rsidRDefault="00B4171B" w:rsidP="00D80F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436CAB" w:rsidRPr="00F76064">
        <w:rPr>
          <w:rFonts w:ascii="Times New Roman" w:hAnsi="Times New Roman" w:cs="Times New Roman"/>
          <w:sz w:val="24"/>
          <w:szCs w:val="24"/>
        </w:rPr>
        <w:t xml:space="preserve"> </w:t>
      </w:r>
      <w:r w:rsidR="00F76064" w:rsidRPr="00F76064">
        <w:rPr>
          <w:rFonts w:ascii="Times New Roman" w:hAnsi="Times New Roman"/>
          <w:sz w:val="24"/>
          <w:szCs w:val="24"/>
        </w:rPr>
        <w:t>решение проблемы получения  экологической чистой продукции с минимальными капиталовложениями, с учетом теоретических, практических знаний в области птицеводства.</w:t>
      </w:r>
    </w:p>
    <w:p w:rsidR="00F76064" w:rsidRDefault="00436CAB" w:rsidP="00D80F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6064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F76064" w:rsidRPr="00F76064">
        <w:rPr>
          <w:rFonts w:ascii="Times New Roman" w:hAnsi="Times New Roman" w:cs="Times New Roman"/>
          <w:sz w:val="24"/>
          <w:szCs w:val="24"/>
        </w:rPr>
        <w:t xml:space="preserve"> </w:t>
      </w:r>
      <w:r w:rsidR="00F76064">
        <w:rPr>
          <w:rFonts w:ascii="Times New Roman" w:hAnsi="Times New Roman" w:cs="Times New Roman"/>
          <w:sz w:val="24"/>
          <w:szCs w:val="24"/>
        </w:rPr>
        <w:t>получение  гибридов</w:t>
      </w:r>
      <w:r w:rsidR="00F76064" w:rsidRPr="00F76064">
        <w:rPr>
          <w:rFonts w:ascii="Times New Roman" w:hAnsi="Times New Roman" w:cs="Times New Roman"/>
          <w:sz w:val="24"/>
          <w:szCs w:val="24"/>
        </w:rPr>
        <w:t xml:space="preserve"> с улучшенной продуктивностью по сравнению с родительскими особями</w:t>
      </w:r>
      <w:r w:rsidR="00F76064">
        <w:rPr>
          <w:rFonts w:ascii="Times New Roman" w:hAnsi="Times New Roman" w:cs="Times New Roman"/>
          <w:sz w:val="24"/>
          <w:szCs w:val="24"/>
        </w:rPr>
        <w:t>, используя генетические законы о проявлении гетерозисной силы.</w:t>
      </w:r>
      <w:r w:rsidRPr="00EB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C86" w:rsidRPr="00EB7084" w:rsidRDefault="00031C86" w:rsidP="00D80F32">
      <w:pPr>
        <w:spacing w:after="0" w:line="240" w:lineRule="auto"/>
        <w:ind w:right="-9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продолжительность исследования: </w:t>
      </w:r>
      <w:r w:rsidR="00CE60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</w:t>
      </w:r>
      <w:r w:rsidR="00F7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A7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ноябрь 2020</w:t>
      </w:r>
      <w:r w:rsidR="00CA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DB1" w:rsidRDefault="00031C86" w:rsidP="00CA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084">
        <w:rPr>
          <w:rFonts w:ascii="Times New Roman" w:hAnsi="Times New Roman" w:cs="Times New Roman"/>
          <w:b/>
          <w:sz w:val="24"/>
          <w:szCs w:val="24"/>
          <w:lang w:eastAsia="ru-RU"/>
        </w:rPr>
        <w:t>Метод исследования:</w:t>
      </w:r>
      <w:r w:rsidR="00CA7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7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DB1" w:rsidRPr="00CA7DB1" w:rsidRDefault="00CA7DB1" w:rsidP="00CA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7DB1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proofErr w:type="gramStart"/>
      <w:r w:rsidRPr="00CA7DB1">
        <w:rPr>
          <w:rFonts w:ascii="Times New Roman CYR" w:hAnsi="Times New Roman CYR" w:cs="Times New Roman CYR"/>
          <w:color w:val="000000"/>
          <w:sz w:val="24"/>
          <w:szCs w:val="24"/>
        </w:rPr>
        <w:t>Теоретические (изучение специальной литературы)</w:t>
      </w:r>
      <w:proofErr w:type="gramEnd"/>
    </w:p>
    <w:p w:rsidR="00031C86" w:rsidRPr="00CA7DB1" w:rsidRDefault="00CA7DB1" w:rsidP="00CA7D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CA7DB1">
        <w:rPr>
          <w:rFonts w:ascii="Times New Roman CYR" w:hAnsi="Times New Roman CYR" w:cs="Times New Roman CYR"/>
          <w:color w:val="000000"/>
          <w:sz w:val="24"/>
          <w:szCs w:val="24"/>
        </w:rPr>
        <w:t>Эмпирические</w:t>
      </w:r>
      <w:proofErr w:type="gramEnd"/>
      <w:r w:rsidRPr="00CA7DB1">
        <w:rPr>
          <w:rFonts w:ascii="Times New Roman CYR" w:hAnsi="Times New Roman CYR" w:cs="Times New Roman CYR"/>
          <w:color w:val="000000"/>
          <w:sz w:val="24"/>
          <w:szCs w:val="24"/>
        </w:rPr>
        <w:t xml:space="preserve">  (наблюдение, сравнение, эксперимент). </w:t>
      </w:r>
    </w:p>
    <w:p w:rsidR="00CA7DB1" w:rsidRDefault="00031C86" w:rsidP="00D80F3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B70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Теоретическая </w:t>
      </w:r>
      <w:r w:rsidRPr="00CA7DB1">
        <w:rPr>
          <w:rFonts w:ascii="Times New Roman" w:hAnsi="Times New Roman" w:cs="Times New Roman"/>
          <w:b/>
          <w:sz w:val="24"/>
          <w:szCs w:val="24"/>
          <w:lang w:eastAsia="ru-RU"/>
        </w:rPr>
        <w:t>часть:</w:t>
      </w:r>
      <w:r w:rsidR="00054975" w:rsidRPr="00CA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DB1" w:rsidRPr="00CA7DB1">
        <w:rPr>
          <w:rFonts w:ascii="Times New Roman" w:hAnsi="Times New Roman"/>
          <w:sz w:val="24"/>
          <w:szCs w:val="24"/>
        </w:rPr>
        <w:t xml:space="preserve">Наиболее совершенная форма чистопородного разведения в птицеводстве – разведение по линиям. В зависимости от того, к одной или нескольким породам принадлежат родоначальники, линии подразделяют </w:t>
      </w:r>
      <w:proofErr w:type="gramStart"/>
      <w:r w:rsidR="00CA7DB1" w:rsidRPr="00CA7DB1">
        <w:rPr>
          <w:rFonts w:ascii="Times New Roman" w:hAnsi="Times New Roman"/>
          <w:sz w:val="24"/>
          <w:szCs w:val="24"/>
        </w:rPr>
        <w:t>на</w:t>
      </w:r>
      <w:proofErr w:type="gramEnd"/>
      <w:r w:rsidR="00CA7DB1" w:rsidRPr="00CA7DB1">
        <w:rPr>
          <w:rFonts w:ascii="Times New Roman" w:hAnsi="Times New Roman"/>
          <w:sz w:val="24"/>
          <w:szCs w:val="24"/>
        </w:rPr>
        <w:t xml:space="preserve"> простые и синтетические. Простые линии создают на базе одной породы, синтетические линии - на основе двух и более пород. Потомство, полученное при скрещивании птицы разных пород, называют помесями, а при скрещивании линий - гибридами. В зависимости от поставленной цели применяют разные виды скрещивания.</w:t>
      </w:r>
      <w:r w:rsidR="00CA7DB1">
        <w:rPr>
          <w:rFonts w:ascii="Times New Roman" w:hAnsi="Times New Roman"/>
          <w:sz w:val="28"/>
          <w:szCs w:val="28"/>
        </w:rPr>
        <w:t xml:space="preserve">      </w:t>
      </w:r>
    </w:p>
    <w:p w:rsidR="00054975" w:rsidRDefault="00CA7DB1" w:rsidP="00D80F3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7DB1">
        <w:rPr>
          <w:rFonts w:ascii="Times New Roman" w:hAnsi="Times New Roman"/>
          <w:sz w:val="24"/>
          <w:szCs w:val="24"/>
        </w:rPr>
        <w:t xml:space="preserve">Выбор яйца на инкубацию имеет высокое значение: от него зависит процент выводимости молодняка. Несушка не должна быть моложе 7 месяцев, 8 – если курица мясной породы. Яйца от </w:t>
      </w:r>
      <w:proofErr w:type="gramStart"/>
      <w:r w:rsidRPr="00CA7DB1">
        <w:rPr>
          <w:rFonts w:ascii="Times New Roman" w:hAnsi="Times New Roman"/>
          <w:sz w:val="24"/>
          <w:szCs w:val="24"/>
        </w:rPr>
        <w:t>молодок</w:t>
      </w:r>
      <w:proofErr w:type="gramEnd"/>
      <w:r w:rsidRPr="00CA7DB1">
        <w:rPr>
          <w:rFonts w:ascii="Times New Roman" w:hAnsi="Times New Roman"/>
          <w:sz w:val="24"/>
          <w:szCs w:val="24"/>
        </w:rPr>
        <w:t xml:space="preserve"> могут не передать потомству желанных качеств, птенцы будут слабыми, выживаемость низкая. Обращать внимание следует на яйца, имеющие среднюю массу</w:t>
      </w:r>
      <w:r>
        <w:rPr>
          <w:rFonts w:ascii="Times New Roman" w:hAnsi="Times New Roman"/>
          <w:sz w:val="24"/>
          <w:szCs w:val="24"/>
        </w:rPr>
        <w:t>.</w:t>
      </w:r>
    </w:p>
    <w:p w:rsidR="003F0EBF" w:rsidRDefault="00CA7DB1" w:rsidP="003F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B1">
        <w:rPr>
          <w:rFonts w:ascii="Times New Roman" w:hAnsi="Times New Roman"/>
          <w:sz w:val="24"/>
          <w:szCs w:val="24"/>
        </w:rPr>
        <w:t xml:space="preserve">Понятие «инкубация» произошло от латинского </w:t>
      </w:r>
      <w:proofErr w:type="spellStart"/>
      <w:r w:rsidRPr="00CA7DB1">
        <w:rPr>
          <w:rFonts w:ascii="Times New Roman" w:hAnsi="Times New Roman"/>
          <w:sz w:val="24"/>
          <w:szCs w:val="24"/>
        </w:rPr>
        <w:t>incubatio</w:t>
      </w:r>
      <w:proofErr w:type="spellEnd"/>
      <w:r w:rsidRPr="00CA7DB1">
        <w:rPr>
          <w:rFonts w:ascii="Times New Roman" w:hAnsi="Times New Roman"/>
          <w:sz w:val="24"/>
          <w:szCs w:val="24"/>
        </w:rPr>
        <w:t xml:space="preserve"> (высиживание) и означает вывод птенца из яйца без помощи взрослой птицы. Люди додумались до такого приема много лет назад. </w:t>
      </w:r>
      <w:r w:rsidRPr="00CA7DB1">
        <w:rPr>
          <w:rFonts w:ascii="Times New Roman" w:eastAsia="Times New Roman" w:hAnsi="Times New Roman"/>
          <w:sz w:val="24"/>
          <w:szCs w:val="24"/>
          <w:lang w:eastAsia="ru-RU"/>
        </w:rPr>
        <w:t>У нас инкубатор самодельный, с автоматическим переворотом яиц, если бы был механический, рекомендуется менять яйца местами, осторожно перекатывая их от центра к стенкам корпуса и наоборот.</w:t>
      </w:r>
      <w:r w:rsidR="003F0EBF" w:rsidRPr="003F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B1" w:rsidRDefault="003F0EBF" w:rsidP="003F0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EBF">
        <w:rPr>
          <w:rFonts w:ascii="Times New Roman" w:hAnsi="Times New Roman" w:cs="Times New Roman"/>
          <w:sz w:val="24"/>
          <w:szCs w:val="24"/>
        </w:rPr>
        <w:t>Цыпленок в течени</w:t>
      </w:r>
      <w:proofErr w:type="gramStart"/>
      <w:r w:rsidRPr="003F0E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0EBF">
        <w:rPr>
          <w:rFonts w:ascii="Times New Roman" w:hAnsi="Times New Roman" w:cs="Times New Roman"/>
          <w:sz w:val="24"/>
          <w:szCs w:val="24"/>
        </w:rPr>
        <w:t xml:space="preserve"> 12 часов после </w:t>
      </w:r>
      <w:proofErr w:type="spellStart"/>
      <w:r w:rsidRPr="003F0EBF"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 w:rsidRPr="003F0EBF">
        <w:rPr>
          <w:rFonts w:ascii="Times New Roman" w:hAnsi="Times New Roman" w:cs="Times New Roman"/>
          <w:sz w:val="24"/>
          <w:szCs w:val="24"/>
        </w:rPr>
        <w:t xml:space="preserve"> должен поесть, попить. В первый раз цыплятам можно дать мелко нарезанное яйцо, сваренное вкрутую, напоить теплой водой. </w:t>
      </w:r>
    </w:p>
    <w:p w:rsidR="00CA7DB1" w:rsidRPr="003F0EBF" w:rsidRDefault="00CA7DB1" w:rsidP="003F0E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7DB1">
        <w:rPr>
          <w:rFonts w:ascii="Times New Roman" w:hAnsi="Times New Roman" w:cs="Times New Roman"/>
          <w:sz w:val="24"/>
          <w:szCs w:val="24"/>
        </w:rPr>
        <w:t>Самый лучший корм для кур – это сухой тип кормления, то есть комбикорм. Но вообще куры всеядны: они питаются мелкими семенами, травами и листьями, червями, насекомыми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F32" w:rsidRPr="00EB7084" w:rsidRDefault="00D80F32" w:rsidP="00D80F32">
      <w:pPr>
        <w:spacing w:after="0" w:line="240" w:lineRule="auto"/>
        <w:ind w:right="-9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D80F32" w:rsidRDefault="001E19C0" w:rsidP="001E19C0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исследования опытнической работы:</w:t>
      </w:r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подсобное хозяйство семьи </w:t>
      </w:r>
      <w:proofErr w:type="spellStart"/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Хаертдиновых</w:t>
      </w:r>
      <w:proofErr w:type="spellEnd"/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ижнеяркеево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BF" w:rsidRDefault="003F0EBF" w:rsidP="003F0EBF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помещения: </w:t>
      </w:r>
      <w:r w:rsidRPr="003F0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Самодельный инкубатор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Специальные боксы для содержания цыплят разного возраста и загоны для взрослых кур и молодняка с общей площадью не менее 95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F0EBF" w:rsidRPr="003F0EBF" w:rsidRDefault="003F0EBF" w:rsidP="003F0EBF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F0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Породы кур:</w:t>
      </w:r>
      <w:r w:rsidRPr="003F0EBF">
        <w:rPr>
          <w:rFonts w:ascii="Times New Roman" w:hAnsi="Times New Roman"/>
          <w:sz w:val="28"/>
          <w:szCs w:val="28"/>
        </w:rPr>
        <w:t xml:space="preserve"> </w:t>
      </w:r>
      <w:r w:rsidRPr="003F0EBF">
        <w:rPr>
          <w:rFonts w:ascii="Times New Roman" w:hAnsi="Times New Roman"/>
        </w:rPr>
        <w:t xml:space="preserve">КООБ 500, Росс 308, Смена 7, </w:t>
      </w:r>
      <w:proofErr w:type="spellStart"/>
      <w:r w:rsidRPr="003F0EBF">
        <w:rPr>
          <w:rFonts w:ascii="Times New Roman" w:hAnsi="Times New Roman"/>
        </w:rPr>
        <w:t>Арбор</w:t>
      </w:r>
      <w:proofErr w:type="spellEnd"/>
      <w:r w:rsidRPr="003F0EBF">
        <w:rPr>
          <w:rFonts w:ascii="Times New Roman" w:hAnsi="Times New Roman"/>
        </w:rPr>
        <w:t xml:space="preserve"> </w:t>
      </w:r>
      <w:proofErr w:type="spellStart"/>
      <w:r w:rsidRPr="003F0EBF">
        <w:rPr>
          <w:rFonts w:ascii="Times New Roman" w:hAnsi="Times New Roman"/>
        </w:rPr>
        <w:t>Айкерс</w:t>
      </w:r>
      <w:proofErr w:type="spellEnd"/>
      <w:r>
        <w:rPr>
          <w:rFonts w:ascii="Times New Roman" w:hAnsi="Times New Roman"/>
        </w:rPr>
        <w:t xml:space="preserve">. </w:t>
      </w:r>
    </w:p>
    <w:p w:rsidR="004D36F7" w:rsidRPr="00CE60A9" w:rsidRDefault="00CE60A9" w:rsidP="00CE60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3F0EBF" w:rsidRPr="004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закладки яиц</w:t>
      </w:r>
      <w:r w:rsidRPr="004D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28.03.2020,26.04.2020, 20.05.2020</w:t>
      </w:r>
    </w:p>
    <w:p w:rsidR="00CE60A9" w:rsidRPr="00CE60A9" w:rsidRDefault="004D36F7" w:rsidP="00CE6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E6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0A9" w:rsidRPr="00CE60A9">
        <w:rPr>
          <w:rFonts w:ascii="Times New Roman" w:hAnsi="Times New Roman"/>
          <w:sz w:val="24"/>
          <w:szCs w:val="24"/>
        </w:rPr>
        <w:t>Изучая литературу о птицеводстве, я у</w:t>
      </w:r>
      <w:r w:rsidR="00CE60A9" w:rsidRPr="00CE60A9">
        <w:rPr>
          <w:rFonts w:ascii="Times New Roman" w:eastAsia="Times New Roman" w:hAnsi="Times New Roman"/>
          <w:sz w:val="24"/>
          <w:szCs w:val="24"/>
        </w:rPr>
        <w:t xml:space="preserve">знал много нового о домашних курах, их классификацию по направлению продуктивности, какие из пород кур считаются  самыми востребованными.  Я </w:t>
      </w:r>
      <w:r w:rsidR="00CE60A9" w:rsidRPr="00CE60A9">
        <w:rPr>
          <w:rFonts w:ascii="Times New Roman" w:hAnsi="Times New Roman"/>
          <w:sz w:val="24"/>
          <w:szCs w:val="24"/>
        </w:rPr>
        <w:t xml:space="preserve"> провел свой первый опыт инкубации куриных яиц и вывода цыплят. Снял на камеру  вывод цыпленка из яйца. В дальнейшем я продолжу работу над исследованием с целью получения от выведенных цыплят  готовой продукции – яиц и мяса птицы </w:t>
      </w:r>
    </w:p>
    <w:p w:rsidR="00CE60A9" w:rsidRPr="00CE60A9" w:rsidRDefault="00CE60A9" w:rsidP="00CE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0A9">
        <w:rPr>
          <w:rFonts w:ascii="Times New Roman" w:hAnsi="Times New Roman"/>
          <w:sz w:val="24"/>
          <w:szCs w:val="24"/>
        </w:rPr>
        <w:t>Выполнив исследование первого этапа  работы, я сделал ряд выводов: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 xml:space="preserve">1.  Для правильного процесса инкубации куриных яиц  необходимо выполнять определенные требования:  контролировать температурный режим  в период инкубации 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2.  В результате работы и наблюдений я выяснил, что молодняк появился на 20-21 день инкубации, вывелось 39 цыплят из 48 яиц (первый выводок</w:t>
      </w:r>
      <w:proofErr w:type="gramStart"/>
      <w:r w:rsidRPr="00CE60A9">
        <w:t>)и</w:t>
      </w:r>
      <w:proofErr w:type="gramEnd"/>
      <w:r w:rsidRPr="00CE60A9">
        <w:t xml:space="preserve">нформация по </w:t>
      </w:r>
      <w:r>
        <w:t>другим выводкам с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Вывод не 100% количества цыплят может быть по нескольким причинам: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-  неоплодотворенные яйца;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-  неправильное хранение яиц перед инкубацией;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 xml:space="preserve">-  перегрев или </w:t>
      </w:r>
      <w:proofErr w:type="spellStart"/>
      <w:r w:rsidRPr="00CE60A9">
        <w:t>недогрев</w:t>
      </w:r>
      <w:proofErr w:type="spellEnd"/>
      <w:r w:rsidRPr="00CE60A9">
        <w:t xml:space="preserve"> яиц в период инкубации;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-  высокая или низкая влажность в инкубаторе;</w:t>
      </w:r>
    </w:p>
    <w:p w:rsidR="00CE60A9" w:rsidRPr="00CE60A9" w:rsidRDefault="00CE60A9" w:rsidP="00CE60A9">
      <w:pPr>
        <w:pStyle w:val="a6"/>
        <w:spacing w:before="0" w:beforeAutospacing="0" w:after="0" w:afterAutospacing="0"/>
        <w:jc w:val="both"/>
      </w:pPr>
      <w:r w:rsidRPr="00CE60A9">
        <w:t>-  нарушение вентиляции в инкубаторе;</w:t>
      </w:r>
    </w:p>
    <w:p w:rsidR="00CE60A9" w:rsidRPr="00CE60A9" w:rsidRDefault="00CE60A9" w:rsidP="00CE60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60A9">
        <w:rPr>
          <w:rFonts w:ascii="Times New Roman" w:hAnsi="Times New Roman"/>
          <w:sz w:val="24"/>
          <w:szCs w:val="24"/>
        </w:rPr>
        <w:t xml:space="preserve">Изучив рынок продажи птиц, мы выяснили, что люди устали от простых фабричных кур, и как результат, продал 84-дневных цыплят от своих домашних кур. И решил сделать вторую закладку яиц от своих домашних кур, далее третью и четвертую. </w:t>
      </w:r>
    </w:p>
    <w:p w:rsidR="00CE60A9" w:rsidRPr="00CE60A9" w:rsidRDefault="00CE60A9" w:rsidP="00CE60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60A9">
        <w:rPr>
          <w:rFonts w:ascii="Times New Roman" w:hAnsi="Times New Roman"/>
          <w:sz w:val="24"/>
          <w:szCs w:val="24"/>
        </w:rPr>
        <w:t xml:space="preserve">Результат меня порадовал. Решил однозначно купить инкубатор </w:t>
      </w:r>
      <w:proofErr w:type="gramStart"/>
      <w:r w:rsidRPr="00CE60A9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CE60A9">
        <w:rPr>
          <w:rFonts w:ascii="Times New Roman" w:hAnsi="Times New Roman"/>
          <w:sz w:val="24"/>
          <w:szCs w:val="24"/>
        </w:rPr>
        <w:t xml:space="preserve"> и построить с родителями каркасное строение для разведения птицы.</w:t>
      </w:r>
    </w:p>
    <w:p w:rsidR="001E19C0" w:rsidRPr="00CE60A9" w:rsidRDefault="00CE60A9" w:rsidP="00CE60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E60A9">
        <w:rPr>
          <w:rFonts w:ascii="Times New Roman" w:hAnsi="Times New Roman"/>
          <w:sz w:val="24"/>
          <w:szCs w:val="24"/>
        </w:rPr>
        <w:t xml:space="preserve">         Задачи первого этапа работы выполнены, цель  достигнута.</w:t>
      </w:r>
      <w:bookmarkStart w:id="0" w:name="_GoBack"/>
      <w:bookmarkEnd w:id="0"/>
    </w:p>
    <w:sectPr w:rsidR="001E19C0" w:rsidRPr="00CE60A9" w:rsidSect="00CE60A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4A7"/>
    <w:multiLevelType w:val="hybridMultilevel"/>
    <w:tmpl w:val="071876D4"/>
    <w:lvl w:ilvl="0" w:tplc="8620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8E12BE"/>
    <w:multiLevelType w:val="multilevel"/>
    <w:tmpl w:val="86AE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 CYR" w:hAnsi="Times New Roman CYR" w:cs="Times New Roman CYR" w:hint="default"/>
      </w:rPr>
    </w:lvl>
  </w:abstractNum>
  <w:abstractNum w:abstractNumId="2">
    <w:nsid w:val="36E40E97"/>
    <w:multiLevelType w:val="hybridMultilevel"/>
    <w:tmpl w:val="EBC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62F9"/>
    <w:multiLevelType w:val="hybridMultilevel"/>
    <w:tmpl w:val="5F2476B0"/>
    <w:lvl w:ilvl="0" w:tplc="A1E2F59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7"/>
    <w:rsid w:val="00014CB8"/>
    <w:rsid w:val="00031C86"/>
    <w:rsid w:val="00054975"/>
    <w:rsid w:val="000D0AED"/>
    <w:rsid w:val="001E19C0"/>
    <w:rsid w:val="003F0EBF"/>
    <w:rsid w:val="00436CAB"/>
    <w:rsid w:val="004D2F2F"/>
    <w:rsid w:val="004D36F7"/>
    <w:rsid w:val="00555E54"/>
    <w:rsid w:val="00562E35"/>
    <w:rsid w:val="007C3328"/>
    <w:rsid w:val="008A5248"/>
    <w:rsid w:val="00A86B07"/>
    <w:rsid w:val="00B4171B"/>
    <w:rsid w:val="00B62E6D"/>
    <w:rsid w:val="00CA7DB1"/>
    <w:rsid w:val="00CE60A9"/>
    <w:rsid w:val="00D80F32"/>
    <w:rsid w:val="00E3153D"/>
    <w:rsid w:val="00EB7084"/>
    <w:rsid w:val="00F76064"/>
    <w:rsid w:val="00F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B4171B"/>
    <w:rPr>
      <w:rFonts w:ascii="Times New Roman" w:eastAsia="Times New Roman" w:hAnsi="Times New Roman" w:cs="Times New Roman"/>
      <w:b/>
      <w:bCs/>
      <w:shd w:val="clear" w:color="auto" w:fill="FFFFFF"/>
    </w:rPr>
  </w:style>
  <w:style w:type="table" w:styleId="a4">
    <w:name w:val="Table Grid"/>
    <w:basedOn w:val="a1"/>
    <w:rsid w:val="00D8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06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B4171B"/>
    <w:rPr>
      <w:rFonts w:ascii="Times New Roman" w:eastAsia="Times New Roman" w:hAnsi="Times New Roman" w:cs="Times New Roman"/>
      <w:b/>
      <w:bCs/>
      <w:shd w:val="clear" w:color="auto" w:fill="FFFFFF"/>
    </w:rPr>
  </w:style>
  <w:style w:type="table" w:styleId="a4">
    <w:name w:val="Table Grid"/>
    <w:basedOn w:val="a1"/>
    <w:rsid w:val="00D8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06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Filya</dc:creator>
  <cp:lastModifiedBy>Мингажева А.М.</cp:lastModifiedBy>
  <cp:revision>3</cp:revision>
  <dcterms:created xsi:type="dcterms:W3CDTF">2021-08-31T05:32:00Z</dcterms:created>
  <dcterms:modified xsi:type="dcterms:W3CDTF">2021-09-12T12:52:00Z</dcterms:modified>
</cp:coreProperties>
</file>