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1AB2D3" w14:textId="77777777" w:rsidR="00BB5C5C" w:rsidRPr="00301A9A" w:rsidRDefault="7843014B" w:rsidP="00BB5C5C">
      <w:pPr>
        <w:spacing w:after="0" w:line="240" w:lineRule="auto"/>
        <w:jc w:val="center"/>
        <w:rPr>
          <w:rFonts w:ascii="Times New Roman" w:eastAsia="Times New Roman" w:hAnsi="Times New Roman" w:cs="Times New Roman"/>
          <w:b/>
          <w:bCs/>
          <w:sz w:val="28"/>
          <w:szCs w:val="28"/>
        </w:rPr>
      </w:pPr>
      <w:r w:rsidRPr="00301A9A">
        <w:rPr>
          <w:rFonts w:ascii="Times New Roman" w:eastAsia="Times New Roman" w:hAnsi="Times New Roman" w:cs="Times New Roman"/>
          <w:b/>
          <w:bCs/>
          <w:sz w:val="28"/>
          <w:szCs w:val="28"/>
        </w:rPr>
        <w:t xml:space="preserve">Муниципальное бюджетное образовательное учреждение </w:t>
      </w:r>
    </w:p>
    <w:p w14:paraId="48EFA36A" w14:textId="77777777" w:rsidR="00BB5C5C" w:rsidRPr="00301A9A" w:rsidRDefault="7843014B" w:rsidP="00BB5C5C">
      <w:pPr>
        <w:spacing w:after="0" w:line="240" w:lineRule="auto"/>
        <w:jc w:val="center"/>
        <w:rPr>
          <w:rFonts w:ascii="Times New Roman" w:eastAsia="Times New Roman" w:hAnsi="Times New Roman" w:cs="Times New Roman"/>
          <w:b/>
          <w:bCs/>
          <w:sz w:val="28"/>
          <w:szCs w:val="28"/>
        </w:rPr>
      </w:pPr>
      <w:r w:rsidRPr="00301A9A">
        <w:rPr>
          <w:rFonts w:ascii="Times New Roman" w:eastAsia="Times New Roman" w:hAnsi="Times New Roman" w:cs="Times New Roman"/>
          <w:b/>
          <w:bCs/>
          <w:sz w:val="28"/>
          <w:szCs w:val="28"/>
        </w:rPr>
        <w:t xml:space="preserve">Грязовецкого муниципального района Вологодской области </w:t>
      </w:r>
    </w:p>
    <w:p w14:paraId="26A68D44" w14:textId="6585259E" w:rsidR="000B54CF" w:rsidRPr="00301A9A" w:rsidRDefault="7843014B" w:rsidP="00BB5C5C">
      <w:pPr>
        <w:spacing w:after="0" w:line="240" w:lineRule="auto"/>
        <w:jc w:val="center"/>
        <w:rPr>
          <w:rFonts w:ascii="Times New Roman" w:eastAsia="Times New Roman" w:hAnsi="Times New Roman" w:cs="Times New Roman"/>
          <w:b/>
          <w:bCs/>
          <w:sz w:val="28"/>
          <w:szCs w:val="28"/>
        </w:rPr>
      </w:pPr>
      <w:r w:rsidRPr="00301A9A">
        <w:rPr>
          <w:rFonts w:ascii="Times New Roman" w:eastAsia="Times New Roman" w:hAnsi="Times New Roman" w:cs="Times New Roman"/>
          <w:b/>
          <w:bCs/>
          <w:sz w:val="28"/>
          <w:szCs w:val="28"/>
        </w:rPr>
        <w:t>«Средняя школа №2 г. Грязовец»</w:t>
      </w:r>
    </w:p>
    <w:p w14:paraId="4001092C" w14:textId="7DD52C2C" w:rsidR="00301A9A" w:rsidRPr="00301A9A" w:rsidRDefault="00301A9A" w:rsidP="00BB5C5C">
      <w:pPr>
        <w:spacing w:after="0" w:line="240" w:lineRule="auto"/>
        <w:jc w:val="center"/>
        <w:rPr>
          <w:rFonts w:ascii="Times New Roman" w:eastAsia="Times New Roman" w:hAnsi="Times New Roman" w:cs="Times New Roman"/>
          <w:b/>
          <w:bCs/>
          <w:sz w:val="28"/>
          <w:szCs w:val="28"/>
        </w:rPr>
      </w:pPr>
    </w:p>
    <w:p w14:paraId="760C99E1" w14:textId="67625CD8" w:rsidR="00301A9A" w:rsidRDefault="00301A9A" w:rsidP="00BB5C5C">
      <w:pPr>
        <w:spacing w:after="0" w:line="240" w:lineRule="auto"/>
        <w:jc w:val="center"/>
        <w:rPr>
          <w:rFonts w:ascii="Times New Roman" w:eastAsia="Times New Roman" w:hAnsi="Times New Roman" w:cs="Times New Roman"/>
          <w:b/>
          <w:bCs/>
          <w:sz w:val="24"/>
          <w:szCs w:val="24"/>
        </w:rPr>
      </w:pPr>
    </w:p>
    <w:p w14:paraId="4D4DF327" w14:textId="77777777" w:rsidR="00301A9A" w:rsidRDefault="00301A9A" w:rsidP="00301A9A">
      <w:pPr>
        <w:spacing w:after="0"/>
        <w:jc w:val="both"/>
        <w:rPr>
          <w:b/>
          <w:sz w:val="28"/>
          <w:szCs w:val="28"/>
        </w:rPr>
      </w:pPr>
    </w:p>
    <w:p w14:paraId="127C2925" w14:textId="77777777" w:rsidR="00301A9A" w:rsidRDefault="00301A9A" w:rsidP="00301A9A">
      <w:pPr>
        <w:spacing w:after="0"/>
        <w:jc w:val="both"/>
        <w:rPr>
          <w:b/>
          <w:sz w:val="28"/>
          <w:szCs w:val="28"/>
        </w:rPr>
      </w:pPr>
    </w:p>
    <w:p w14:paraId="31C90393" w14:textId="77777777" w:rsidR="00301A9A" w:rsidRDefault="00301A9A" w:rsidP="00301A9A">
      <w:pPr>
        <w:spacing w:after="0"/>
        <w:jc w:val="both"/>
        <w:rPr>
          <w:b/>
          <w:sz w:val="28"/>
          <w:szCs w:val="28"/>
        </w:rPr>
      </w:pPr>
    </w:p>
    <w:p w14:paraId="3F11DFB8" w14:textId="77777777" w:rsidR="00301A9A" w:rsidRPr="00A70AF7" w:rsidRDefault="00301A9A" w:rsidP="00301A9A">
      <w:pPr>
        <w:spacing w:after="0"/>
        <w:jc w:val="both"/>
        <w:rPr>
          <w:rFonts w:ascii="Times New Roman" w:hAnsi="Times New Roman" w:cs="Times New Roman"/>
          <w:b/>
          <w:sz w:val="28"/>
          <w:szCs w:val="28"/>
        </w:rPr>
      </w:pPr>
    </w:p>
    <w:p w14:paraId="1BF021E3" w14:textId="310F8828" w:rsidR="00301A9A" w:rsidRPr="00A70AF7" w:rsidRDefault="00301A9A" w:rsidP="00301A9A">
      <w:pPr>
        <w:spacing w:after="0"/>
        <w:jc w:val="both"/>
        <w:rPr>
          <w:rFonts w:ascii="Times New Roman" w:hAnsi="Times New Roman" w:cs="Times New Roman"/>
          <w:b/>
          <w:sz w:val="28"/>
          <w:szCs w:val="28"/>
        </w:rPr>
      </w:pPr>
      <w:r w:rsidRPr="00A70AF7">
        <w:rPr>
          <w:rFonts w:ascii="Times New Roman" w:hAnsi="Times New Roman" w:cs="Times New Roman"/>
          <w:b/>
          <w:sz w:val="28"/>
          <w:szCs w:val="28"/>
        </w:rPr>
        <w:t>Направление «Будущие аграрии России»</w:t>
      </w:r>
    </w:p>
    <w:p w14:paraId="6650B709" w14:textId="77777777" w:rsidR="00301A9A" w:rsidRPr="00A70AF7" w:rsidRDefault="00301A9A" w:rsidP="00301A9A">
      <w:pPr>
        <w:spacing w:after="0"/>
        <w:jc w:val="both"/>
        <w:rPr>
          <w:rFonts w:ascii="Times New Roman" w:hAnsi="Times New Roman" w:cs="Times New Roman"/>
          <w:b/>
          <w:sz w:val="28"/>
          <w:szCs w:val="28"/>
        </w:rPr>
      </w:pPr>
    </w:p>
    <w:p w14:paraId="418ACF9A" w14:textId="77777777" w:rsidR="00301A9A" w:rsidRPr="00A70AF7" w:rsidRDefault="00301A9A" w:rsidP="00301A9A">
      <w:pPr>
        <w:spacing w:after="0"/>
        <w:jc w:val="both"/>
        <w:rPr>
          <w:rFonts w:ascii="Times New Roman" w:hAnsi="Times New Roman" w:cs="Times New Roman"/>
          <w:b/>
          <w:sz w:val="28"/>
          <w:szCs w:val="28"/>
        </w:rPr>
      </w:pPr>
      <w:r w:rsidRPr="00A70AF7">
        <w:rPr>
          <w:rFonts w:ascii="Times New Roman" w:hAnsi="Times New Roman" w:cs="Times New Roman"/>
          <w:b/>
          <w:sz w:val="28"/>
          <w:szCs w:val="28"/>
        </w:rPr>
        <w:t>Номинация «Современные технологии в агрономии»</w:t>
      </w:r>
    </w:p>
    <w:p w14:paraId="054B200A" w14:textId="77777777" w:rsidR="00301A9A" w:rsidRPr="00301A9A" w:rsidRDefault="00301A9A" w:rsidP="00301A9A">
      <w:pPr>
        <w:spacing w:after="0"/>
        <w:jc w:val="both"/>
        <w:rPr>
          <w:b/>
          <w:sz w:val="28"/>
          <w:szCs w:val="28"/>
        </w:rPr>
      </w:pPr>
    </w:p>
    <w:p w14:paraId="2E18D1FC" w14:textId="77777777" w:rsidR="00301A9A" w:rsidRPr="00301A9A" w:rsidRDefault="00301A9A" w:rsidP="00301A9A">
      <w:pPr>
        <w:spacing w:after="0"/>
        <w:jc w:val="both"/>
        <w:rPr>
          <w:b/>
          <w:sz w:val="28"/>
          <w:szCs w:val="28"/>
        </w:rPr>
      </w:pPr>
    </w:p>
    <w:p w14:paraId="4390A9B4" w14:textId="77777777" w:rsidR="00301A9A" w:rsidRPr="00BB5C5C" w:rsidRDefault="00301A9A" w:rsidP="00BB5C5C">
      <w:pPr>
        <w:spacing w:after="0" w:line="240" w:lineRule="auto"/>
        <w:jc w:val="center"/>
        <w:rPr>
          <w:rFonts w:ascii="Times New Roman" w:eastAsia="Times New Roman" w:hAnsi="Times New Roman" w:cs="Times New Roman"/>
          <w:b/>
          <w:bCs/>
          <w:sz w:val="24"/>
          <w:szCs w:val="24"/>
        </w:rPr>
      </w:pPr>
    </w:p>
    <w:p w14:paraId="5B979F86" w14:textId="6791C575" w:rsidR="00301A9A" w:rsidRPr="009E7389" w:rsidRDefault="00301A9A" w:rsidP="00301A9A">
      <w:pPr>
        <w:pStyle w:val="aa"/>
        <w:rPr>
          <w:color w:val="000000"/>
          <w:sz w:val="28"/>
          <w:szCs w:val="28"/>
        </w:rPr>
      </w:pPr>
      <w:r w:rsidRPr="009E7389">
        <w:rPr>
          <w:rFonts w:eastAsiaTheme="minorHAnsi" w:cstheme="minorBidi"/>
          <w:sz w:val="28"/>
          <w:szCs w:val="28"/>
          <w:lang w:eastAsia="en-US"/>
        </w:rPr>
        <w:t>Опытно – исследовательская работа</w:t>
      </w:r>
    </w:p>
    <w:p w14:paraId="62CFC2D3" w14:textId="77777777" w:rsidR="00301A9A" w:rsidRPr="009E7389" w:rsidRDefault="00301A9A" w:rsidP="00301A9A">
      <w:pPr>
        <w:pStyle w:val="aa"/>
        <w:rPr>
          <w:color w:val="000000"/>
          <w:sz w:val="40"/>
          <w:szCs w:val="40"/>
        </w:rPr>
      </w:pPr>
      <w:r>
        <w:rPr>
          <w:color w:val="000000"/>
          <w:sz w:val="40"/>
          <w:szCs w:val="40"/>
        </w:rPr>
        <w:t>«Технология в</w:t>
      </w:r>
      <w:r w:rsidRPr="009E7389">
        <w:rPr>
          <w:color w:val="000000"/>
          <w:sz w:val="40"/>
          <w:szCs w:val="40"/>
        </w:rPr>
        <w:t xml:space="preserve">ыращивания </w:t>
      </w:r>
      <w:r>
        <w:rPr>
          <w:color w:val="000000"/>
          <w:sz w:val="40"/>
          <w:szCs w:val="40"/>
        </w:rPr>
        <w:t xml:space="preserve">элитных сортов </w:t>
      </w:r>
      <w:r w:rsidRPr="009E7389">
        <w:rPr>
          <w:color w:val="000000"/>
          <w:sz w:val="40"/>
          <w:szCs w:val="40"/>
        </w:rPr>
        <w:t>картофеля из семян в домашних условиях»</w:t>
      </w:r>
    </w:p>
    <w:p w14:paraId="0D0B940D" w14:textId="3DF57AF0" w:rsidR="000B54CF" w:rsidRDefault="000B54CF" w:rsidP="7843014B">
      <w:pPr>
        <w:rPr>
          <w:rFonts w:ascii="Times New Roman" w:eastAsia="Times New Roman" w:hAnsi="Times New Roman" w:cs="Times New Roman"/>
          <w:sz w:val="28"/>
          <w:szCs w:val="28"/>
        </w:rPr>
      </w:pPr>
    </w:p>
    <w:p w14:paraId="0E27B00A" w14:textId="77777777" w:rsidR="000B54CF" w:rsidRDefault="000B54CF" w:rsidP="7843014B">
      <w:pPr>
        <w:rPr>
          <w:rFonts w:ascii="Times New Roman" w:eastAsia="Times New Roman" w:hAnsi="Times New Roman" w:cs="Times New Roman"/>
          <w:sz w:val="28"/>
          <w:szCs w:val="28"/>
        </w:rPr>
      </w:pPr>
    </w:p>
    <w:p w14:paraId="60061E4C" w14:textId="77777777" w:rsidR="000B54CF" w:rsidRDefault="000B54CF" w:rsidP="7843014B">
      <w:pPr>
        <w:rPr>
          <w:rFonts w:ascii="Times New Roman" w:eastAsia="Times New Roman" w:hAnsi="Times New Roman" w:cs="Times New Roman"/>
          <w:sz w:val="28"/>
          <w:szCs w:val="28"/>
        </w:rPr>
      </w:pPr>
    </w:p>
    <w:p w14:paraId="44EAFD9C" w14:textId="77777777" w:rsidR="000B54CF" w:rsidRDefault="000B54CF" w:rsidP="7843014B">
      <w:pPr>
        <w:rPr>
          <w:rFonts w:ascii="Times New Roman" w:eastAsia="Times New Roman" w:hAnsi="Times New Roman" w:cs="Times New Roman"/>
          <w:sz w:val="28"/>
          <w:szCs w:val="28"/>
        </w:rPr>
      </w:pPr>
    </w:p>
    <w:p w14:paraId="4B94D5A5" w14:textId="77777777" w:rsidR="000B54CF" w:rsidRDefault="000B54CF" w:rsidP="7843014B">
      <w:pPr>
        <w:rPr>
          <w:rFonts w:ascii="Times New Roman" w:eastAsia="Times New Roman" w:hAnsi="Times New Roman" w:cs="Times New Roman"/>
          <w:sz w:val="28"/>
          <w:szCs w:val="28"/>
        </w:rPr>
      </w:pPr>
    </w:p>
    <w:p w14:paraId="353116CC" w14:textId="77777777" w:rsidR="000B54CF" w:rsidRDefault="7843014B" w:rsidP="7843014B">
      <w:pPr>
        <w:jc w:val="right"/>
        <w:rPr>
          <w:rFonts w:ascii="Times New Roman" w:eastAsia="Times New Roman" w:hAnsi="Times New Roman" w:cs="Times New Roman"/>
          <w:sz w:val="28"/>
          <w:szCs w:val="28"/>
        </w:rPr>
      </w:pPr>
      <w:r w:rsidRPr="7843014B">
        <w:rPr>
          <w:rFonts w:ascii="Times New Roman" w:eastAsia="Times New Roman" w:hAnsi="Times New Roman" w:cs="Times New Roman"/>
          <w:b/>
          <w:bCs/>
          <w:sz w:val="28"/>
          <w:szCs w:val="28"/>
        </w:rPr>
        <w:t>Автор</w:t>
      </w:r>
      <w:r w:rsidRPr="7843014B">
        <w:rPr>
          <w:rFonts w:ascii="Times New Roman" w:eastAsia="Times New Roman" w:hAnsi="Times New Roman" w:cs="Times New Roman"/>
          <w:sz w:val="28"/>
          <w:szCs w:val="28"/>
        </w:rPr>
        <w:t>: Рябинина Мария Валерьевна</w:t>
      </w:r>
      <w:r w:rsidR="00BB5C5C">
        <w:rPr>
          <w:rFonts w:ascii="Times New Roman" w:eastAsia="Times New Roman" w:hAnsi="Times New Roman" w:cs="Times New Roman"/>
          <w:sz w:val="28"/>
          <w:szCs w:val="28"/>
        </w:rPr>
        <w:t>,</w:t>
      </w:r>
    </w:p>
    <w:p w14:paraId="67C8DCBF" w14:textId="77777777" w:rsidR="000B54CF" w:rsidRDefault="00BB5C5C" w:rsidP="7843014B">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7843014B" w:rsidRPr="7843014B">
        <w:rPr>
          <w:rFonts w:ascii="Times New Roman" w:eastAsia="Times New Roman" w:hAnsi="Times New Roman" w:cs="Times New Roman"/>
          <w:sz w:val="28"/>
          <w:szCs w:val="28"/>
        </w:rPr>
        <w:t>ченица 10 класса</w:t>
      </w:r>
    </w:p>
    <w:p w14:paraId="052B6BAC" w14:textId="77777777" w:rsidR="000B54CF" w:rsidRDefault="7843014B" w:rsidP="7843014B">
      <w:pPr>
        <w:jc w:val="right"/>
        <w:rPr>
          <w:rFonts w:ascii="Times New Roman" w:eastAsia="Times New Roman" w:hAnsi="Times New Roman" w:cs="Times New Roman"/>
          <w:sz w:val="28"/>
          <w:szCs w:val="28"/>
        </w:rPr>
      </w:pPr>
      <w:r w:rsidRPr="7843014B">
        <w:rPr>
          <w:rFonts w:ascii="Times New Roman" w:eastAsia="Times New Roman" w:hAnsi="Times New Roman" w:cs="Times New Roman"/>
          <w:b/>
          <w:bCs/>
          <w:sz w:val="28"/>
          <w:szCs w:val="28"/>
        </w:rPr>
        <w:t>Руководитель</w:t>
      </w:r>
      <w:r w:rsidRPr="7843014B">
        <w:rPr>
          <w:rFonts w:ascii="Times New Roman" w:eastAsia="Times New Roman" w:hAnsi="Times New Roman" w:cs="Times New Roman"/>
          <w:sz w:val="28"/>
          <w:szCs w:val="28"/>
        </w:rPr>
        <w:t>: Бабкина Ирина Львовна</w:t>
      </w:r>
    </w:p>
    <w:p w14:paraId="3DEEC669" w14:textId="77777777" w:rsidR="000B54CF" w:rsidRDefault="000B54CF" w:rsidP="7843014B">
      <w:pPr>
        <w:rPr>
          <w:rFonts w:ascii="Times New Roman" w:eastAsia="Times New Roman" w:hAnsi="Times New Roman" w:cs="Times New Roman"/>
          <w:sz w:val="28"/>
          <w:szCs w:val="28"/>
        </w:rPr>
      </w:pPr>
    </w:p>
    <w:p w14:paraId="3656B9AB" w14:textId="77777777" w:rsidR="000B54CF" w:rsidRDefault="000B54CF" w:rsidP="7843014B">
      <w:pPr>
        <w:rPr>
          <w:rFonts w:ascii="Times New Roman" w:eastAsia="Times New Roman" w:hAnsi="Times New Roman" w:cs="Times New Roman"/>
          <w:sz w:val="28"/>
          <w:szCs w:val="28"/>
        </w:rPr>
      </w:pPr>
    </w:p>
    <w:p w14:paraId="45FB0818" w14:textId="77777777" w:rsidR="00BB5C5C" w:rsidRDefault="00BB5C5C" w:rsidP="7843014B">
      <w:pPr>
        <w:rPr>
          <w:rFonts w:ascii="Times New Roman" w:eastAsia="Times New Roman" w:hAnsi="Times New Roman" w:cs="Times New Roman"/>
          <w:sz w:val="28"/>
          <w:szCs w:val="28"/>
        </w:rPr>
      </w:pPr>
    </w:p>
    <w:p w14:paraId="049F31CB" w14:textId="77777777" w:rsidR="000B54CF" w:rsidRDefault="000B54CF" w:rsidP="7843014B">
      <w:pPr>
        <w:rPr>
          <w:rFonts w:ascii="Times New Roman" w:eastAsia="Times New Roman" w:hAnsi="Times New Roman" w:cs="Times New Roman"/>
          <w:sz w:val="28"/>
          <w:szCs w:val="28"/>
        </w:rPr>
      </w:pPr>
    </w:p>
    <w:p w14:paraId="5628CA94" w14:textId="77777777" w:rsidR="000B54CF" w:rsidRDefault="7843014B" w:rsidP="7843014B">
      <w:pPr>
        <w:jc w:val="center"/>
        <w:rPr>
          <w:rFonts w:ascii="Times New Roman" w:eastAsia="Times New Roman" w:hAnsi="Times New Roman" w:cs="Times New Roman"/>
          <w:sz w:val="28"/>
          <w:szCs w:val="28"/>
        </w:rPr>
      </w:pPr>
      <w:r w:rsidRPr="7843014B">
        <w:rPr>
          <w:rFonts w:ascii="Times New Roman" w:eastAsia="Times New Roman" w:hAnsi="Times New Roman" w:cs="Times New Roman"/>
          <w:sz w:val="28"/>
          <w:szCs w:val="28"/>
        </w:rPr>
        <w:t>г. Грязовец</w:t>
      </w:r>
    </w:p>
    <w:p w14:paraId="62486C05" w14:textId="01F17138" w:rsidR="00BB5C5C" w:rsidRPr="00301A9A" w:rsidRDefault="564F1027" w:rsidP="00301A9A">
      <w:pPr>
        <w:jc w:val="center"/>
        <w:rPr>
          <w:rFonts w:ascii="Times New Roman" w:eastAsia="Times New Roman" w:hAnsi="Times New Roman" w:cs="Times New Roman"/>
          <w:sz w:val="28"/>
          <w:szCs w:val="28"/>
        </w:rPr>
        <w:sectPr w:rsidR="00BB5C5C" w:rsidRPr="00301A9A" w:rsidSect="00BB5C5C">
          <w:headerReference w:type="default" r:id="rId8"/>
          <w:footerReference w:type="default" r:id="rId9"/>
          <w:pgSz w:w="11906" w:h="16838"/>
          <w:pgMar w:top="1134" w:right="850" w:bottom="1134" w:left="1701" w:header="720" w:footer="720" w:gutter="0"/>
          <w:cols w:space="720"/>
          <w:docGrid w:linePitch="360"/>
        </w:sectPr>
      </w:pPr>
      <w:r w:rsidRPr="564F1027">
        <w:rPr>
          <w:rFonts w:ascii="Times New Roman" w:eastAsia="Times New Roman" w:hAnsi="Times New Roman" w:cs="Times New Roman"/>
          <w:sz w:val="28"/>
          <w:szCs w:val="28"/>
        </w:rPr>
        <w:t>202</w:t>
      </w:r>
      <w:r w:rsidR="00A70AF7">
        <w:rPr>
          <w:rFonts w:ascii="Times New Roman" w:eastAsia="Times New Roman" w:hAnsi="Times New Roman" w:cs="Times New Roman"/>
          <w:sz w:val="28"/>
          <w:szCs w:val="28"/>
        </w:rPr>
        <w:t>1</w:t>
      </w:r>
      <w:bookmarkStart w:id="0" w:name="_GoBack"/>
      <w:bookmarkEnd w:id="0"/>
    </w:p>
    <w:p w14:paraId="4982928A" w14:textId="77777777" w:rsidR="4C3055C6" w:rsidRDefault="4C3055C6" w:rsidP="00301A9A">
      <w:pPr>
        <w:spacing w:line="360" w:lineRule="auto"/>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b/>
          <w:bCs/>
          <w:color w:val="000000" w:themeColor="text1"/>
          <w:sz w:val="28"/>
          <w:szCs w:val="28"/>
        </w:rPr>
        <w:lastRenderedPageBreak/>
        <w:t>СОДЕРЖАНИЕ</w:t>
      </w:r>
    </w:p>
    <w:p w14:paraId="0BAEB1FE" w14:textId="30C060ED" w:rsidR="4C3055C6" w:rsidRDefault="75798879" w:rsidP="40525ED3">
      <w:pPr>
        <w:spacing w:after="0" w:line="360" w:lineRule="auto"/>
        <w:rPr>
          <w:rFonts w:ascii="Times New Roman" w:eastAsia="Times New Roman" w:hAnsi="Times New Roman" w:cs="Times New Roman"/>
          <w:color w:val="000000" w:themeColor="text1"/>
          <w:sz w:val="28"/>
          <w:szCs w:val="28"/>
        </w:rPr>
      </w:pPr>
      <w:r w:rsidRPr="75798879">
        <w:rPr>
          <w:rFonts w:ascii="Times New Roman" w:eastAsia="Times New Roman" w:hAnsi="Times New Roman" w:cs="Times New Roman"/>
          <w:b/>
          <w:bCs/>
          <w:color w:val="000000" w:themeColor="text1"/>
          <w:sz w:val="28"/>
          <w:szCs w:val="28"/>
        </w:rPr>
        <w:t xml:space="preserve">Введение                                                                                                         </w:t>
      </w:r>
      <w:r w:rsidRPr="75798879">
        <w:rPr>
          <w:rFonts w:ascii="Times New Roman" w:eastAsia="Times New Roman" w:hAnsi="Times New Roman" w:cs="Times New Roman"/>
          <w:color w:val="000000" w:themeColor="text1"/>
          <w:sz w:val="28"/>
          <w:szCs w:val="28"/>
        </w:rPr>
        <w:t>3</w:t>
      </w:r>
    </w:p>
    <w:p w14:paraId="305887B3" w14:textId="5BF8AFF4" w:rsidR="4C3055C6" w:rsidRDefault="75798879" w:rsidP="40525ED3">
      <w:pPr>
        <w:spacing w:after="0" w:line="360" w:lineRule="auto"/>
        <w:rPr>
          <w:rFonts w:ascii="Times New Roman" w:eastAsia="Times New Roman" w:hAnsi="Times New Roman" w:cs="Times New Roman"/>
          <w:color w:val="000000" w:themeColor="text1"/>
          <w:sz w:val="28"/>
          <w:szCs w:val="28"/>
        </w:rPr>
      </w:pPr>
      <w:r w:rsidRPr="75798879">
        <w:rPr>
          <w:rFonts w:ascii="Times New Roman" w:eastAsia="Times New Roman" w:hAnsi="Times New Roman" w:cs="Times New Roman"/>
          <w:b/>
          <w:bCs/>
          <w:color w:val="000000" w:themeColor="text1"/>
          <w:sz w:val="28"/>
          <w:szCs w:val="28"/>
        </w:rPr>
        <w:t xml:space="preserve">Глава 1. Общие сведения о картофеле                                                     </w:t>
      </w:r>
      <w:r w:rsidRPr="75798879">
        <w:rPr>
          <w:rFonts w:ascii="Times New Roman" w:eastAsia="Times New Roman" w:hAnsi="Times New Roman" w:cs="Times New Roman"/>
          <w:color w:val="000000" w:themeColor="text1"/>
          <w:sz w:val="28"/>
          <w:szCs w:val="28"/>
        </w:rPr>
        <w:t>5</w:t>
      </w:r>
    </w:p>
    <w:p w14:paraId="12ACCF38" w14:textId="3299C5BE" w:rsidR="78FF7646" w:rsidRDefault="75798879" w:rsidP="75798879">
      <w:pPr>
        <w:spacing w:after="0" w:line="360" w:lineRule="auto"/>
        <w:ind w:firstLine="708"/>
        <w:rPr>
          <w:rFonts w:eastAsiaTheme="minorEastAsia"/>
          <w:b/>
          <w:bCs/>
          <w:color w:val="000000" w:themeColor="text1"/>
          <w:sz w:val="28"/>
          <w:szCs w:val="28"/>
        </w:rPr>
      </w:pPr>
      <w:r w:rsidRPr="75798879">
        <w:rPr>
          <w:rFonts w:ascii="Times New Roman" w:eastAsia="Times New Roman" w:hAnsi="Times New Roman" w:cs="Times New Roman"/>
          <w:b/>
          <w:bCs/>
          <w:color w:val="000000" w:themeColor="text1"/>
          <w:sz w:val="28"/>
          <w:szCs w:val="28"/>
        </w:rPr>
        <w:t xml:space="preserve">1.1. Общая характеристика картофеля                                         </w:t>
      </w:r>
      <w:r w:rsidRPr="75798879">
        <w:rPr>
          <w:rFonts w:ascii="Times New Roman" w:eastAsia="Times New Roman" w:hAnsi="Times New Roman" w:cs="Times New Roman"/>
          <w:color w:val="000000" w:themeColor="text1"/>
          <w:sz w:val="28"/>
          <w:szCs w:val="28"/>
        </w:rPr>
        <w:t>5</w:t>
      </w:r>
      <w:r w:rsidRPr="75798879">
        <w:rPr>
          <w:rFonts w:ascii="Times New Roman" w:eastAsia="Times New Roman" w:hAnsi="Times New Roman" w:cs="Times New Roman"/>
          <w:b/>
          <w:bCs/>
          <w:color w:val="000000" w:themeColor="text1"/>
          <w:sz w:val="28"/>
          <w:szCs w:val="28"/>
        </w:rPr>
        <w:t xml:space="preserve"> </w:t>
      </w:r>
    </w:p>
    <w:p w14:paraId="19C0C49C" w14:textId="3F6E2E23" w:rsidR="78FF7646" w:rsidRDefault="75798879" w:rsidP="75798879">
      <w:pPr>
        <w:spacing w:after="0" w:line="360" w:lineRule="auto"/>
        <w:ind w:firstLine="708"/>
        <w:rPr>
          <w:rFonts w:eastAsiaTheme="minorEastAsia"/>
          <w:b/>
          <w:bCs/>
          <w:color w:val="000000" w:themeColor="text1"/>
          <w:sz w:val="28"/>
          <w:szCs w:val="28"/>
        </w:rPr>
      </w:pPr>
      <w:r w:rsidRPr="75798879">
        <w:rPr>
          <w:rFonts w:ascii="Times New Roman" w:eastAsia="Times New Roman" w:hAnsi="Times New Roman" w:cs="Times New Roman"/>
          <w:b/>
          <w:bCs/>
          <w:color w:val="000000" w:themeColor="text1"/>
          <w:sz w:val="28"/>
          <w:szCs w:val="28"/>
        </w:rPr>
        <w:t xml:space="preserve">1.2.  </w:t>
      </w:r>
      <w:r w:rsidRPr="75798879">
        <w:rPr>
          <w:rFonts w:ascii="Times New Roman" w:eastAsia="Times New Roman" w:hAnsi="Times New Roman" w:cs="Times New Roman"/>
          <w:color w:val="000000" w:themeColor="text1"/>
          <w:sz w:val="28"/>
          <w:szCs w:val="28"/>
        </w:rPr>
        <w:t>Биологические особенности картофеля                                     6</w:t>
      </w:r>
      <w:r w:rsidRPr="75798879">
        <w:rPr>
          <w:rFonts w:ascii="Times New Roman" w:eastAsia="Times New Roman" w:hAnsi="Times New Roman" w:cs="Times New Roman"/>
          <w:b/>
          <w:bCs/>
          <w:color w:val="000000" w:themeColor="text1"/>
          <w:sz w:val="28"/>
          <w:szCs w:val="28"/>
        </w:rPr>
        <w:t xml:space="preserve">      </w:t>
      </w:r>
    </w:p>
    <w:p w14:paraId="5BAD57AD" w14:textId="739D3E9B" w:rsidR="78FF7646" w:rsidRDefault="343B2BE8" w:rsidP="75798879">
      <w:pPr>
        <w:spacing w:after="0" w:line="360" w:lineRule="auto"/>
        <w:ind w:firstLine="708"/>
        <w:rPr>
          <w:rFonts w:eastAsiaTheme="minorEastAsia"/>
          <w:b/>
          <w:bCs/>
          <w:color w:val="000000" w:themeColor="text1"/>
          <w:sz w:val="28"/>
          <w:szCs w:val="28"/>
        </w:rPr>
      </w:pPr>
      <w:r w:rsidRPr="343B2BE8">
        <w:rPr>
          <w:rFonts w:ascii="Times New Roman" w:eastAsia="Times New Roman" w:hAnsi="Times New Roman" w:cs="Times New Roman"/>
          <w:b/>
          <w:bCs/>
          <w:color w:val="000000" w:themeColor="text1"/>
          <w:sz w:val="28"/>
          <w:szCs w:val="28"/>
        </w:rPr>
        <w:t xml:space="preserve">1.3. </w:t>
      </w:r>
      <w:r w:rsidRPr="343B2BE8">
        <w:rPr>
          <w:rFonts w:ascii="Times New Roman" w:eastAsia="Times New Roman" w:hAnsi="Times New Roman" w:cs="Times New Roman"/>
          <w:color w:val="000000" w:themeColor="text1"/>
          <w:sz w:val="28"/>
          <w:szCs w:val="28"/>
        </w:rPr>
        <w:t>Выращивание картофеля                                                              8</w:t>
      </w:r>
    </w:p>
    <w:p w14:paraId="7B66C930" w14:textId="05E4776D" w:rsidR="78FF7646" w:rsidRDefault="1FA146E4" w:rsidP="75798879">
      <w:pPr>
        <w:spacing w:after="0" w:line="360" w:lineRule="auto"/>
        <w:rPr>
          <w:rFonts w:eastAsiaTheme="minorEastAsia"/>
          <w:color w:val="000000" w:themeColor="text1"/>
          <w:sz w:val="28"/>
          <w:szCs w:val="28"/>
        </w:rPr>
      </w:pPr>
      <w:r w:rsidRPr="1FA146E4">
        <w:rPr>
          <w:rFonts w:ascii="Times New Roman" w:eastAsia="Times New Roman" w:hAnsi="Times New Roman" w:cs="Times New Roman"/>
          <w:b/>
          <w:bCs/>
          <w:color w:val="000000" w:themeColor="text1"/>
          <w:sz w:val="28"/>
          <w:szCs w:val="28"/>
        </w:rPr>
        <w:t xml:space="preserve">Глава 2. Выращивание картофеля                                                       </w:t>
      </w:r>
      <w:r w:rsidRPr="1FA146E4">
        <w:rPr>
          <w:rFonts w:ascii="Times New Roman" w:eastAsia="Times New Roman" w:hAnsi="Times New Roman" w:cs="Times New Roman"/>
          <w:color w:val="000000" w:themeColor="text1"/>
          <w:sz w:val="28"/>
          <w:szCs w:val="28"/>
        </w:rPr>
        <w:t xml:space="preserve">    12</w:t>
      </w:r>
    </w:p>
    <w:p w14:paraId="15824F88" w14:textId="0FA41ED6" w:rsidR="00301A9A" w:rsidRDefault="1FA146E4" w:rsidP="00301A9A">
      <w:pPr>
        <w:spacing w:after="0" w:line="360" w:lineRule="auto"/>
        <w:ind w:firstLine="708"/>
        <w:rPr>
          <w:rFonts w:eastAsiaTheme="minorEastAsia"/>
          <w:color w:val="000000" w:themeColor="text1"/>
          <w:sz w:val="28"/>
          <w:szCs w:val="28"/>
        </w:rPr>
      </w:pPr>
      <w:r w:rsidRPr="1FA146E4">
        <w:rPr>
          <w:rFonts w:ascii="Times New Roman" w:eastAsia="Times New Roman" w:hAnsi="Times New Roman" w:cs="Times New Roman"/>
          <w:b/>
          <w:bCs/>
          <w:color w:val="000000" w:themeColor="text1"/>
          <w:sz w:val="28"/>
          <w:szCs w:val="28"/>
        </w:rPr>
        <w:t>2.1.</w:t>
      </w:r>
      <w:r w:rsidR="0013570D">
        <w:rPr>
          <w:rFonts w:ascii="Times New Roman" w:eastAsia="Times New Roman" w:hAnsi="Times New Roman" w:cs="Times New Roman"/>
          <w:color w:val="000000" w:themeColor="text1"/>
          <w:sz w:val="28"/>
          <w:szCs w:val="28"/>
        </w:rPr>
        <w:t xml:space="preserve"> Практическая часть</w:t>
      </w:r>
      <w:r w:rsidRPr="1FA146E4">
        <w:t xml:space="preserve">  </w:t>
      </w:r>
      <w:r w:rsidR="00301A9A">
        <w:t xml:space="preserve">                                                         </w:t>
      </w:r>
      <w:r w:rsidR="0013570D">
        <w:t xml:space="preserve">                                       </w:t>
      </w:r>
      <w:r w:rsidR="00301A9A">
        <w:t xml:space="preserve"> </w:t>
      </w:r>
      <w:r w:rsidR="00301A9A" w:rsidRPr="1FA146E4">
        <w:rPr>
          <w:rFonts w:ascii="Times New Roman" w:eastAsia="Times New Roman" w:hAnsi="Times New Roman" w:cs="Times New Roman"/>
          <w:color w:val="000000" w:themeColor="text1"/>
          <w:sz w:val="28"/>
          <w:szCs w:val="28"/>
        </w:rPr>
        <w:t>12</w:t>
      </w:r>
    </w:p>
    <w:p w14:paraId="78167C4A" w14:textId="71E6846B" w:rsidR="78FF7646" w:rsidRPr="00E73DA8" w:rsidRDefault="1FA146E4" w:rsidP="00E73DA8">
      <w:pPr>
        <w:spacing w:after="0" w:line="360" w:lineRule="auto"/>
        <w:ind w:firstLine="708"/>
        <w:rPr>
          <w:rFonts w:eastAsiaTheme="minorEastAsia"/>
          <w:color w:val="000000" w:themeColor="text1"/>
          <w:sz w:val="28"/>
          <w:szCs w:val="28"/>
        </w:rPr>
      </w:pPr>
      <w:r w:rsidRPr="1FA146E4">
        <w:rPr>
          <w:rFonts w:ascii="Times New Roman" w:eastAsia="Times New Roman" w:hAnsi="Times New Roman" w:cs="Times New Roman"/>
          <w:b/>
          <w:bCs/>
          <w:color w:val="000000" w:themeColor="text1"/>
          <w:sz w:val="28"/>
          <w:szCs w:val="28"/>
        </w:rPr>
        <w:t>2.</w:t>
      </w:r>
      <w:r w:rsidRPr="1FA146E4">
        <w:rPr>
          <w:rFonts w:ascii="Times New Roman" w:eastAsia="Times New Roman" w:hAnsi="Times New Roman" w:cs="Times New Roman"/>
          <w:b/>
          <w:bCs/>
          <w:sz w:val="28"/>
          <w:szCs w:val="28"/>
        </w:rPr>
        <w:t xml:space="preserve">2. </w:t>
      </w:r>
      <w:r w:rsidRPr="1FA146E4">
        <w:rPr>
          <w:rFonts w:ascii="Times New Roman" w:eastAsia="Times New Roman" w:hAnsi="Times New Roman" w:cs="Times New Roman"/>
          <w:sz w:val="28"/>
          <w:szCs w:val="28"/>
        </w:rPr>
        <w:t xml:space="preserve">Плюсы и минусы </w:t>
      </w:r>
      <w:r w:rsidRPr="1FA146E4">
        <w:rPr>
          <w:rFonts w:ascii="Times New Roman" w:eastAsia="Times New Roman" w:hAnsi="Times New Roman" w:cs="Times New Roman"/>
          <w:color w:val="000000" w:themeColor="text1"/>
          <w:sz w:val="28"/>
          <w:szCs w:val="28"/>
        </w:rPr>
        <w:t>выращивания</w:t>
      </w:r>
      <w:r w:rsidR="00E73DA8">
        <w:rPr>
          <w:rFonts w:ascii="Times New Roman" w:eastAsia="Times New Roman" w:hAnsi="Times New Roman" w:cs="Times New Roman"/>
          <w:color w:val="000000" w:themeColor="text1"/>
          <w:sz w:val="28"/>
          <w:szCs w:val="28"/>
        </w:rPr>
        <w:t xml:space="preserve"> картофеля из семян</w:t>
      </w:r>
      <w:r w:rsidRPr="1FA146E4">
        <w:rPr>
          <w:rFonts w:ascii="Times New Roman" w:eastAsia="Times New Roman" w:hAnsi="Times New Roman" w:cs="Times New Roman"/>
          <w:color w:val="000000" w:themeColor="text1"/>
          <w:sz w:val="28"/>
          <w:szCs w:val="28"/>
        </w:rPr>
        <w:t xml:space="preserve">  </w:t>
      </w:r>
      <w:r w:rsidR="00E73DA8">
        <w:rPr>
          <w:rFonts w:ascii="Times New Roman" w:eastAsia="Times New Roman" w:hAnsi="Times New Roman" w:cs="Times New Roman"/>
          <w:color w:val="000000" w:themeColor="text1"/>
          <w:sz w:val="28"/>
          <w:szCs w:val="28"/>
        </w:rPr>
        <w:t xml:space="preserve">              </w:t>
      </w:r>
      <w:r w:rsidR="00E73DA8" w:rsidRPr="1FA146E4">
        <w:rPr>
          <w:rFonts w:ascii="Times New Roman" w:eastAsia="Times New Roman" w:hAnsi="Times New Roman" w:cs="Times New Roman"/>
          <w:color w:val="000000" w:themeColor="text1"/>
          <w:sz w:val="28"/>
          <w:szCs w:val="28"/>
        </w:rPr>
        <w:t xml:space="preserve">13 </w:t>
      </w:r>
      <w:r w:rsidRPr="1FA146E4">
        <w:rPr>
          <w:rFonts w:ascii="Times New Roman" w:eastAsia="Times New Roman" w:hAnsi="Times New Roman" w:cs="Times New Roman"/>
          <w:color w:val="000000" w:themeColor="text1"/>
          <w:sz w:val="28"/>
          <w:szCs w:val="28"/>
        </w:rPr>
        <w:t xml:space="preserve">                   </w:t>
      </w:r>
      <w:r w:rsidR="00E73DA8">
        <w:rPr>
          <w:rFonts w:ascii="Times New Roman" w:eastAsia="Times New Roman" w:hAnsi="Times New Roman" w:cs="Times New Roman"/>
          <w:color w:val="000000" w:themeColor="text1"/>
          <w:sz w:val="28"/>
          <w:szCs w:val="28"/>
        </w:rPr>
        <w:t xml:space="preserve">                              </w:t>
      </w:r>
      <w:r w:rsidRPr="1FA146E4">
        <w:rPr>
          <w:rFonts w:ascii="Times New Roman" w:eastAsia="Times New Roman" w:hAnsi="Times New Roman" w:cs="Times New Roman"/>
          <w:color w:val="000000" w:themeColor="text1"/>
          <w:sz w:val="28"/>
          <w:szCs w:val="28"/>
        </w:rPr>
        <w:t xml:space="preserve"> </w:t>
      </w:r>
      <w:r w:rsidR="00E73DA8">
        <w:rPr>
          <w:rFonts w:eastAsiaTheme="minorEastAsia"/>
          <w:color w:val="000000" w:themeColor="text1"/>
          <w:sz w:val="28"/>
          <w:szCs w:val="28"/>
        </w:rPr>
        <w:t xml:space="preserve">              </w:t>
      </w:r>
      <w:r w:rsidRPr="1FA146E4">
        <w:rPr>
          <w:rFonts w:ascii="Times New Roman" w:eastAsia="Times New Roman" w:hAnsi="Times New Roman" w:cs="Times New Roman"/>
          <w:b/>
          <w:bCs/>
          <w:color w:val="000000" w:themeColor="text1"/>
          <w:sz w:val="28"/>
          <w:szCs w:val="28"/>
        </w:rPr>
        <w:t>2.3.</w:t>
      </w:r>
      <w:r w:rsidRPr="1FA146E4">
        <w:rPr>
          <w:rFonts w:ascii="Times New Roman" w:eastAsia="Times New Roman" w:hAnsi="Times New Roman" w:cs="Times New Roman"/>
          <w:color w:val="000000" w:themeColor="text1"/>
          <w:sz w:val="28"/>
          <w:szCs w:val="28"/>
        </w:rPr>
        <w:t xml:space="preserve"> Технология выращивания картофеля из семян                          </w:t>
      </w:r>
      <w:r w:rsidR="00E73DA8">
        <w:rPr>
          <w:rFonts w:ascii="Times New Roman" w:eastAsia="Times New Roman" w:hAnsi="Times New Roman" w:cs="Times New Roman"/>
          <w:color w:val="000000" w:themeColor="text1"/>
          <w:sz w:val="28"/>
          <w:szCs w:val="28"/>
        </w:rPr>
        <w:t xml:space="preserve">          </w:t>
      </w:r>
      <w:r w:rsidRPr="1FA146E4">
        <w:rPr>
          <w:rFonts w:ascii="Times New Roman" w:eastAsia="Times New Roman" w:hAnsi="Times New Roman" w:cs="Times New Roman"/>
          <w:color w:val="000000" w:themeColor="text1"/>
          <w:sz w:val="28"/>
          <w:szCs w:val="28"/>
        </w:rPr>
        <w:t>15</w:t>
      </w:r>
    </w:p>
    <w:p w14:paraId="64C39EBB" w14:textId="6AA7AC02" w:rsidR="4C3055C6" w:rsidRDefault="1FA146E4" w:rsidP="40525ED3">
      <w:pPr>
        <w:spacing w:after="0" w:line="360" w:lineRule="auto"/>
        <w:rPr>
          <w:rFonts w:ascii="Times New Roman" w:eastAsia="Times New Roman" w:hAnsi="Times New Roman" w:cs="Times New Roman"/>
          <w:color w:val="000000" w:themeColor="text1"/>
          <w:sz w:val="28"/>
          <w:szCs w:val="28"/>
        </w:rPr>
      </w:pPr>
      <w:r w:rsidRPr="1FA146E4">
        <w:rPr>
          <w:rFonts w:ascii="Times New Roman" w:eastAsia="Times New Roman" w:hAnsi="Times New Roman" w:cs="Times New Roman"/>
          <w:b/>
          <w:bCs/>
          <w:color w:val="000000" w:themeColor="text1"/>
          <w:sz w:val="28"/>
          <w:szCs w:val="28"/>
        </w:rPr>
        <w:t xml:space="preserve">Заключение                                                                                                    </w:t>
      </w:r>
      <w:r w:rsidRPr="1FA146E4">
        <w:rPr>
          <w:rFonts w:ascii="Times New Roman" w:eastAsia="Times New Roman" w:hAnsi="Times New Roman" w:cs="Times New Roman"/>
          <w:color w:val="000000" w:themeColor="text1"/>
          <w:sz w:val="28"/>
          <w:szCs w:val="28"/>
        </w:rPr>
        <w:t>20</w:t>
      </w:r>
    </w:p>
    <w:p w14:paraId="4F978952" w14:textId="25D1CCFD" w:rsidR="4C3055C6" w:rsidRDefault="1FA146E4" w:rsidP="40525ED3">
      <w:pPr>
        <w:spacing w:after="0" w:line="360" w:lineRule="auto"/>
        <w:rPr>
          <w:rFonts w:ascii="Times New Roman" w:eastAsia="Times New Roman" w:hAnsi="Times New Roman" w:cs="Times New Roman"/>
          <w:color w:val="000000" w:themeColor="text1"/>
          <w:sz w:val="28"/>
          <w:szCs w:val="28"/>
        </w:rPr>
      </w:pPr>
      <w:r w:rsidRPr="1FA146E4">
        <w:rPr>
          <w:rFonts w:ascii="Times New Roman" w:eastAsia="Times New Roman" w:hAnsi="Times New Roman" w:cs="Times New Roman"/>
          <w:color w:val="000000" w:themeColor="text1"/>
          <w:sz w:val="28"/>
          <w:szCs w:val="28"/>
        </w:rPr>
        <w:t>Список литературы                                                                                         21</w:t>
      </w:r>
    </w:p>
    <w:p w14:paraId="4101652C" w14:textId="77777777" w:rsidR="4C3055C6" w:rsidRDefault="4C3055C6" w:rsidP="40525ED3">
      <w:pPr>
        <w:rPr>
          <w:rFonts w:ascii="Times New Roman" w:eastAsia="Times New Roman" w:hAnsi="Times New Roman" w:cs="Times New Roman"/>
          <w:color w:val="000000" w:themeColor="text1"/>
          <w:sz w:val="28"/>
          <w:szCs w:val="28"/>
        </w:rPr>
      </w:pPr>
    </w:p>
    <w:p w14:paraId="4B99056E" w14:textId="22D4D308" w:rsidR="4C3055C6" w:rsidRDefault="40525ED3" w:rsidP="4C3055C6">
      <w:pPr>
        <w:rPr>
          <w:rFonts w:ascii="Times New Roman" w:eastAsia="Times New Roman" w:hAnsi="Times New Roman" w:cs="Times New Roman"/>
          <w:color w:val="000000" w:themeColor="text1"/>
          <w:sz w:val="28"/>
          <w:szCs w:val="28"/>
        </w:rPr>
      </w:pPr>
      <w:r w:rsidRPr="40525ED3">
        <w:rPr>
          <w:rFonts w:ascii="Times New Roman" w:eastAsia="Times New Roman" w:hAnsi="Times New Roman" w:cs="Times New Roman"/>
          <w:color w:val="000000" w:themeColor="text1"/>
          <w:sz w:val="28"/>
          <w:szCs w:val="28"/>
        </w:rPr>
        <w:t xml:space="preserve"> </w:t>
      </w:r>
    </w:p>
    <w:p w14:paraId="1299C43A" w14:textId="77777777" w:rsidR="4C3055C6" w:rsidRDefault="4C3055C6" w:rsidP="4C3055C6">
      <w:pPr>
        <w:rPr>
          <w:rFonts w:ascii="Times New Roman" w:eastAsia="Times New Roman" w:hAnsi="Times New Roman" w:cs="Times New Roman"/>
          <w:color w:val="000000" w:themeColor="text1"/>
          <w:sz w:val="28"/>
          <w:szCs w:val="28"/>
        </w:rPr>
      </w:pPr>
    </w:p>
    <w:p w14:paraId="4DDBEF00" w14:textId="77777777" w:rsidR="4C3055C6" w:rsidRDefault="4C3055C6" w:rsidP="4C3055C6">
      <w:pPr>
        <w:rPr>
          <w:rFonts w:ascii="Times New Roman" w:eastAsia="Times New Roman" w:hAnsi="Times New Roman" w:cs="Times New Roman"/>
          <w:color w:val="000000" w:themeColor="text1"/>
          <w:sz w:val="28"/>
          <w:szCs w:val="28"/>
        </w:rPr>
      </w:pPr>
    </w:p>
    <w:p w14:paraId="3461D779" w14:textId="77777777" w:rsidR="4C3055C6" w:rsidRDefault="4C3055C6" w:rsidP="4C3055C6">
      <w:pPr>
        <w:rPr>
          <w:rFonts w:ascii="Times New Roman" w:eastAsia="Times New Roman" w:hAnsi="Times New Roman" w:cs="Times New Roman"/>
          <w:color w:val="000000" w:themeColor="text1"/>
          <w:sz w:val="28"/>
          <w:szCs w:val="28"/>
        </w:rPr>
      </w:pPr>
    </w:p>
    <w:p w14:paraId="3CF2D8B6" w14:textId="77777777" w:rsidR="4C3055C6" w:rsidRDefault="4C3055C6" w:rsidP="4C3055C6">
      <w:pPr>
        <w:rPr>
          <w:rFonts w:ascii="Times New Roman" w:eastAsia="Times New Roman" w:hAnsi="Times New Roman" w:cs="Times New Roman"/>
          <w:color w:val="000000" w:themeColor="text1"/>
          <w:sz w:val="28"/>
          <w:szCs w:val="28"/>
        </w:rPr>
      </w:pPr>
    </w:p>
    <w:p w14:paraId="6D98A12B" w14:textId="405D183D" w:rsidR="4C3055C6" w:rsidRDefault="4C3055C6" w:rsidP="78FF7646">
      <w:pPr>
        <w:rPr>
          <w:rFonts w:ascii="Times New Roman" w:eastAsia="Times New Roman" w:hAnsi="Times New Roman" w:cs="Times New Roman"/>
          <w:color w:val="000000" w:themeColor="text1"/>
          <w:sz w:val="28"/>
          <w:szCs w:val="28"/>
        </w:rPr>
      </w:pPr>
    </w:p>
    <w:p w14:paraId="2946DB82" w14:textId="77777777" w:rsidR="4C3055C6" w:rsidRDefault="4C3055C6" w:rsidP="4C3055C6">
      <w:pPr>
        <w:rPr>
          <w:rFonts w:ascii="Times New Roman" w:eastAsia="Times New Roman" w:hAnsi="Times New Roman" w:cs="Times New Roman"/>
          <w:color w:val="000000" w:themeColor="text1"/>
          <w:sz w:val="28"/>
          <w:szCs w:val="28"/>
        </w:rPr>
      </w:pPr>
    </w:p>
    <w:p w14:paraId="5997CC1D" w14:textId="77777777" w:rsidR="4C3055C6" w:rsidRDefault="4C3055C6" w:rsidP="4C3055C6">
      <w:pPr>
        <w:rPr>
          <w:rFonts w:ascii="Times New Roman" w:eastAsia="Times New Roman" w:hAnsi="Times New Roman" w:cs="Times New Roman"/>
          <w:color w:val="000000" w:themeColor="text1"/>
          <w:sz w:val="28"/>
          <w:szCs w:val="28"/>
        </w:rPr>
      </w:pPr>
    </w:p>
    <w:p w14:paraId="110FFD37" w14:textId="77777777" w:rsidR="4C3055C6" w:rsidRDefault="4C3055C6" w:rsidP="4C3055C6">
      <w:pPr>
        <w:rPr>
          <w:rFonts w:ascii="Times New Roman" w:eastAsia="Times New Roman" w:hAnsi="Times New Roman" w:cs="Times New Roman"/>
          <w:color w:val="000000" w:themeColor="text1"/>
          <w:sz w:val="28"/>
          <w:szCs w:val="28"/>
        </w:rPr>
      </w:pPr>
    </w:p>
    <w:p w14:paraId="3FE9F23F" w14:textId="63AF4483" w:rsidR="0048248E" w:rsidRDefault="0048248E" w:rsidP="78FF7646">
      <w:pPr>
        <w:spacing w:line="360" w:lineRule="auto"/>
        <w:rPr>
          <w:rFonts w:ascii="Times New Roman" w:eastAsia="Times New Roman" w:hAnsi="Times New Roman" w:cs="Times New Roman"/>
          <w:color w:val="000000" w:themeColor="text1"/>
          <w:sz w:val="28"/>
          <w:szCs w:val="28"/>
        </w:rPr>
        <w:sectPr w:rsidR="0048248E" w:rsidSect="00BB5C5C">
          <w:pgSz w:w="11906" w:h="16838"/>
          <w:pgMar w:top="1134" w:right="850" w:bottom="1134" w:left="1701" w:header="720" w:footer="720" w:gutter="0"/>
          <w:cols w:space="720"/>
          <w:docGrid w:linePitch="360"/>
        </w:sectPr>
      </w:pPr>
    </w:p>
    <w:p w14:paraId="6A1BCE6E" w14:textId="77777777" w:rsidR="4C3055C6" w:rsidRDefault="4C3055C6" w:rsidP="0048248E">
      <w:pPr>
        <w:spacing w:after="120" w:line="360" w:lineRule="auto"/>
        <w:jc w:val="center"/>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b/>
          <w:bCs/>
          <w:color w:val="000000" w:themeColor="text1"/>
          <w:sz w:val="28"/>
          <w:szCs w:val="28"/>
        </w:rPr>
        <w:lastRenderedPageBreak/>
        <w:t>ВВЕДЕНИЕ</w:t>
      </w:r>
    </w:p>
    <w:p w14:paraId="4D194383" w14:textId="4718F282" w:rsidR="4C3055C6" w:rsidRDefault="00E73DA8" w:rsidP="0048248E">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 нашем небольшом городке, большинство населения имеет небольшой земельный участок, где обязательно отведён участок для картофеля. </w:t>
      </w:r>
      <w:r w:rsidR="4C3055C6" w:rsidRPr="4C3055C6">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Картофель, морковь, свёкла, капуста – традиционные посадки для наших грязовчан.</w:t>
      </w:r>
    </w:p>
    <w:p w14:paraId="51FFFF47"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Понятно, что все стремятся получить со своих участков урожай по максимуму, но как это сделать? С чего начать? А начать следует с выбора сорта, который отвечает следующим требованиям: хорошие вкусовые качества, урожайность, товарный вид клубней, устойчивость к болезням.</w:t>
      </w:r>
    </w:p>
    <w:p w14:paraId="14793635"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Даже если вы отбираете самые лучшие клубни для посадки и вносите в каждую лунку удобрения, все равно год от года картофель вырождается, в нем накапливается все больше вирусных, бактериальных, грибковых болезней, а вкусовые качества заметно ухудшаются.</w:t>
      </w:r>
    </w:p>
    <w:p w14:paraId="75065EDA" w14:textId="28B16BA2"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Чтобы восстановить урожайность, вы можете</w:t>
      </w:r>
      <w:r w:rsidR="00301A9A">
        <w:rPr>
          <w:rFonts w:ascii="Times New Roman" w:eastAsia="Times New Roman" w:hAnsi="Times New Roman" w:cs="Times New Roman"/>
          <w:color w:val="000000" w:themeColor="text1"/>
          <w:sz w:val="28"/>
          <w:szCs w:val="28"/>
        </w:rPr>
        <w:t xml:space="preserve"> выбрать один из двух вариантов.</w:t>
      </w:r>
      <w:r w:rsidRPr="4C3055C6">
        <w:rPr>
          <w:rFonts w:ascii="Times New Roman" w:eastAsia="Times New Roman" w:hAnsi="Times New Roman" w:cs="Times New Roman"/>
          <w:color w:val="000000" w:themeColor="text1"/>
          <w:sz w:val="28"/>
          <w:szCs w:val="28"/>
        </w:rPr>
        <w:t xml:space="preserve"> </w:t>
      </w:r>
      <w:r w:rsidR="00301A9A">
        <w:rPr>
          <w:rFonts w:ascii="Times New Roman" w:eastAsia="Times New Roman" w:hAnsi="Times New Roman" w:cs="Times New Roman"/>
          <w:color w:val="000000" w:themeColor="text1"/>
          <w:sz w:val="28"/>
          <w:szCs w:val="28"/>
        </w:rPr>
        <w:t xml:space="preserve">Первый вариант: </w:t>
      </w:r>
      <w:r w:rsidRPr="4C3055C6">
        <w:rPr>
          <w:rFonts w:ascii="Times New Roman" w:eastAsia="Times New Roman" w:hAnsi="Times New Roman" w:cs="Times New Roman"/>
          <w:color w:val="000000" w:themeColor="text1"/>
          <w:sz w:val="28"/>
          <w:szCs w:val="28"/>
        </w:rPr>
        <w:t xml:space="preserve">раз в пять лет покупать высококачественные элитные клубни </w:t>
      </w:r>
      <w:r w:rsidR="00301A9A">
        <w:rPr>
          <w:rFonts w:ascii="Times New Roman" w:eastAsia="Times New Roman" w:hAnsi="Times New Roman" w:cs="Times New Roman"/>
          <w:color w:val="000000" w:themeColor="text1"/>
          <w:sz w:val="28"/>
          <w:szCs w:val="28"/>
        </w:rPr>
        <w:t xml:space="preserve">и второй вариант: </w:t>
      </w:r>
      <w:r w:rsidRPr="4C3055C6">
        <w:rPr>
          <w:rFonts w:ascii="Times New Roman" w:eastAsia="Times New Roman" w:hAnsi="Times New Roman" w:cs="Times New Roman"/>
          <w:color w:val="000000" w:themeColor="text1"/>
          <w:sz w:val="28"/>
          <w:szCs w:val="28"/>
        </w:rPr>
        <w:t>вырастить картофель из семян самостоятельно. Второй вариант предпочтительнее не только из экономических соображений, но и потому, что под видом элитного посадочного материала вам могут продать обычные клубни невысокого качества, и по их внешнему виду вы не сможете определить, на самом деле они элитные или же нет.</w:t>
      </w:r>
    </w:p>
    <w:p w14:paraId="6D991447" w14:textId="4E62C975" w:rsidR="4C3055C6" w:rsidRDefault="78FF7646" w:rsidP="0048248E">
      <w:pPr>
        <w:spacing w:after="0" w:line="360" w:lineRule="auto"/>
        <w:ind w:firstLine="709"/>
        <w:jc w:val="both"/>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Так как картофель является вторым хлебом в России, становится актуальной проблема выращивания его на всей территории страны. Сажая картофель из года в год, мы не достигаем желаемых результатов, так как происходит процесс вырождения сорта: клубни мельчают, подвергаются фитофторозу, долго не хранятся.</w:t>
      </w:r>
    </w:p>
    <w:p w14:paraId="6DF12331"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Приобретение сортов картофеля у селекционеров других регионов не дает желаемых результатов, так как семена не районированы, то есть не приспособлены к условиям выращивания на территории нашей области.</w:t>
      </w:r>
    </w:p>
    <w:p w14:paraId="2D0940A3" w14:textId="4D25EA9A" w:rsidR="4C3055C6" w:rsidRDefault="00594306" w:rsidP="0048248E">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Именно поэтому было решено</w:t>
      </w:r>
      <w:r w:rsidR="2334599B" w:rsidRPr="2334599B">
        <w:rPr>
          <w:rFonts w:ascii="Times New Roman" w:eastAsia="Times New Roman" w:hAnsi="Times New Roman" w:cs="Times New Roman"/>
          <w:color w:val="000000" w:themeColor="text1"/>
          <w:sz w:val="28"/>
          <w:szCs w:val="28"/>
        </w:rPr>
        <w:t xml:space="preserve"> вырастить картофель из семян</w:t>
      </w:r>
      <w:r>
        <w:rPr>
          <w:rFonts w:ascii="Times New Roman" w:eastAsia="Times New Roman" w:hAnsi="Times New Roman" w:cs="Times New Roman"/>
          <w:color w:val="000000" w:themeColor="text1"/>
          <w:sz w:val="28"/>
          <w:szCs w:val="28"/>
        </w:rPr>
        <w:t xml:space="preserve"> в домашних условиях</w:t>
      </w:r>
      <w:r w:rsidR="2334599B" w:rsidRPr="2334599B">
        <w:rPr>
          <w:rFonts w:ascii="Times New Roman" w:eastAsia="Times New Roman" w:hAnsi="Times New Roman" w:cs="Times New Roman"/>
          <w:color w:val="000000" w:themeColor="text1"/>
          <w:sz w:val="28"/>
          <w:szCs w:val="28"/>
        </w:rPr>
        <w:t>.</w:t>
      </w:r>
    </w:p>
    <w:p w14:paraId="6CBAF80E" w14:textId="398429E2"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b/>
          <w:bCs/>
          <w:color w:val="000000" w:themeColor="text1"/>
          <w:sz w:val="28"/>
          <w:szCs w:val="28"/>
        </w:rPr>
        <w:t>Цель</w:t>
      </w:r>
      <w:r w:rsidR="00F1077D">
        <w:rPr>
          <w:rFonts w:ascii="Times New Roman" w:eastAsia="Times New Roman" w:hAnsi="Times New Roman" w:cs="Times New Roman"/>
          <w:color w:val="000000" w:themeColor="text1"/>
          <w:sz w:val="28"/>
          <w:szCs w:val="28"/>
        </w:rPr>
        <w:t xml:space="preserve">: получить </w:t>
      </w:r>
      <w:r w:rsidR="00F70F9C">
        <w:rPr>
          <w:rFonts w:ascii="Times New Roman" w:eastAsia="Times New Roman" w:hAnsi="Times New Roman" w:cs="Times New Roman"/>
          <w:color w:val="000000" w:themeColor="text1"/>
          <w:sz w:val="28"/>
          <w:szCs w:val="28"/>
        </w:rPr>
        <w:t xml:space="preserve"> </w:t>
      </w:r>
      <w:r w:rsidR="00F1077D">
        <w:rPr>
          <w:rFonts w:ascii="Times New Roman" w:eastAsia="Times New Roman" w:hAnsi="Times New Roman" w:cs="Times New Roman"/>
          <w:color w:val="000000" w:themeColor="text1"/>
          <w:sz w:val="28"/>
          <w:szCs w:val="28"/>
        </w:rPr>
        <w:t xml:space="preserve">элитные сорта </w:t>
      </w:r>
      <w:r w:rsidR="00F70F9C">
        <w:rPr>
          <w:rFonts w:ascii="Times New Roman" w:eastAsia="Times New Roman" w:hAnsi="Times New Roman" w:cs="Times New Roman"/>
          <w:color w:val="000000" w:themeColor="text1"/>
          <w:sz w:val="28"/>
          <w:szCs w:val="28"/>
        </w:rPr>
        <w:t>картофеля из семян</w:t>
      </w:r>
      <w:r w:rsidR="0048248E">
        <w:rPr>
          <w:rFonts w:ascii="Times New Roman" w:eastAsia="Times New Roman" w:hAnsi="Times New Roman" w:cs="Times New Roman"/>
          <w:color w:val="000000" w:themeColor="text1"/>
          <w:sz w:val="28"/>
          <w:szCs w:val="28"/>
        </w:rPr>
        <w:t xml:space="preserve"> в</w:t>
      </w:r>
      <w:r w:rsidRPr="4C3055C6">
        <w:rPr>
          <w:rFonts w:ascii="Times New Roman" w:eastAsia="Times New Roman" w:hAnsi="Times New Roman" w:cs="Times New Roman"/>
          <w:color w:val="000000" w:themeColor="text1"/>
          <w:sz w:val="28"/>
          <w:szCs w:val="28"/>
        </w:rPr>
        <w:t xml:space="preserve"> домашних условиях</w:t>
      </w:r>
      <w:r w:rsidR="00F1077D">
        <w:rPr>
          <w:rFonts w:ascii="Times New Roman" w:eastAsia="Times New Roman" w:hAnsi="Times New Roman" w:cs="Times New Roman"/>
          <w:color w:val="000000" w:themeColor="text1"/>
          <w:sz w:val="28"/>
          <w:szCs w:val="28"/>
        </w:rPr>
        <w:t xml:space="preserve"> на своем приусадебном участке</w:t>
      </w:r>
    </w:p>
    <w:p w14:paraId="47F47032"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b/>
          <w:bCs/>
          <w:color w:val="000000" w:themeColor="text1"/>
          <w:sz w:val="28"/>
          <w:szCs w:val="28"/>
        </w:rPr>
        <w:t>Объект:</w:t>
      </w:r>
      <w:r w:rsidRPr="4C3055C6">
        <w:rPr>
          <w:rFonts w:ascii="Times New Roman" w:eastAsia="Times New Roman" w:hAnsi="Times New Roman" w:cs="Times New Roman"/>
          <w:color w:val="000000" w:themeColor="text1"/>
          <w:sz w:val="28"/>
          <w:szCs w:val="28"/>
        </w:rPr>
        <w:t xml:space="preserve"> картофель.</w:t>
      </w:r>
    </w:p>
    <w:p w14:paraId="50112A00" w14:textId="31225FA5"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b/>
          <w:bCs/>
          <w:color w:val="000000" w:themeColor="text1"/>
          <w:sz w:val="28"/>
          <w:szCs w:val="28"/>
        </w:rPr>
        <w:t>Предмет:</w:t>
      </w:r>
      <w:r w:rsidRPr="4C3055C6">
        <w:rPr>
          <w:rFonts w:ascii="Times New Roman" w:eastAsia="Times New Roman" w:hAnsi="Times New Roman" w:cs="Times New Roman"/>
          <w:color w:val="000000" w:themeColor="text1"/>
          <w:sz w:val="28"/>
          <w:szCs w:val="28"/>
        </w:rPr>
        <w:t xml:space="preserve"> </w:t>
      </w:r>
      <w:r w:rsidR="00F70F9C">
        <w:rPr>
          <w:rFonts w:ascii="Times New Roman" w:eastAsia="Times New Roman" w:hAnsi="Times New Roman" w:cs="Times New Roman"/>
          <w:color w:val="000000" w:themeColor="text1"/>
          <w:sz w:val="28"/>
          <w:szCs w:val="28"/>
        </w:rPr>
        <w:t>технология выращивания</w:t>
      </w:r>
      <w:r w:rsidRPr="4C3055C6">
        <w:rPr>
          <w:rFonts w:ascii="Times New Roman" w:eastAsia="Times New Roman" w:hAnsi="Times New Roman" w:cs="Times New Roman"/>
          <w:color w:val="000000" w:themeColor="text1"/>
          <w:sz w:val="28"/>
          <w:szCs w:val="28"/>
        </w:rPr>
        <w:t xml:space="preserve"> картофеля из семян.</w:t>
      </w:r>
    </w:p>
    <w:p w14:paraId="5218742D" w14:textId="530E3133"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b/>
          <w:bCs/>
          <w:color w:val="000000" w:themeColor="text1"/>
          <w:sz w:val="28"/>
          <w:szCs w:val="28"/>
        </w:rPr>
        <w:t>Задачи</w:t>
      </w:r>
      <w:r w:rsidRPr="4C3055C6">
        <w:rPr>
          <w:rFonts w:ascii="Times New Roman" w:eastAsia="Times New Roman" w:hAnsi="Times New Roman" w:cs="Times New Roman"/>
          <w:color w:val="000000" w:themeColor="text1"/>
          <w:sz w:val="28"/>
          <w:szCs w:val="28"/>
        </w:rPr>
        <w:t>:</w:t>
      </w:r>
    </w:p>
    <w:p w14:paraId="628240F3" w14:textId="299A9B8B" w:rsidR="00594306" w:rsidRDefault="00594306" w:rsidP="00594306">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1 изучить  биологические особенности картофеля</w:t>
      </w:r>
    </w:p>
    <w:p w14:paraId="134562C0" w14:textId="16C269FE" w:rsidR="4C3055C6" w:rsidRDefault="00594306" w:rsidP="00594306">
      <w:pPr>
        <w:pStyle w:val="a8"/>
        <w:spacing w:after="0" w:line="360" w:lineRule="auto"/>
        <w:ind w:left="709"/>
        <w:contextualSpacing w:val="0"/>
        <w:jc w:val="both"/>
        <w:rPr>
          <w:rFonts w:eastAsiaTheme="minorEastAsia"/>
          <w:color w:val="000000" w:themeColor="text1"/>
          <w:sz w:val="28"/>
          <w:szCs w:val="28"/>
        </w:rPr>
      </w:pPr>
      <w:r>
        <w:rPr>
          <w:rFonts w:ascii="Times New Roman" w:eastAsia="Times New Roman" w:hAnsi="Times New Roman" w:cs="Times New Roman"/>
          <w:color w:val="000000" w:themeColor="text1"/>
          <w:sz w:val="28"/>
          <w:szCs w:val="28"/>
        </w:rPr>
        <w:t xml:space="preserve">2 </w:t>
      </w:r>
      <w:r w:rsidR="4C3055C6" w:rsidRPr="4C3055C6">
        <w:rPr>
          <w:rFonts w:ascii="Times New Roman" w:eastAsia="Times New Roman" w:hAnsi="Times New Roman" w:cs="Times New Roman"/>
          <w:color w:val="000000" w:themeColor="text1"/>
          <w:sz w:val="28"/>
          <w:szCs w:val="28"/>
        </w:rPr>
        <w:t xml:space="preserve">изучить </w:t>
      </w:r>
      <w:r w:rsidR="00F70F9C">
        <w:rPr>
          <w:rFonts w:ascii="Times New Roman" w:eastAsia="Times New Roman" w:hAnsi="Times New Roman" w:cs="Times New Roman"/>
          <w:color w:val="000000" w:themeColor="text1"/>
          <w:sz w:val="28"/>
          <w:szCs w:val="28"/>
        </w:rPr>
        <w:t xml:space="preserve">районированные </w:t>
      </w:r>
      <w:r w:rsidR="4C3055C6" w:rsidRPr="4C3055C6">
        <w:rPr>
          <w:rFonts w:ascii="Times New Roman" w:eastAsia="Times New Roman" w:hAnsi="Times New Roman" w:cs="Times New Roman"/>
          <w:color w:val="000000" w:themeColor="text1"/>
          <w:sz w:val="28"/>
          <w:szCs w:val="28"/>
        </w:rPr>
        <w:t>сорта картофеля;</w:t>
      </w:r>
    </w:p>
    <w:p w14:paraId="661ADB8F" w14:textId="5700C064" w:rsidR="4C3055C6" w:rsidRDefault="00594306" w:rsidP="00594306">
      <w:pPr>
        <w:pStyle w:val="a8"/>
        <w:spacing w:after="0" w:line="360" w:lineRule="auto"/>
        <w:ind w:left="709"/>
        <w:contextualSpacing w:val="0"/>
        <w:jc w:val="both"/>
        <w:rPr>
          <w:rFonts w:eastAsiaTheme="minorEastAsia"/>
          <w:color w:val="000000" w:themeColor="text1"/>
          <w:sz w:val="28"/>
          <w:szCs w:val="28"/>
        </w:rPr>
      </w:pPr>
      <w:r>
        <w:rPr>
          <w:rFonts w:ascii="Times New Roman" w:eastAsia="Times New Roman" w:hAnsi="Times New Roman" w:cs="Times New Roman"/>
          <w:color w:val="000000" w:themeColor="text1"/>
          <w:sz w:val="28"/>
          <w:szCs w:val="28"/>
        </w:rPr>
        <w:t xml:space="preserve">3 </w:t>
      </w:r>
      <w:r w:rsidR="00F1077D">
        <w:rPr>
          <w:rFonts w:ascii="Times New Roman" w:eastAsia="Times New Roman" w:hAnsi="Times New Roman" w:cs="Times New Roman"/>
          <w:color w:val="000000" w:themeColor="text1"/>
          <w:sz w:val="28"/>
          <w:szCs w:val="28"/>
        </w:rPr>
        <w:t>изучить технологию</w:t>
      </w:r>
      <w:r w:rsidR="00F70F9C">
        <w:rPr>
          <w:rFonts w:ascii="Times New Roman" w:eastAsia="Times New Roman" w:hAnsi="Times New Roman" w:cs="Times New Roman"/>
          <w:color w:val="000000" w:themeColor="text1"/>
          <w:sz w:val="28"/>
          <w:szCs w:val="28"/>
        </w:rPr>
        <w:t xml:space="preserve"> выращивания картофеля из семян в домашних условиях </w:t>
      </w:r>
      <w:r w:rsidR="4C3055C6" w:rsidRPr="4C3055C6">
        <w:rPr>
          <w:rFonts w:ascii="Times New Roman" w:eastAsia="Times New Roman" w:hAnsi="Times New Roman" w:cs="Times New Roman"/>
          <w:color w:val="000000" w:themeColor="text1"/>
          <w:sz w:val="28"/>
          <w:szCs w:val="28"/>
        </w:rPr>
        <w:t>;</w:t>
      </w:r>
    </w:p>
    <w:p w14:paraId="6C53F292" w14:textId="43402841" w:rsidR="4C3055C6" w:rsidRPr="00F1077D" w:rsidRDefault="00F1077D" w:rsidP="00594306">
      <w:pPr>
        <w:pStyle w:val="a8"/>
        <w:numPr>
          <w:ilvl w:val="0"/>
          <w:numId w:val="14"/>
        </w:numPr>
        <w:spacing w:after="0" w:line="360" w:lineRule="auto"/>
        <w:contextualSpacing w:val="0"/>
        <w:jc w:val="both"/>
        <w:rPr>
          <w:rFonts w:eastAsiaTheme="minorEastAsia"/>
          <w:color w:val="000000" w:themeColor="text1"/>
          <w:sz w:val="28"/>
          <w:szCs w:val="28"/>
        </w:rPr>
      </w:pPr>
      <w:r>
        <w:rPr>
          <w:rFonts w:ascii="Times New Roman" w:eastAsia="Times New Roman" w:hAnsi="Times New Roman" w:cs="Times New Roman"/>
          <w:color w:val="000000" w:themeColor="text1"/>
          <w:sz w:val="28"/>
          <w:szCs w:val="28"/>
        </w:rPr>
        <w:t xml:space="preserve">изучить, </w:t>
      </w:r>
      <w:r w:rsidR="00594306">
        <w:rPr>
          <w:rFonts w:ascii="Times New Roman" w:eastAsia="Times New Roman" w:hAnsi="Times New Roman" w:cs="Times New Roman"/>
          <w:color w:val="000000" w:themeColor="text1"/>
          <w:sz w:val="28"/>
          <w:szCs w:val="28"/>
        </w:rPr>
        <w:t>условия</w:t>
      </w:r>
      <w:r>
        <w:rPr>
          <w:rFonts w:ascii="Times New Roman" w:eastAsia="Times New Roman" w:hAnsi="Times New Roman" w:cs="Times New Roman"/>
          <w:color w:val="000000" w:themeColor="text1"/>
          <w:sz w:val="28"/>
          <w:szCs w:val="28"/>
        </w:rPr>
        <w:t xml:space="preserve">, которые </w:t>
      </w:r>
      <w:r w:rsidR="4C3055C6" w:rsidRPr="4C3055C6">
        <w:rPr>
          <w:rFonts w:ascii="Times New Roman" w:eastAsia="Times New Roman" w:hAnsi="Times New Roman" w:cs="Times New Roman"/>
          <w:color w:val="000000" w:themeColor="text1"/>
          <w:sz w:val="28"/>
          <w:szCs w:val="28"/>
        </w:rPr>
        <w:t xml:space="preserve"> </w:t>
      </w:r>
      <w:r w:rsidR="00594306">
        <w:rPr>
          <w:rFonts w:ascii="Times New Roman" w:eastAsia="Times New Roman" w:hAnsi="Times New Roman" w:cs="Times New Roman"/>
          <w:color w:val="000000" w:themeColor="text1"/>
          <w:sz w:val="28"/>
          <w:szCs w:val="28"/>
        </w:rPr>
        <w:t xml:space="preserve">необходимо создать </w:t>
      </w:r>
      <w:r w:rsidR="4C3055C6" w:rsidRPr="4C3055C6">
        <w:rPr>
          <w:rFonts w:ascii="Times New Roman" w:eastAsia="Times New Roman" w:hAnsi="Times New Roman" w:cs="Times New Roman"/>
          <w:color w:val="000000" w:themeColor="text1"/>
          <w:sz w:val="28"/>
          <w:szCs w:val="28"/>
        </w:rPr>
        <w:t xml:space="preserve">для выращивания </w:t>
      </w:r>
      <w:r>
        <w:rPr>
          <w:rFonts w:ascii="Times New Roman" w:eastAsia="Times New Roman" w:hAnsi="Times New Roman" w:cs="Times New Roman"/>
          <w:color w:val="000000" w:themeColor="text1"/>
          <w:sz w:val="28"/>
          <w:szCs w:val="28"/>
        </w:rPr>
        <w:t xml:space="preserve">элитных сортов </w:t>
      </w:r>
      <w:r w:rsidR="4C3055C6" w:rsidRPr="4C3055C6">
        <w:rPr>
          <w:rFonts w:ascii="Times New Roman" w:eastAsia="Times New Roman" w:hAnsi="Times New Roman" w:cs="Times New Roman"/>
          <w:color w:val="000000" w:themeColor="text1"/>
          <w:sz w:val="28"/>
          <w:szCs w:val="28"/>
        </w:rPr>
        <w:t>картофеля</w:t>
      </w:r>
      <w:r w:rsidR="00594306">
        <w:rPr>
          <w:rFonts w:ascii="Times New Roman" w:eastAsia="Times New Roman" w:hAnsi="Times New Roman" w:cs="Times New Roman"/>
          <w:color w:val="000000" w:themeColor="text1"/>
          <w:sz w:val="28"/>
          <w:szCs w:val="28"/>
        </w:rPr>
        <w:t xml:space="preserve"> в домашних условиях</w:t>
      </w:r>
      <w:r w:rsidR="4C3055C6" w:rsidRPr="4C3055C6">
        <w:rPr>
          <w:rFonts w:ascii="Times New Roman" w:eastAsia="Times New Roman" w:hAnsi="Times New Roman" w:cs="Times New Roman"/>
          <w:color w:val="000000" w:themeColor="text1"/>
          <w:sz w:val="28"/>
          <w:szCs w:val="28"/>
        </w:rPr>
        <w:t>;</w:t>
      </w:r>
    </w:p>
    <w:p w14:paraId="0F552A65" w14:textId="4AEA5BAB" w:rsidR="00F1077D" w:rsidRDefault="00F1077D" w:rsidP="00594306">
      <w:pPr>
        <w:pStyle w:val="a8"/>
        <w:numPr>
          <w:ilvl w:val="0"/>
          <w:numId w:val="14"/>
        </w:numPr>
        <w:spacing w:after="0" w:line="360" w:lineRule="auto"/>
        <w:contextualSpacing w:val="0"/>
        <w:jc w:val="both"/>
        <w:rPr>
          <w:rFonts w:eastAsiaTheme="minorEastAsia"/>
          <w:color w:val="000000" w:themeColor="text1"/>
          <w:sz w:val="28"/>
          <w:szCs w:val="28"/>
        </w:rPr>
      </w:pPr>
      <w:r>
        <w:rPr>
          <w:rFonts w:eastAsiaTheme="minorEastAsia"/>
          <w:color w:val="000000" w:themeColor="text1"/>
          <w:sz w:val="28"/>
          <w:szCs w:val="28"/>
        </w:rPr>
        <w:t>изучить агротехнические приемы выращивания картофеля;</w:t>
      </w:r>
    </w:p>
    <w:p w14:paraId="23774EE3" w14:textId="62DB9A9D" w:rsidR="4C3055C6" w:rsidRPr="00594306" w:rsidRDefault="00594306" w:rsidP="00594306">
      <w:pPr>
        <w:spacing w:after="0" w:line="360" w:lineRule="auto"/>
        <w:ind w:left="360"/>
        <w:jc w:val="both"/>
        <w:rPr>
          <w:rFonts w:eastAsiaTheme="minorEastAsia"/>
          <w:color w:val="000000" w:themeColor="text1"/>
          <w:sz w:val="28"/>
          <w:szCs w:val="28"/>
        </w:rPr>
      </w:pPr>
      <w:r>
        <w:rPr>
          <w:rFonts w:ascii="Times New Roman" w:eastAsia="Times New Roman" w:hAnsi="Times New Roman" w:cs="Times New Roman"/>
          <w:color w:val="000000" w:themeColor="text1"/>
          <w:sz w:val="28"/>
          <w:szCs w:val="28"/>
        </w:rPr>
        <w:t xml:space="preserve">     </w:t>
      </w:r>
      <w:r w:rsidR="00F1077D">
        <w:rPr>
          <w:rFonts w:ascii="Times New Roman" w:eastAsia="Times New Roman" w:hAnsi="Times New Roman" w:cs="Times New Roman"/>
          <w:color w:val="000000" w:themeColor="text1"/>
          <w:sz w:val="28"/>
          <w:szCs w:val="28"/>
        </w:rPr>
        <w:t>6</w:t>
      </w:r>
      <w:r w:rsidRPr="00594306">
        <w:rPr>
          <w:rFonts w:ascii="Times New Roman" w:eastAsia="Times New Roman" w:hAnsi="Times New Roman" w:cs="Times New Roman"/>
          <w:color w:val="000000" w:themeColor="text1"/>
          <w:sz w:val="28"/>
          <w:szCs w:val="28"/>
        </w:rPr>
        <w:t xml:space="preserve"> </w:t>
      </w:r>
      <w:r w:rsidR="00F1077D">
        <w:rPr>
          <w:rFonts w:ascii="Times New Roman" w:eastAsia="Times New Roman" w:hAnsi="Times New Roman" w:cs="Times New Roman"/>
          <w:color w:val="000000" w:themeColor="text1"/>
          <w:sz w:val="28"/>
          <w:szCs w:val="28"/>
        </w:rPr>
        <w:t xml:space="preserve">изучить условия </w:t>
      </w:r>
      <w:r w:rsidR="4C3055C6" w:rsidRPr="00594306">
        <w:rPr>
          <w:rFonts w:ascii="Times New Roman" w:eastAsia="Times New Roman" w:hAnsi="Times New Roman" w:cs="Times New Roman"/>
          <w:color w:val="000000" w:themeColor="text1"/>
          <w:sz w:val="28"/>
          <w:szCs w:val="28"/>
        </w:rPr>
        <w:t xml:space="preserve"> хранения клубней;</w:t>
      </w:r>
    </w:p>
    <w:p w14:paraId="147C6569"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b/>
          <w:bCs/>
          <w:color w:val="000000" w:themeColor="text1"/>
          <w:sz w:val="28"/>
          <w:szCs w:val="28"/>
        </w:rPr>
        <w:t>Методы:</w:t>
      </w:r>
    </w:p>
    <w:p w14:paraId="1334B9DF" w14:textId="568E00CE" w:rsidR="4C3055C6" w:rsidRDefault="78FF7646" w:rsidP="78FF7646">
      <w:pPr>
        <w:pStyle w:val="a8"/>
        <w:numPr>
          <w:ilvl w:val="0"/>
          <w:numId w:val="9"/>
        </w:numPr>
        <w:spacing w:after="0" w:line="360" w:lineRule="auto"/>
        <w:jc w:val="both"/>
        <w:rPr>
          <w:rFonts w:eastAsiaTheme="minorEastAsia"/>
          <w:color w:val="000000" w:themeColor="text1"/>
          <w:sz w:val="28"/>
          <w:szCs w:val="28"/>
        </w:rPr>
      </w:pPr>
      <w:r w:rsidRPr="78FF7646">
        <w:rPr>
          <w:rFonts w:ascii="Times New Roman" w:eastAsia="Times New Roman" w:hAnsi="Times New Roman" w:cs="Times New Roman"/>
          <w:color w:val="000000" w:themeColor="text1"/>
          <w:sz w:val="28"/>
          <w:szCs w:val="28"/>
        </w:rPr>
        <w:t>Метод теоретического исследования: изучение, отбор и систематизация материалов, анализ учебно-методического комплекса.</w:t>
      </w:r>
    </w:p>
    <w:p w14:paraId="158523E6" w14:textId="0D3448A7" w:rsidR="4C3055C6" w:rsidRDefault="78FF7646" w:rsidP="78FF7646">
      <w:pPr>
        <w:pStyle w:val="a8"/>
        <w:numPr>
          <w:ilvl w:val="0"/>
          <w:numId w:val="9"/>
        </w:numPr>
        <w:spacing w:after="0" w:line="360" w:lineRule="auto"/>
        <w:jc w:val="both"/>
        <w:rPr>
          <w:rFonts w:eastAsiaTheme="minorEastAsia"/>
          <w:color w:val="000000" w:themeColor="text1"/>
          <w:sz w:val="28"/>
          <w:szCs w:val="28"/>
        </w:rPr>
      </w:pPr>
      <w:r w:rsidRPr="78FF7646">
        <w:rPr>
          <w:rFonts w:ascii="Times New Roman" w:eastAsia="Times New Roman" w:hAnsi="Times New Roman" w:cs="Times New Roman"/>
          <w:color w:val="000000" w:themeColor="text1"/>
          <w:sz w:val="28"/>
          <w:szCs w:val="28"/>
        </w:rPr>
        <w:t>Метод эмпирического исследования (наблюдение</w:t>
      </w:r>
      <w:r w:rsidR="00E73DA8">
        <w:rPr>
          <w:rFonts w:ascii="Times New Roman" w:eastAsia="Times New Roman" w:hAnsi="Times New Roman" w:cs="Times New Roman"/>
          <w:color w:val="000000" w:themeColor="text1"/>
          <w:sz w:val="28"/>
          <w:szCs w:val="28"/>
        </w:rPr>
        <w:t>, эксперимент</w:t>
      </w:r>
      <w:r w:rsidRPr="78FF7646">
        <w:rPr>
          <w:rFonts w:ascii="Times New Roman" w:eastAsia="Times New Roman" w:hAnsi="Times New Roman" w:cs="Times New Roman"/>
          <w:color w:val="000000" w:themeColor="text1"/>
          <w:sz w:val="28"/>
          <w:szCs w:val="28"/>
        </w:rPr>
        <w:t>).</w:t>
      </w:r>
    </w:p>
    <w:p w14:paraId="2D449B29" w14:textId="324BA831" w:rsidR="40525ED3" w:rsidRDefault="40525ED3" w:rsidP="40525ED3">
      <w:pPr>
        <w:spacing w:after="0" w:line="360" w:lineRule="auto"/>
        <w:ind w:firstLine="709"/>
        <w:jc w:val="both"/>
        <w:rPr>
          <w:rFonts w:ascii="Times New Roman" w:eastAsia="Times New Roman" w:hAnsi="Times New Roman" w:cs="Times New Roman"/>
          <w:color w:val="000000" w:themeColor="text1"/>
          <w:sz w:val="24"/>
          <w:szCs w:val="24"/>
        </w:rPr>
      </w:pPr>
      <w:r w:rsidRPr="40525ED3">
        <w:rPr>
          <w:rFonts w:ascii="Times New Roman" w:eastAsia="Times New Roman" w:hAnsi="Times New Roman" w:cs="Times New Roman"/>
          <w:b/>
          <w:bCs/>
          <w:color w:val="000000" w:themeColor="text1"/>
          <w:sz w:val="28"/>
          <w:szCs w:val="28"/>
        </w:rPr>
        <w:t>Значимость</w:t>
      </w:r>
      <w:r w:rsidRPr="40525ED3">
        <w:rPr>
          <w:rFonts w:ascii="Times New Roman" w:eastAsia="Times New Roman" w:hAnsi="Times New Roman" w:cs="Times New Roman"/>
          <w:color w:val="000000" w:themeColor="text1"/>
          <w:sz w:val="28"/>
          <w:szCs w:val="28"/>
        </w:rPr>
        <w:t>: выращивание картофеля из семян даёт возможность получения недорогого</w:t>
      </w:r>
      <w:r w:rsidR="00E73DA8">
        <w:rPr>
          <w:rFonts w:ascii="Times New Roman" w:eastAsia="Times New Roman" w:hAnsi="Times New Roman" w:cs="Times New Roman"/>
          <w:color w:val="000000" w:themeColor="text1"/>
          <w:sz w:val="28"/>
          <w:szCs w:val="28"/>
        </w:rPr>
        <w:t xml:space="preserve"> качественного</w:t>
      </w:r>
      <w:r w:rsidRPr="40525ED3">
        <w:rPr>
          <w:rFonts w:ascii="Times New Roman" w:eastAsia="Times New Roman" w:hAnsi="Times New Roman" w:cs="Times New Roman"/>
          <w:color w:val="000000" w:themeColor="text1"/>
          <w:sz w:val="28"/>
          <w:szCs w:val="28"/>
        </w:rPr>
        <w:t xml:space="preserve"> материала.</w:t>
      </w:r>
    </w:p>
    <w:p w14:paraId="74EA74FF" w14:textId="39B199B6" w:rsidR="40525ED3" w:rsidRDefault="75798879" w:rsidP="75798879">
      <w:pPr>
        <w:spacing w:after="0" w:line="360" w:lineRule="auto"/>
        <w:ind w:firstLine="708"/>
        <w:jc w:val="both"/>
        <w:rPr>
          <w:rFonts w:ascii="Times New Roman" w:eastAsia="Times New Roman" w:hAnsi="Times New Roman" w:cs="Times New Roman"/>
          <w:color w:val="000000" w:themeColor="text1"/>
          <w:sz w:val="24"/>
          <w:szCs w:val="24"/>
        </w:rPr>
      </w:pPr>
      <w:r w:rsidRPr="75798879">
        <w:rPr>
          <w:rFonts w:ascii="Times New Roman" w:eastAsia="Times New Roman" w:hAnsi="Times New Roman" w:cs="Times New Roman"/>
          <w:b/>
          <w:bCs/>
          <w:color w:val="000000" w:themeColor="text1"/>
          <w:sz w:val="28"/>
          <w:szCs w:val="28"/>
        </w:rPr>
        <w:t>Гипотеза:</w:t>
      </w:r>
      <w:r w:rsidR="00F70F9C">
        <w:rPr>
          <w:rFonts w:ascii="Times New Roman" w:eastAsia="Times New Roman" w:hAnsi="Times New Roman" w:cs="Times New Roman"/>
          <w:color w:val="000000" w:themeColor="text1"/>
          <w:sz w:val="28"/>
          <w:szCs w:val="28"/>
        </w:rPr>
        <w:t xml:space="preserve"> используя технологию</w:t>
      </w:r>
      <w:r w:rsidRPr="75798879">
        <w:rPr>
          <w:rFonts w:ascii="Times New Roman" w:eastAsia="Times New Roman" w:hAnsi="Times New Roman" w:cs="Times New Roman"/>
          <w:color w:val="000000" w:themeColor="text1"/>
          <w:sz w:val="28"/>
          <w:szCs w:val="28"/>
        </w:rPr>
        <w:t xml:space="preserve"> выращивания картофеля из семян, можно получить </w:t>
      </w:r>
      <w:r w:rsidR="00F70F9C">
        <w:rPr>
          <w:rFonts w:ascii="Times New Roman" w:eastAsia="Times New Roman" w:hAnsi="Times New Roman" w:cs="Times New Roman"/>
          <w:color w:val="000000" w:themeColor="text1"/>
          <w:sz w:val="28"/>
          <w:szCs w:val="28"/>
        </w:rPr>
        <w:t xml:space="preserve">в </w:t>
      </w:r>
      <w:r w:rsidR="00770396">
        <w:rPr>
          <w:rFonts w:ascii="Times New Roman" w:eastAsia="Times New Roman" w:hAnsi="Times New Roman" w:cs="Times New Roman"/>
          <w:color w:val="000000" w:themeColor="text1"/>
          <w:sz w:val="28"/>
          <w:szCs w:val="28"/>
        </w:rPr>
        <w:t>домашних условиях элитные сорта картофеля</w:t>
      </w:r>
      <w:r w:rsidRPr="75798879">
        <w:rPr>
          <w:rFonts w:ascii="Times New Roman" w:eastAsia="Times New Roman" w:hAnsi="Times New Roman" w:cs="Times New Roman"/>
          <w:color w:val="000000" w:themeColor="text1"/>
          <w:sz w:val="28"/>
          <w:szCs w:val="28"/>
        </w:rPr>
        <w:t>.</w:t>
      </w:r>
    </w:p>
    <w:p w14:paraId="27E5B76B" w14:textId="45FAB9DB" w:rsidR="40525ED3" w:rsidRDefault="40525ED3" w:rsidP="40525ED3">
      <w:pPr>
        <w:spacing w:after="0" w:line="360" w:lineRule="auto"/>
        <w:ind w:firstLine="709"/>
        <w:jc w:val="both"/>
        <w:rPr>
          <w:rFonts w:ascii="Times New Roman" w:eastAsia="Times New Roman" w:hAnsi="Times New Roman" w:cs="Times New Roman"/>
          <w:color w:val="000000" w:themeColor="text1"/>
          <w:sz w:val="28"/>
          <w:szCs w:val="28"/>
        </w:rPr>
      </w:pPr>
    </w:p>
    <w:p w14:paraId="1F72F646" w14:textId="77777777" w:rsidR="4C3055C6" w:rsidRDefault="4C3055C6" w:rsidP="4C3055C6">
      <w:pPr>
        <w:ind w:firstLine="708"/>
        <w:rPr>
          <w:rFonts w:ascii="Times New Roman" w:eastAsia="Times New Roman" w:hAnsi="Times New Roman" w:cs="Times New Roman"/>
          <w:color w:val="000000" w:themeColor="text1"/>
          <w:sz w:val="28"/>
          <w:szCs w:val="28"/>
        </w:rPr>
      </w:pPr>
    </w:p>
    <w:p w14:paraId="08CE6F91" w14:textId="77777777" w:rsidR="4C3055C6" w:rsidRDefault="4C3055C6" w:rsidP="4C3055C6">
      <w:pPr>
        <w:ind w:firstLine="708"/>
        <w:rPr>
          <w:rFonts w:ascii="Times New Roman" w:eastAsia="Times New Roman" w:hAnsi="Times New Roman" w:cs="Times New Roman"/>
          <w:color w:val="000000" w:themeColor="text1"/>
          <w:sz w:val="28"/>
          <w:szCs w:val="28"/>
        </w:rPr>
      </w:pPr>
    </w:p>
    <w:p w14:paraId="61CDCEAD" w14:textId="77777777" w:rsidR="4C3055C6" w:rsidRDefault="4C3055C6" w:rsidP="4C3055C6">
      <w:pPr>
        <w:ind w:firstLine="708"/>
        <w:rPr>
          <w:rFonts w:ascii="Times New Roman" w:eastAsia="Times New Roman" w:hAnsi="Times New Roman" w:cs="Times New Roman"/>
          <w:color w:val="000000" w:themeColor="text1"/>
          <w:sz w:val="28"/>
          <w:szCs w:val="28"/>
        </w:rPr>
      </w:pPr>
    </w:p>
    <w:p w14:paraId="07459315" w14:textId="00600493" w:rsidR="0048248E" w:rsidRDefault="0048248E" w:rsidP="00F70F9C">
      <w:pPr>
        <w:spacing w:before="160"/>
        <w:ind w:right="850"/>
        <w:rPr>
          <w:rFonts w:ascii="Times New Roman" w:eastAsia="Times New Roman" w:hAnsi="Times New Roman" w:cs="Times New Roman"/>
          <w:b/>
          <w:bCs/>
          <w:color w:val="000000" w:themeColor="text1"/>
          <w:sz w:val="28"/>
          <w:szCs w:val="28"/>
        </w:rPr>
        <w:sectPr w:rsidR="0048248E" w:rsidSect="00BB5C5C">
          <w:pgSz w:w="11906" w:h="16838"/>
          <w:pgMar w:top="1134" w:right="850" w:bottom="1134" w:left="1701" w:header="720" w:footer="720" w:gutter="0"/>
          <w:cols w:space="720"/>
          <w:docGrid w:linePitch="360"/>
        </w:sectPr>
      </w:pPr>
    </w:p>
    <w:p w14:paraId="32DB2EDB" w14:textId="4A7C217E" w:rsidR="343B2BE8" w:rsidRDefault="1FA146E4" w:rsidP="00F70F9C">
      <w:pPr>
        <w:spacing w:line="360" w:lineRule="auto"/>
        <w:rPr>
          <w:rFonts w:ascii="Times New Roman" w:eastAsia="Times New Roman" w:hAnsi="Times New Roman" w:cs="Times New Roman"/>
          <w:color w:val="000000" w:themeColor="text1"/>
          <w:sz w:val="28"/>
          <w:szCs w:val="28"/>
        </w:rPr>
      </w:pPr>
      <w:r w:rsidRPr="1FA146E4">
        <w:rPr>
          <w:rFonts w:ascii="Times New Roman" w:eastAsia="Times New Roman" w:hAnsi="Times New Roman" w:cs="Times New Roman"/>
          <w:b/>
          <w:bCs/>
          <w:color w:val="000000" w:themeColor="text1"/>
          <w:sz w:val="28"/>
          <w:szCs w:val="28"/>
        </w:rPr>
        <w:lastRenderedPageBreak/>
        <w:t>ГЛАВА 1. ОБЩИЕ СВЕДЕНИЯ О КАРТОФЕЛЕ</w:t>
      </w:r>
    </w:p>
    <w:p w14:paraId="7D5884E5" w14:textId="77777777" w:rsidR="4C3055C6" w:rsidRDefault="4C3055C6" w:rsidP="0048248E">
      <w:pPr>
        <w:spacing w:before="120" w:after="12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b/>
          <w:bCs/>
          <w:color w:val="000000" w:themeColor="text1"/>
          <w:sz w:val="28"/>
          <w:szCs w:val="28"/>
        </w:rPr>
        <w:t>1.1</w:t>
      </w:r>
      <w:r w:rsidR="0048248E">
        <w:rPr>
          <w:rFonts w:ascii="Times New Roman" w:eastAsia="Times New Roman" w:hAnsi="Times New Roman" w:cs="Times New Roman"/>
          <w:b/>
          <w:bCs/>
          <w:color w:val="000000" w:themeColor="text1"/>
          <w:sz w:val="28"/>
          <w:szCs w:val="28"/>
        </w:rPr>
        <w:t>.</w:t>
      </w:r>
      <w:r w:rsidRPr="4C3055C6">
        <w:rPr>
          <w:rFonts w:ascii="Times New Roman" w:eastAsia="Times New Roman" w:hAnsi="Times New Roman" w:cs="Times New Roman"/>
          <w:b/>
          <w:bCs/>
          <w:color w:val="000000" w:themeColor="text1"/>
          <w:sz w:val="28"/>
          <w:szCs w:val="28"/>
        </w:rPr>
        <w:t xml:space="preserve"> Общая характеристика картофеля.</w:t>
      </w:r>
    </w:p>
    <w:p w14:paraId="6FE75523" w14:textId="77777777" w:rsidR="4C3055C6" w:rsidRDefault="4C3055C6" w:rsidP="009050F3">
      <w:pPr>
        <w:spacing w:after="0" w:line="360" w:lineRule="auto"/>
        <w:ind w:firstLine="709"/>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Картофель – однолетняя овощная культура. Выращивается почти во всех почвенно-климатических зонах. Картофель выращивают ради клубней, которые содержат углеводы (крахмал), сахара, белки, минеральные соли (особенно много калия), витамины С, В1, В2, В6, РР, К, каротин. Больше всего витаминов в свежих осенних клубнях. К январю их содержание начинает снижаться (например, витамина С становится меньше на 50%). Рекомендуемая суточная норма потребления картофеля – 300-400 г., что обеспечивает около 10% потребности человека в калориях.</w:t>
      </w:r>
    </w:p>
    <w:p w14:paraId="77E0DFE6" w14:textId="77777777" w:rsidR="4C3055C6" w:rsidRDefault="4C3055C6" w:rsidP="009050F3">
      <w:pPr>
        <w:spacing w:after="0" w:line="360" w:lineRule="auto"/>
        <w:ind w:firstLine="709"/>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Картофель обладает целебным действием. Картофельную диету и прием картофельного сока рекомендуют при артрите, малокровии, язвенной болезни желудка, гастрите; пары отварного картофеля – для ингаляций при респираторных заболеваниях; картофельный крахмал – для уменьшения зуда при диатезе. Печеный в кожуре картофель полезен при сердечно-сосудистых заболеваниях.</w:t>
      </w:r>
    </w:p>
    <w:p w14:paraId="465696A1" w14:textId="77777777" w:rsidR="4C3055C6" w:rsidRDefault="4C3055C6" w:rsidP="009050F3">
      <w:pPr>
        <w:spacing w:after="0" w:line="360" w:lineRule="auto"/>
        <w:ind w:firstLine="709"/>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Следует также иметь ввиду, что клубни картофеля содержат ядовитое вещество – соланин – от 2 до 10 мг на 100 г. сырого картофеля. В таких дозах он безвреден для организма. В молодых клубнях соланина больше, чем в созревших. При озеленении же клубней его количество резко увеличивается. Употребление такого картофеля может вызвать тяжелое отравление. Для семенного картофеля озеленение полезно – оно предохраняет клубни при хранении от болезней и грызунов.</w:t>
      </w:r>
    </w:p>
    <w:p w14:paraId="270830FF" w14:textId="70CE5DBF" w:rsidR="343B2BE8" w:rsidRDefault="1FA146E4" w:rsidP="009050F3">
      <w:pPr>
        <w:spacing w:after="0" w:line="360" w:lineRule="auto"/>
        <w:ind w:firstLine="709"/>
        <w:rPr>
          <w:rFonts w:ascii="Times New Roman" w:eastAsia="Times New Roman" w:hAnsi="Times New Roman" w:cs="Times New Roman"/>
          <w:color w:val="000000" w:themeColor="text1"/>
          <w:sz w:val="28"/>
          <w:szCs w:val="28"/>
        </w:rPr>
      </w:pPr>
      <w:r w:rsidRPr="1FA146E4">
        <w:rPr>
          <w:rFonts w:ascii="Times New Roman" w:eastAsia="Times New Roman" w:hAnsi="Times New Roman" w:cs="Times New Roman"/>
          <w:color w:val="000000" w:themeColor="text1"/>
          <w:sz w:val="28"/>
          <w:szCs w:val="28"/>
        </w:rPr>
        <w:t>Из картофеля можно приготовить множество разнообразных блюд (около 1000). Это самый распространенный гарнир во многих национальных кухнях.</w:t>
      </w:r>
    </w:p>
    <w:p w14:paraId="57F02CF1" w14:textId="77777777" w:rsidR="00F70F9C" w:rsidRDefault="00F70F9C" w:rsidP="009050F3">
      <w:pPr>
        <w:spacing w:before="120" w:after="120" w:line="360" w:lineRule="auto"/>
        <w:ind w:firstLine="709"/>
        <w:rPr>
          <w:rFonts w:ascii="Times New Roman" w:eastAsia="Times New Roman" w:hAnsi="Times New Roman" w:cs="Times New Roman"/>
          <w:b/>
          <w:bCs/>
          <w:color w:val="000000" w:themeColor="text1"/>
          <w:sz w:val="28"/>
          <w:szCs w:val="28"/>
        </w:rPr>
      </w:pPr>
    </w:p>
    <w:p w14:paraId="523B2D4B" w14:textId="77777777" w:rsidR="00F70F9C" w:rsidRDefault="00F70F9C" w:rsidP="009050F3">
      <w:pPr>
        <w:spacing w:before="120" w:after="120" w:line="360" w:lineRule="auto"/>
        <w:ind w:firstLine="709"/>
        <w:rPr>
          <w:rFonts w:ascii="Times New Roman" w:eastAsia="Times New Roman" w:hAnsi="Times New Roman" w:cs="Times New Roman"/>
          <w:b/>
          <w:bCs/>
          <w:color w:val="000000" w:themeColor="text1"/>
          <w:sz w:val="28"/>
          <w:szCs w:val="28"/>
        </w:rPr>
      </w:pPr>
    </w:p>
    <w:p w14:paraId="4AC0B70C" w14:textId="7A48B455" w:rsidR="4C3055C6" w:rsidRDefault="4C3055C6" w:rsidP="0048248E">
      <w:pPr>
        <w:spacing w:before="120" w:after="12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b/>
          <w:bCs/>
          <w:color w:val="000000" w:themeColor="text1"/>
          <w:sz w:val="28"/>
          <w:szCs w:val="28"/>
        </w:rPr>
        <w:lastRenderedPageBreak/>
        <w:t>1.2</w:t>
      </w:r>
      <w:r w:rsidR="0048248E">
        <w:rPr>
          <w:rFonts w:ascii="Times New Roman" w:eastAsia="Times New Roman" w:hAnsi="Times New Roman" w:cs="Times New Roman"/>
          <w:b/>
          <w:bCs/>
          <w:color w:val="000000" w:themeColor="text1"/>
          <w:sz w:val="28"/>
          <w:szCs w:val="28"/>
        </w:rPr>
        <w:t>.</w:t>
      </w:r>
      <w:r w:rsidRPr="4C3055C6">
        <w:rPr>
          <w:rFonts w:ascii="Times New Roman" w:eastAsia="Times New Roman" w:hAnsi="Times New Roman" w:cs="Times New Roman"/>
          <w:b/>
          <w:bCs/>
          <w:color w:val="000000" w:themeColor="text1"/>
          <w:sz w:val="28"/>
          <w:szCs w:val="28"/>
        </w:rPr>
        <w:t xml:space="preserve"> Биологические особенности картофеля.</w:t>
      </w:r>
    </w:p>
    <w:p w14:paraId="25DAF997"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Картофель – выросшее из клубня кустовое растение высотой 50-80 см. с 3-6 изогнутыми стеблями. Стебли дают подземные побеги – столоны (по 6-7 каждый длиной 15-20 см).</w:t>
      </w:r>
    </w:p>
    <w:p w14:paraId="0FA9BC51" w14:textId="0ECD3BBE" w:rsidR="4C3055C6" w:rsidRDefault="7E6B86CA" w:rsidP="0048248E">
      <w:pPr>
        <w:spacing w:after="0" w:line="360" w:lineRule="auto"/>
        <w:ind w:firstLine="709"/>
        <w:jc w:val="both"/>
        <w:rPr>
          <w:rFonts w:ascii="Times New Roman" w:eastAsia="Times New Roman" w:hAnsi="Times New Roman" w:cs="Times New Roman"/>
          <w:color w:val="000000" w:themeColor="text1"/>
          <w:sz w:val="28"/>
          <w:szCs w:val="28"/>
        </w:rPr>
      </w:pPr>
      <w:r w:rsidRPr="7E6B86CA">
        <w:rPr>
          <w:rFonts w:ascii="Times New Roman" w:eastAsia="Times New Roman" w:hAnsi="Times New Roman" w:cs="Times New Roman"/>
          <w:color w:val="000000" w:themeColor="text1"/>
          <w:sz w:val="28"/>
          <w:szCs w:val="28"/>
        </w:rPr>
        <w:t>На верхушках столонов образуются утолщения - клубни. Они отличаются формой, массой, цветом, крахмалистостью мякоти. Молодые клубни покрыты тонкой кожицей, зрелые – плотной кожурой. В зависимости от сорта кожура может быть гладкой, шершавой или сетчатой. В ней находятся многочисленные отверстия – чечевички, через которые клубни дышат. На поверхности клубня имеются также глазки, с 3-4 покоящимися почками в каждом. Глазки расположены по спирали. Причем верхней, наиболее молодой части клубня, их больше, чем средней и нижней. При пробуждении клубня в каждом глазке в рост трогается только одна центральная, наиболее развитая почка, а остальные являются запасными. Они прорастают лишь при повреждении или удалении центральной почки или ростка. Самые сильные ростки появляются из почек глазков, расположенных в верхней части клубня.</w:t>
      </w:r>
    </w:p>
    <w:p w14:paraId="1DCE4A49" w14:textId="70072D23" w:rsidR="4C3055C6" w:rsidRDefault="7E6B86CA" w:rsidP="7E6B86CA">
      <w:pPr>
        <w:spacing w:after="0" w:line="360" w:lineRule="auto"/>
        <w:ind w:firstLine="709"/>
        <w:jc w:val="both"/>
        <w:rPr>
          <w:rFonts w:ascii="Times New Roman" w:eastAsia="Times New Roman" w:hAnsi="Times New Roman" w:cs="Times New Roman"/>
          <w:color w:val="000000" w:themeColor="text1"/>
          <w:sz w:val="28"/>
          <w:szCs w:val="28"/>
        </w:rPr>
      </w:pPr>
      <w:r w:rsidRPr="7E6B86CA">
        <w:rPr>
          <w:rFonts w:ascii="Times New Roman" w:eastAsia="Times New Roman" w:hAnsi="Times New Roman" w:cs="Times New Roman"/>
          <w:color w:val="000000" w:themeColor="text1"/>
          <w:sz w:val="28"/>
          <w:szCs w:val="28"/>
        </w:rPr>
        <w:t>Корневая система расположена в основном пахотном слое. Но отдельные корни могут проникать на глубину 1 м. Листья непарноперисто-рассеченные, опушенные, различной окраски (от желтой до темно-зеленой в зависимости от сорта). Форма, размер, строение листа, форма черешков являются важными сортовыми признаками. Цветки белые, красно-фиолетовые, синие с желтыми или оранжевыми пыльниками, собраны в соцветия, состоящие из 2- 4 зонтиков. Картофель – самоопылитель. Плод – шарообразная, овальная или реповидная двугнёздная ягода, содержащая до 200 мелких семян.</w:t>
      </w:r>
    </w:p>
    <w:p w14:paraId="0646624D"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На огородах картофель выращивают из клубней. В селекционной работе используют также выращивание картофеля ростками, черешками и семенами.</w:t>
      </w:r>
    </w:p>
    <w:p w14:paraId="439C3B99"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lastRenderedPageBreak/>
        <w:t>В течение вегетационного периода растения проходят следующие фазы:</w:t>
      </w:r>
    </w:p>
    <w:p w14:paraId="1E4AF8CE" w14:textId="77777777" w:rsidR="4C3055C6" w:rsidRDefault="4C3055C6" w:rsidP="0048248E">
      <w:pPr>
        <w:pStyle w:val="a8"/>
        <w:numPr>
          <w:ilvl w:val="0"/>
          <w:numId w:val="10"/>
        </w:numPr>
        <w:spacing w:after="0" w:line="360" w:lineRule="auto"/>
        <w:ind w:left="0" w:firstLine="709"/>
        <w:contextualSpacing w:val="0"/>
        <w:jc w:val="both"/>
        <w:rPr>
          <w:rFonts w:eastAsiaTheme="minorEastAsia"/>
          <w:color w:val="000000" w:themeColor="text1"/>
          <w:sz w:val="28"/>
          <w:szCs w:val="28"/>
        </w:rPr>
      </w:pPr>
      <w:r w:rsidRPr="4C3055C6">
        <w:rPr>
          <w:rFonts w:ascii="Times New Roman" w:eastAsia="Times New Roman" w:hAnsi="Times New Roman" w:cs="Times New Roman"/>
          <w:color w:val="000000" w:themeColor="text1"/>
          <w:sz w:val="28"/>
          <w:szCs w:val="28"/>
        </w:rPr>
        <w:t>Прорастание клубней (семян)</w:t>
      </w:r>
    </w:p>
    <w:p w14:paraId="029AD481" w14:textId="77777777" w:rsidR="4C3055C6" w:rsidRDefault="4C3055C6" w:rsidP="0048248E">
      <w:pPr>
        <w:pStyle w:val="a8"/>
        <w:numPr>
          <w:ilvl w:val="0"/>
          <w:numId w:val="10"/>
        </w:numPr>
        <w:spacing w:after="0" w:line="360" w:lineRule="auto"/>
        <w:ind w:left="0" w:firstLine="709"/>
        <w:contextualSpacing w:val="0"/>
        <w:jc w:val="both"/>
        <w:rPr>
          <w:rFonts w:eastAsiaTheme="minorEastAsia"/>
          <w:color w:val="000000" w:themeColor="text1"/>
          <w:sz w:val="28"/>
          <w:szCs w:val="28"/>
        </w:rPr>
      </w:pPr>
      <w:r w:rsidRPr="4C3055C6">
        <w:rPr>
          <w:rFonts w:ascii="Times New Roman" w:eastAsia="Times New Roman" w:hAnsi="Times New Roman" w:cs="Times New Roman"/>
          <w:color w:val="000000" w:themeColor="text1"/>
          <w:sz w:val="28"/>
          <w:szCs w:val="28"/>
        </w:rPr>
        <w:t>Появление всходов</w:t>
      </w:r>
    </w:p>
    <w:p w14:paraId="2741547A" w14:textId="77777777" w:rsidR="4C3055C6" w:rsidRDefault="4C3055C6" w:rsidP="0048248E">
      <w:pPr>
        <w:pStyle w:val="a8"/>
        <w:numPr>
          <w:ilvl w:val="0"/>
          <w:numId w:val="10"/>
        </w:numPr>
        <w:spacing w:after="0" w:line="360" w:lineRule="auto"/>
        <w:ind w:left="0" w:firstLine="709"/>
        <w:contextualSpacing w:val="0"/>
        <w:jc w:val="both"/>
        <w:rPr>
          <w:rFonts w:eastAsiaTheme="minorEastAsia"/>
          <w:color w:val="000000" w:themeColor="text1"/>
          <w:sz w:val="28"/>
          <w:szCs w:val="28"/>
        </w:rPr>
      </w:pPr>
      <w:r w:rsidRPr="4C3055C6">
        <w:rPr>
          <w:rFonts w:ascii="Times New Roman" w:eastAsia="Times New Roman" w:hAnsi="Times New Roman" w:cs="Times New Roman"/>
          <w:color w:val="000000" w:themeColor="text1"/>
          <w:sz w:val="28"/>
          <w:szCs w:val="28"/>
        </w:rPr>
        <w:t>Рост стеблей и листьев</w:t>
      </w:r>
    </w:p>
    <w:p w14:paraId="07FBE9B7" w14:textId="77777777" w:rsidR="4C3055C6" w:rsidRDefault="4C3055C6" w:rsidP="0048248E">
      <w:pPr>
        <w:pStyle w:val="a8"/>
        <w:numPr>
          <w:ilvl w:val="0"/>
          <w:numId w:val="10"/>
        </w:numPr>
        <w:spacing w:after="0" w:line="360" w:lineRule="auto"/>
        <w:ind w:left="0" w:firstLine="709"/>
        <w:contextualSpacing w:val="0"/>
        <w:jc w:val="both"/>
        <w:rPr>
          <w:rFonts w:eastAsiaTheme="minorEastAsia"/>
          <w:color w:val="000000" w:themeColor="text1"/>
          <w:sz w:val="28"/>
          <w:szCs w:val="28"/>
        </w:rPr>
      </w:pPr>
      <w:r w:rsidRPr="4C3055C6">
        <w:rPr>
          <w:rFonts w:ascii="Times New Roman" w:eastAsia="Times New Roman" w:hAnsi="Times New Roman" w:cs="Times New Roman"/>
          <w:color w:val="000000" w:themeColor="text1"/>
          <w:sz w:val="28"/>
          <w:szCs w:val="28"/>
        </w:rPr>
        <w:t>Образование столонов и клубней</w:t>
      </w:r>
    </w:p>
    <w:p w14:paraId="45B13005" w14:textId="77777777" w:rsidR="4C3055C6" w:rsidRDefault="4C3055C6" w:rsidP="0048248E">
      <w:pPr>
        <w:pStyle w:val="a8"/>
        <w:numPr>
          <w:ilvl w:val="0"/>
          <w:numId w:val="10"/>
        </w:numPr>
        <w:spacing w:after="0" w:line="360" w:lineRule="auto"/>
        <w:ind w:left="0" w:firstLine="709"/>
        <w:contextualSpacing w:val="0"/>
        <w:jc w:val="both"/>
        <w:rPr>
          <w:rFonts w:eastAsiaTheme="minorEastAsia"/>
          <w:color w:val="000000" w:themeColor="text1"/>
          <w:sz w:val="28"/>
          <w:szCs w:val="28"/>
        </w:rPr>
      </w:pPr>
      <w:r w:rsidRPr="4C3055C6">
        <w:rPr>
          <w:rFonts w:ascii="Times New Roman" w:eastAsia="Times New Roman" w:hAnsi="Times New Roman" w:cs="Times New Roman"/>
          <w:color w:val="000000" w:themeColor="text1"/>
          <w:sz w:val="28"/>
          <w:szCs w:val="28"/>
        </w:rPr>
        <w:t>Цветение</w:t>
      </w:r>
    </w:p>
    <w:p w14:paraId="561BD1B0" w14:textId="77777777" w:rsidR="4C3055C6" w:rsidRDefault="4C3055C6" w:rsidP="0048248E">
      <w:pPr>
        <w:pStyle w:val="a8"/>
        <w:numPr>
          <w:ilvl w:val="0"/>
          <w:numId w:val="10"/>
        </w:numPr>
        <w:spacing w:after="0" w:line="360" w:lineRule="auto"/>
        <w:ind w:left="0" w:firstLine="709"/>
        <w:contextualSpacing w:val="0"/>
        <w:jc w:val="both"/>
        <w:rPr>
          <w:rFonts w:eastAsiaTheme="minorEastAsia"/>
          <w:color w:val="000000" w:themeColor="text1"/>
          <w:sz w:val="28"/>
          <w:szCs w:val="28"/>
        </w:rPr>
      </w:pPr>
      <w:r w:rsidRPr="4C3055C6">
        <w:rPr>
          <w:rFonts w:ascii="Times New Roman" w:eastAsia="Times New Roman" w:hAnsi="Times New Roman" w:cs="Times New Roman"/>
          <w:color w:val="000000" w:themeColor="text1"/>
          <w:sz w:val="28"/>
          <w:szCs w:val="28"/>
        </w:rPr>
        <w:t>Образование плодов и семян</w:t>
      </w:r>
    </w:p>
    <w:p w14:paraId="25CFCCF8" w14:textId="77777777" w:rsidR="4C3055C6" w:rsidRDefault="4C3055C6" w:rsidP="0048248E">
      <w:pPr>
        <w:pStyle w:val="a8"/>
        <w:numPr>
          <w:ilvl w:val="0"/>
          <w:numId w:val="10"/>
        </w:numPr>
        <w:spacing w:after="0" w:line="360" w:lineRule="auto"/>
        <w:ind w:left="0" w:firstLine="709"/>
        <w:contextualSpacing w:val="0"/>
        <w:jc w:val="both"/>
        <w:rPr>
          <w:rFonts w:eastAsiaTheme="minorEastAsia"/>
          <w:color w:val="000000" w:themeColor="text1"/>
          <w:sz w:val="28"/>
          <w:szCs w:val="28"/>
        </w:rPr>
      </w:pPr>
      <w:r w:rsidRPr="4C3055C6">
        <w:rPr>
          <w:rFonts w:ascii="Times New Roman" w:eastAsia="Times New Roman" w:hAnsi="Times New Roman" w:cs="Times New Roman"/>
          <w:color w:val="000000" w:themeColor="text1"/>
          <w:sz w:val="28"/>
          <w:szCs w:val="28"/>
        </w:rPr>
        <w:t>Усыхание листьев и стеблей</w:t>
      </w:r>
    </w:p>
    <w:p w14:paraId="4DB1D899"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Начало формирования клубней обычно совпадает с фазой цветения (у раннеспелых сортов опережает ее). Клубни растут интенсивно до пожелтения листьев и стеблей, увеличиваясь в размерах и накапливая крахмал. Затем они прекращают рост, наступает их физиологическое созревание, кожица клубней становится плотной, и они переходят в состояние покоя.</w:t>
      </w:r>
    </w:p>
    <w:p w14:paraId="21891310" w14:textId="6C6E4028" w:rsidR="4C3055C6" w:rsidRDefault="00594306" w:rsidP="0048248E">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Картофель, полу</w:t>
      </w:r>
      <w:r w:rsidR="4C3055C6" w:rsidRPr="4C3055C6">
        <w:rPr>
          <w:rFonts w:ascii="Times New Roman" w:eastAsia="Times New Roman" w:hAnsi="Times New Roman" w:cs="Times New Roman"/>
          <w:color w:val="000000" w:themeColor="text1"/>
          <w:sz w:val="28"/>
          <w:szCs w:val="28"/>
        </w:rPr>
        <w:t>холодостойкое растение. Прорас</w:t>
      </w:r>
      <w:r w:rsidR="0048248E">
        <w:rPr>
          <w:rFonts w:ascii="Times New Roman" w:eastAsia="Times New Roman" w:hAnsi="Times New Roman" w:cs="Times New Roman"/>
          <w:color w:val="000000" w:themeColor="text1"/>
          <w:sz w:val="28"/>
          <w:szCs w:val="28"/>
        </w:rPr>
        <w:t xml:space="preserve">тание почек начинается при +6-8 </w:t>
      </w:r>
      <w:r w:rsidR="4C3055C6" w:rsidRPr="4C3055C6">
        <w:rPr>
          <w:rFonts w:ascii="Times New Roman" w:eastAsia="Times New Roman" w:hAnsi="Times New Roman" w:cs="Times New Roman"/>
          <w:color w:val="000000" w:themeColor="text1"/>
          <w:sz w:val="28"/>
          <w:szCs w:val="28"/>
        </w:rPr>
        <w:t>С, хотя оптимальная для прорастания клубней температура – +15-22 С. Оптимальная температура для роста корней и цветения – около 16-22 С. При температуре ниже +6 и выше + 40 рост растений приостанавлив</w:t>
      </w:r>
      <w:r w:rsidR="009050F3">
        <w:rPr>
          <w:rFonts w:ascii="Times New Roman" w:eastAsia="Times New Roman" w:hAnsi="Times New Roman" w:cs="Times New Roman"/>
          <w:color w:val="000000" w:themeColor="text1"/>
          <w:sz w:val="28"/>
          <w:szCs w:val="28"/>
        </w:rPr>
        <w:t>ается. При заморозках до -1</w:t>
      </w:r>
      <w:r w:rsidR="009050F3">
        <w:rPr>
          <w:rFonts w:ascii="Times New Roman" w:eastAsia="Times New Roman" w:hAnsi="Times New Roman" w:cs="Times New Roman"/>
          <w:color w:val="000000" w:themeColor="text1"/>
          <w:sz w:val="28"/>
          <w:szCs w:val="28"/>
          <w:vertAlign w:val="superscript"/>
          <w:lang w:val="en-US"/>
        </w:rPr>
        <w:t>o</w:t>
      </w:r>
      <w:r w:rsidR="009050F3">
        <w:rPr>
          <w:rFonts w:ascii="Times New Roman" w:eastAsia="Times New Roman" w:hAnsi="Times New Roman" w:cs="Times New Roman"/>
          <w:color w:val="000000" w:themeColor="text1"/>
          <w:sz w:val="28"/>
          <w:szCs w:val="28"/>
        </w:rPr>
        <w:t xml:space="preserve"> -2</w:t>
      </w:r>
      <w:r w:rsidR="009050F3">
        <w:rPr>
          <w:rFonts w:ascii="Times New Roman" w:eastAsia="Times New Roman" w:hAnsi="Times New Roman" w:cs="Times New Roman"/>
          <w:color w:val="000000" w:themeColor="text1"/>
          <w:sz w:val="28"/>
          <w:szCs w:val="28"/>
          <w:vertAlign w:val="superscript"/>
          <w:lang w:val="en-US"/>
        </w:rPr>
        <w:t>o</w:t>
      </w:r>
      <w:r w:rsidR="4C3055C6" w:rsidRPr="4C3055C6">
        <w:rPr>
          <w:rFonts w:ascii="Times New Roman" w:eastAsia="Times New Roman" w:hAnsi="Times New Roman" w:cs="Times New Roman"/>
          <w:color w:val="000000" w:themeColor="text1"/>
          <w:sz w:val="28"/>
          <w:szCs w:val="28"/>
        </w:rPr>
        <w:t xml:space="preserve"> растения погибают. Оптимальная температура для образования клу</w:t>
      </w:r>
      <w:r w:rsidR="009050F3">
        <w:rPr>
          <w:rFonts w:ascii="Times New Roman" w:eastAsia="Times New Roman" w:hAnsi="Times New Roman" w:cs="Times New Roman"/>
          <w:color w:val="000000" w:themeColor="text1"/>
          <w:sz w:val="28"/>
          <w:szCs w:val="28"/>
        </w:rPr>
        <w:t>бней +19 С. При понижении до 2</w:t>
      </w:r>
      <w:r w:rsidR="009050F3">
        <w:rPr>
          <w:rFonts w:ascii="Times New Roman" w:eastAsia="Times New Roman" w:hAnsi="Times New Roman" w:cs="Times New Roman"/>
          <w:color w:val="000000" w:themeColor="text1"/>
          <w:sz w:val="28"/>
          <w:szCs w:val="28"/>
          <w:vertAlign w:val="superscript"/>
          <w:lang w:val="en-US"/>
        </w:rPr>
        <w:t>o</w:t>
      </w:r>
      <w:r w:rsidR="009050F3">
        <w:rPr>
          <w:rFonts w:ascii="Times New Roman" w:eastAsia="Times New Roman" w:hAnsi="Times New Roman" w:cs="Times New Roman"/>
          <w:color w:val="000000" w:themeColor="text1"/>
          <w:sz w:val="28"/>
          <w:szCs w:val="28"/>
        </w:rPr>
        <w:t xml:space="preserve"> и повышении до 26-29</w:t>
      </w:r>
      <w:r w:rsidR="009050F3" w:rsidRPr="009050F3">
        <w:rPr>
          <w:rFonts w:ascii="Times New Roman" w:eastAsia="Times New Roman" w:hAnsi="Times New Roman" w:cs="Times New Roman"/>
          <w:color w:val="000000" w:themeColor="text1"/>
          <w:sz w:val="28"/>
          <w:szCs w:val="28"/>
          <w:vertAlign w:val="superscript"/>
        </w:rPr>
        <w:t>0</w:t>
      </w:r>
      <w:r w:rsidR="4C3055C6" w:rsidRPr="4C3055C6">
        <w:rPr>
          <w:rFonts w:ascii="Times New Roman" w:eastAsia="Times New Roman" w:hAnsi="Times New Roman" w:cs="Times New Roman"/>
          <w:color w:val="000000" w:themeColor="text1"/>
          <w:sz w:val="28"/>
          <w:szCs w:val="28"/>
        </w:rPr>
        <w:t xml:space="preserve"> формирование и рост клубней прекращаются, а при более низких и более высоких температурах они сильно повреждаются. Длительное повышение в этот период сре</w:t>
      </w:r>
      <w:r w:rsidR="009050F3">
        <w:rPr>
          <w:rFonts w:ascii="Times New Roman" w:eastAsia="Times New Roman" w:hAnsi="Times New Roman" w:cs="Times New Roman"/>
          <w:color w:val="000000" w:themeColor="text1"/>
          <w:sz w:val="28"/>
          <w:szCs w:val="28"/>
        </w:rPr>
        <w:t>днесуточных температур выше 25</w:t>
      </w:r>
      <w:r w:rsidR="009050F3" w:rsidRPr="009050F3">
        <w:rPr>
          <w:rFonts w:ascii="Times New Roman" w:eastAsia="Times New Roman" w:hAnsi="Times New Roman" w:cs="Times New Roman"/>
          <w:color w:val="000000" w:themeColor="text1"/>
          <w:sz w:val="28"/>
          <w:szCs w:val="28"/>
          <w:vertAlign w:val="superscript"/>
        </w:rPr>
        <w:t>0</w:t>
      </w:r>
      <w:r w:rsidR="4C3055C6" w:rsidRPr="4C3055C6">
        <w:rPr>
          <w:rFonts w:ascii="Times New Roman" w:eastAsia="Times New Roman" w:hAnsi="Times New Roman" w:cs="Times New Roman"/>
          <w:color w:val="000000" w:themeColor="text1"/>
          <w:sz w:val="28"/>
          <w:szCs w:val="28"/>
        </w:rPr>
        <w:t xml:space="preserve"> вызывает вырождение клубней, они делаются непригодными для семеноводства.</w:t>
      </w:r>
    </w:p>
    <w:p w14:paraId="1C9541C4"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 xml:space="preserve">Картофель – растение, требующее влагу, но потребность в воде в разных фазах развития неодинакова. От посева до появления всходов влага расходуется из материнского клубня. Во время роста вегетативной массы </w:t>
      </w:r>
      <w:r w:rsidRPr="4C3055C6">
        <w:rPr>
          <w:rFonts w:ascii="Times New Roman" w:eastAsia="Times New Roman" w:hAnsi="Times New Roman" w:cs="Times New Roman"/>
          <w:color w:val="000000" w:themeColor="text1"/>
          <w:sz w:val="28"/>
          <w:szCs w:val="28"/>
        </w:rPr>
        <w:lastRenderedPageBreak/>
        <w:t>потребность в воде увеличивается и достигает максимума в период цветения и клубнеобразования, затем снова понижается.</w:t>
      </w:r>
    </w:p>
    <w:p w14:paraId="2505C771" w14:textId="3760A8E7" w:rsidR="78FF7646" w:rsidRDefault="1FA146E4" w:rsidP="1FA146E4">
      <w:pPr>
        <w:spacing w:after="0" w:line="360" w:lineRule="auto"/>
        <w:ind w:firstLine="709"/>
        <w:jc w:val="both"/>
        <w:rPr>
          <w:rFonts w:ascii="Times New Roman" w:eastAsia="Times New Roman" w:hAnsi="Times New Roman" w:cs="Times New Roman"/>
          <w:color w:val="000000" w:themeColor="text1"/>
          <w:sz w:val="28"/>
          <w:szCs w:val="28"/>
        </w:rPr>
      </w:pPr>
      <w:r w:rsidRPr="1FA146E4">
        <w:rPr>
          <w:rFonts w:ascii="Times New Roman" w:eastAsia="Times New Roman" w:hAnsi="Times New Roman" w:cs="Times New Roman"/>
          <w:color w:val="000000" w:themeColor="text1"/>
          <w:sz w:val="28"/>
          <w:szCs w:val="28"/>
        </w:rPr>
        <w:t>Картофель требователен к свету и отзывчив на удобрения, особенно органические.</w:t>
      </w:r>
    </w:p>
    <w:p w14:paraId="1D5123DB" w14:textId="77777777" w:rsidR="4C3055C6" w:rsidRDefault="4C3055C6" w:rsidP="0048248E">
      <w:pPr>
        <w:spacing w:before="120" w:after="12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b/>
          <w:bCs/>
          <w:color w:val="000000" w:themeColor="text1"/>
          <w:sz w:val="28"/>
          <w:szCs w:val="28"/>
        </w:rPr>
        <w:t>1.3</w:t>
      </w:r>
      <w:r w:rsidR="0048248E">
        <w:rPr>
          <w:rFonts w:ascii="Times New Roman" w:eastAsia="Times New Roman" w:hAnsi="Times New Roman" w:cs="Times New Roman"/>
          <w:b/>
          <w:bCs/>
          <w:color w:val="000000" w:themeColor="text1"/>
          <w:sz w:val="28"/>
          <w:szCs w:val="28"/>
        </w:rPr>
        <w:t>.</w:t>
      </w:r>
      <w:r w:rsidRPr="4C3055C6">
        <w:rPr>
          <w:rFonts w:ascii="Times New Roman" w:eastAsia="Times New Roman" w:hAnsi="Times New Roman" w:cs="Times New Roman"/>
          <w:b/>
          <w:bCs/>
          <w:color w:val="000000" w:themeColor="text1"/>
          <w:sz w:val="28"/>
          <w:szCs w:val="28"/>
        </w:rPr>
        <w:t xml:space="preserve"> Выращивание картофеля.</w:t>
      </w:r>
    </w:p>
    <w:p w14:paraId="409F05AF"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Картофель – одна из немногих овощных культур, которую при достаточном количестве удобрений и хорошем уходе можно длительное время выращивать на одном и том же месте. Под картофель лучше отводить хорошо освещенные участки. Его можно выращивать на различных почвах, но предпочтение следует отдавать не очень кислым, рыхлым, легким по составу почвам, которые обеспечивают потребность картофеля к кислороду и влаге.</w:t>
      </w:r>
    </w:p>
    <w:p w14:paraId="46CC0A00"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Основную обработку почвы проводят осенью. Почву обрабатывают на глубину 25-30 см. Одновременно под лопату вносят полуперепревший навоз или перегной, суперфосфат, древесную золу.</w:t>
      </w:r>
    </w:p>
    <w:p w14:paraId="1C55B47A"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Для посадки отбирают клубни из полученного осенью урожая. Они должны быть неповрежденными, без видимых признаков заболевания, величиной с куриное яйцо. Крупные клубни нарезают так, чтобы каждая часть имела 2-3 глазка и массу не менее 30-40 г. Нож постоянно дезинфицируют в растворе марганцовокислого калия. Клубни обычно режут в день посадки, а для заживления срезов на 2-3 часа оставляют полежать на воздухе, но можно разрезать их за 1-1,5 месяца до высадки и разложить тонким слоем в ящиках в темном, хорошо проветриваемом помещении с температурой 15-20 С. за это время на поверхности среза образуется защитная корка. Опыт показывает, что резаные крупные клубни зачастую дают больший урожай, чем мелкие нерезаные.</w:t>
      </w:r>
    </w:p>
    <w:p w14:paraId="2F37A2F0"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 xml:space="preserve">Более раннему получению урожая способствуют разные приемы подготовки семенного материала. Одним из таких приемов является предпосадочное прогревание и проращивание клубней. Клубни прогревают </w:t>
      </w:r>
      <w:r w:rsidRPr="4C3055C6">
        <w:rPr>
          <w:rFonts w:ascii="Times New Roman" w:eastAsia="Times New Roman" w:hAnsi="Times New Roman" w:cs="Times New Roman"/>
          <w:color w:val="000000" w:themeColor="text1"/>
          <w:sz w:val="28"/>
          <w:szCs w:val="28"/>
        </w:rPr>
        <w:lastRenderedPageBreak/>
        <w:t>7-10 суток в теплом помещении, рассыпая их тонким слоем. Это усиливает ферментативные процессы, ускоряет переход запасных питательных веществ, в вещества, необходимые для роста и развития ростков.</w:t>
      </w:r>
    </w:p>
    <w:p w14:paraId="2AEC255E"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После прогревания клубни проращивают 30-35 дней на свету, но без прямого попадания солнечных лучей в теплых помещениях (8-14 С), а в теплую погоду на открытом воздухе 15-20 дней. Пророщенные клубни должны иметь короткие (0,5 -1 см) крепкие, темно-зеленые с фиолетовым оттенком ростки.</w:t>
      </w:r>
    </w:p>
    <w:p w14:paraId="7AE5775C"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Иногда применяют комбинированное проращивание клубней – световое и влажное, когда клубни с проросшими ростками присыпают торфом или перегноем, увлажненных раствором минеральных удобрений и медного купороса. В результате на клубнях у основания ростков образуются корешки, что способствует быстрому появлению всходов.</w:t>
      </w:r>
    </w:p>
    <w:p w14:paraId="33C447B4"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Улучшает вкусовые качества клубней и повышает урожайность опудривание посадочного материала древесной золой (1 кг золы на 30 кг клубней, при этом зола расходуется более экономно, чем при внесении в лунку).</w:t>
      </w:r>
    </w:p>
    <w:p w14:paraId="6F18C8AD" w14:textId="7BCD9B0C" w:rsidR="4C3055C6" w:rsidRDefault="78FF7646" w:rsidP="0048248E">
      <w:pPr>
        <w:spacing w:after="0" w:line="360" w:lineRule="auto"/>
        <w:ind w:firstLine="709"/>
        <w:jc w:val="both"/>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Самый ранний урожай получают, используя рассадный способ, при котором клубни высаживают в ящики с торфоперегнойной смесью на расстоянии 3 см друг от друга ростками вверх, засыпают землей и поливают. Через 2-3 недели рассада достигает 6-8 см. После этого ее осторожно выбирают и высаживают на постоянное место.</w:t>
      </w:r>
    </w:p>
    <w:p w14:paraId="4A5372C9"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Основная задача при уходе за посадками - содержать почву в рыхлом состоянии, свободной от сорняков. Примерно через неделю после посадки проводят довсходовое боронование. Такой прием уничтожает до 80% сорняков на участке. После появления всходов проводят легкое рыхление почвы, а когда ботва достигнет высоты 15 см., картофель окучивают, а в момент смыкания ботвы в рядках, проводят второе окучивание.</w:t>
      </w:r>
    </w:p>
    <w:p w14:paraId="047BDCF2" w14:textId="728AAB72" w:rsidR="4C3055C6" w:rsidRDefault="78FF7646" w:rsidP="0048248E">
      <w:pPr>
        <w:spacing w:after="0" w:line="360" w:lineRule="auto"/>
        <w:ind w:firstLine="709"/>
        <w:jc w:val="both"/>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lastRenderedPageBreak/>
        <w:t>Ранний картофель начинают убирать еще при зеленой ботве, осторожно подкапывая кусты и выбирая крупные клубни. Оставшиеся мелкие клубни засыпают землей. Массовую уборку урожая проводят в сентябре. О физиологической зрелости клубней свидетельствует подсохшая ботва. Ее скашивают до уборки урожая. Это ускоряет созревание клубней и уменьшает возможность порчи при хранении.</w:t>
      </w:r>
    </w:p>
    <w:p w14:paraId="374B8F9B" w14:textId="090F75A6" w:rsidR="4C3055C6" w:rsidRDefault="78FF7646" w:rsidP="0048248E">
      <w:pPr>
        <w:spacing w:after="0" w:line="360" w:lineRule="auto"/>
        <w:ind w:firstLine="709"/>
        <w:jc w:val="both"/>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Выкопанные клубни раскладывают в ящики и временно хранят 2 недели в темном и сухом месте. Затем их сортируют и закладывают на хранение. Клубни, отобранные для посадки в следующем году, выдерживают на свету до позеленения (яровизация) укладывают в ящики и помещают в зимнее хранилище.</w:t>
      </w:r>
    </w:p>
    <w:p w14:paraId="3BEC2947"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Яровизация ускоряет развитие растений и повышает урожай. Из мельчайших семян уже в первый год можно получить крупный посадочный материал картофеля. Главное – расстояние между рассадой должно быть достаточно большое. Чем больше расстояние, тем крупнее клубни.</w:t>
      </w:r>
    </w:p>
    <w:p w14:paraId="2BC347B5"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 xml:space="preserve">Высаживать рассаду в открытый грунт после угрозы заморозков. Можно и раньше, если закрыть временным пленочным укрытием. В зависимости от условий выращивания получаются клубни размером от горошины до 300 г. Особенностью выращивания картофеля из семян является то, что из семян одного сорта в разных гнездах вырастают отличные друг от друга клубни. Из них надо отобрать лучшие. Это первая репродукция клубней, которые будут использоваться в следующем году для получения суперэлиты. </w:t>
      </w:r>
    </w:p>
    <w:p w14:paraId="38E0830D"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 xml:space="preserve">Что может дать выращивание картофеля из семян? Главное – оздоровление посадочного материала. Надо сразу настроиться на то, что из семян вы не получите большое количество товарного картофеля, а лишь мелкие оздоровленные клубеньки. Их специалисты рассматривают по аналогии с луком-севком. Вырастив такие клубеньки, их нужно рассортировать и хранить подальше от картофеля, выращенного из клубней </w:t>
      </w:r>
      <w:r w:rsidRPr="4C3055C6">
        <w:rPr>
          <w:rFonts w:ascii="Times New Roman" w:eastAsia="Times New Roman" w:hAnsi="Times New Roman" w:cs="Times New Roman"/>
          <w:color w:val="000000" w:themeColor="text1"/>
          <w:sz w:val="28"/>
          <w:szCs w:val="28"/>
        </w:rPr>
        <w:lastRenderedPageBreak/>
        <w:t>традиционным способом. На второй год высадить отдельно по размеру (мелкие, средние и крупные) и в течение весны-лета вести наблюдение за состоянием растений. И по мощности кустов, их устойчивости к болезням и к колорадскому жуку отобрать самые урожайные, красивые и вкусные. На третий-четвертый год специалисты советуют продолжать отборы, и лишь на пятый год можно выращивать картофель массово, получая товарный урожай.</w:t>
      </w:r>
    </w:p>
    <w:p w14:paraId="6057268A"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Чтобы не затягивать с уборкой урожая, рассаду нужно высаживать в более ранние сроки – в конце марта – начале апреля. На постоянное место можно высаживать также раньше, но использовать при этом временные укрытия. Чтобы не повредить корни при пересадке на постоянное место, можно рассаду сеять не в ящики, а в отдельные стаканчики с легкой плодородной почвой.</w:t>
      </w:r>
    </w:p>
    <w:p w14:paraId="0D85D3CF" w14:textId="77777777" w:rsidR="4C3055C6" w:rsidRDefault="4C3055C6" w:rsidP="0048248E">
      <w:pPr>
        <w:spacing w:after="0" w:line="360" w:lineRule="auto"/>
        <w:ind w:firstLine="709"/>
        <w:jc w:val="both"/>
        <w:rPr>
          <w:rFonts w:ascii="Times New Roman" w:eastAsia="Times New Roman" w:hAnsi="Times New Roman" w:cs="Times New Roman"/>
          <w:color w:val="000000" w:themeColor="text1"/>
          <w:sz w:val="28"/>
          <w:szCs w:val="28"/>
        </w:rPr>
      </w:pPr>
      <w:r w:rsidRPr="4C3055C6">
        <w:rPr>
          <w:rFonts w:ascii="Times New Roman" w:eastAsia="Times New Roman" w:hAnsi="Times New Roman" w:cs="Times New Roman"/>
          <w:color w:val="000000" w:themeColor="text1"/>
          <w:sz w:val="28"/>
          <w:szCs w:val="28"/>
        </w:rPr>
        <w:t>Чтобы растения не заражались болезнями, их нужно сажать подальше от основной массы картофеля.</w:t>
      </w:r>
    </w:p>
    <w:p w14:paraId="178558DF" w14:textId="0C6EFEC1" w:rsidR="4C3055C6" w:rsidRDefault="78FF7646" w:rsidP="0048248E">
      <w:pPr>
        <w:spacing w:after="0" w:line="360" w:lineRule="auto"/>
        <w:ind w:firstLine="709"/>
        <w:jc w:val="both"/>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Чтобы продлить сроки нарастания количества и массы клубней, в осенний период при угрозе заморозков растения следует накрывать пленкой или другими материалами. Уборку урожая проводить как можно позже. Перед хранением клубни следует помыть, озеленить. При тщательном проведении работ от выращивания рассады до уборки и сортировки вы можете получить прекрасный оздоровленный посадочный материал картофеля. Картофелевода не должно смущать, если из семян получится невысокий урожай. Даже на хорошей почве и при тщательном уходе в основном вырастают мелкие клубни. Но очень выгодно эти клубни использовать на посадку в следующем году: понадобится всего 10-12кг на сотку. Выращенный из севка урожай будет вполне полноценным: не ниже, а, может быть, и выше, чем при посадке клубнями, поскольку многие растения будут свободными от вирусов.</w:t>
      </w:r>
    </w:p>
    <w:p w14:paraId="5A59B214" w14:textId="3F58A55E" w:rsidR="1FA146E4" w:rsidRDefault="1FA146E4" w:rsidP="1FA146E4">
      <w:pPr>
        <w:spacing w:before="160"/>
      </w:pPr>
    </w:p>
    <w:p w14:paraId="2567B2A9" w14:textId="77777777" w:rsidR="00F70F9C" w:rsidRDefault="00F70F9C" w:rsidP="78FF7646">
      <w:pPr>
        <w:spacing w:after="0" w:line="360" w:lineRule="auto"/>
        <w:ind w:firstLine="709"/>
        <w:jc w:val="center"/>
      </w:pPr>
    </w:p>
    <w:p w14:paraId="1D822374" w14:textId="7B848177" w:rsidR="4C3055C6" w:rsidRDefault="78FF7646" w:rsidP="78FF7646">
      <w:pPr>
        <w:spacing w:after="0" w:line="360" w:lineRule="auto"/>
        <w:ind w:firstLine="709"/>
        <w:jc w:val="center"/>
        <w:rPr>
          <w:rFonts w:ascii="Times New Roman" w:eastAsia="Times New Roman" w:hAnsi="Times New Roman" w:cs="Times New Roman"/>
          <w:b/>
          <w:bCs/>
          <w:color w:val="000000" w:themeColor="text1"/>
          <w:sz w:val="28"/>
          <w:szCs w:val="28"/>
        </w:rPr>
      </w:pPr>
      <w:r w:rsidRPr="78FF7646">
        <w:rPr>
          <w:rFonts w:ascii="Times New Roman" w:eastAsia="Times New Roman" w:hAnsi="Times New Roman" w:cs="Times New Roman"/>
          <w:b/>
          <w:bCs/>
          <w:color w:val="000000" w:themeColor="text1"/>
          <w:sz w:val="28"/>
          <w:szCs w:val="28"/>
        </w:rPr>
        <w:lastRenderedPageBreak/>
        <w:t>ГЛАВА 2. ВЫРАЩИВАНИЕ КАРТОФЕЛЯ</w:t>
      </w:r>
    </w:p>
    <w:p w14:paraId="6866DF0F" w14:textId="48BF02AF" w:rsidR="4C3055C6" w:rsidRDefault="0013570D" w:rsidP="005254D5">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2.1. Практическая часть</w:t>
      </w:r>
      <w:r w:rsidR="78FF7646" w:rsidRPr="78FF7646">
        <w:rPr>
          <w:rFonts w:ascii="Times New Roman" w:eastAsia="Times New Roman" w:hAnsi="Times New Roman" w:cs="Times New Roman"/>
          <w:b/>
          <w:bCs/>
          <w:color w:val="000000" w:themeColor="text1"/>
          <w:sz w:val="28"/>
          <w:szCs w:val="28"/>
        </w:rPr>
        <w:t>.</w:t>
      </w:r>
    </w:p>
    <w:p w14:paraId="3308A129" w14:textId="59B61C76" w:rsidR="4C3055C6" w:rsidRDefault="78FF7646" w:rsidP="78FF7646">
      <w:pPr>
        <w:spacing w:after="0" w:line="360" w:lineRule="auto"/>
        <w:ind w:firstLine="708"/>
        <w:jc w:val="both"/>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 xml:space="preserve">Для получения семян, я отобрала наиболее урожайные в нашей местности сорта “Чародей” и “Латона”. С мощных кустов собрала </w:t>
      </w:r>
      <w:r w:rsidR="00E127CD">
        <w:rPr>
          <w:rFonts w:ascii="Times New Roman" w:eastAsia="Times New Roman" w:hAnsi="Times New Roman" w:cs="Times New Roman"/>
          <w:color w:val="000000" w:themeColor="text1"/>
          <w:sz w:val="28"/>
          <w:szCs w:val="28"/>
        </w:rPr>
        <w:t>зеленые плоды,</w:t>
      </w:r>
      <w:r w:rsidRPr="78FF7646">
        <w:rPr>
          <w:rFonts w:ascii="Times New Roman" w:eastAsia="Times New Roman" w:hAnsi="Times New Roman" w:cs="Times New Roman"/>
          <w:color w:val="000000" w:themeColor="text1"/>
          <w:sz w:val="28"/>
          <w:szCs w:val="28"/>
        </w:rPr>
        <w:t xml:space="preserve"> пропустила их через мясорубку.</w:t>
      </w:r>
    </w:p>
    <w:p w14:paraId="282E6479" w14:textId="77777777" w:rsidR="00E127CD" w:rsidRDefault="00E127CD" w:rsidP="78FF7646">
      <w:pPr>
        <w:spacing w:after="0" w:line="360" w:lineRule="auto"/>
        <w:ind w:firstLine="708"/>
        <w:jc w:val="both"/>
        <w:rPr>
          <w:rFonts w:ascii="Times New Roman" w:eastAsia="Times New Roman" w:hAnsi="Times New Roman" w:cs="Times New Roman"/>
          <w:color w:val="000000" w:themeColor="text1"/>
          <w:sz w:val="28"/>
          <w:szCs w:val="28"/>
        </w:rPr>
      </w:pPr>
    </w:p>
    <w:p w14:paraId="43968058" w14:textId="08430249" w:rsidR="4C3055C6" w:rsidRDefault="4C3055C6" w:rsidP="40525ED3">
      <w:pPr>
        <w:spacing w:after="0" w:line="360" w:lineRule="auto"/>
        <w:jc w:val="both"/>
      </w:pPr>
      <w:r>
        <w:rPr>
          <w:noProof/>
          <w:lang w:eastAsia="ru-RU"/>
        </w:rPr>
        <w:drawing>
          <wp:inline distT="0" distB="0" distL="0" distR="0" wp14:anchorId="68C0E6FB" wp14:editId="7FDD443A">
            <wp:extent cx="2385060" cy="1958340"/>
            <wp:effectExtent l="0" t="0" r="0" b="0"/>
            <wp:docPr id="1294909128" name="Рисунок 129490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5587" cy="1958773"/>
                    </a:xfrm>
                    <a:prstGeom prst="rect">
                      <a:avLst/>
                    </a:prstGeom>
                  </pic:spPr>
                </pic:pic>
              </a:graphicData>
            </a:graphic>
          </wp:inline>
        </w:drawing>
      </w:r>
      <w:r w:rsidR="4F74FD88">
        <w:t xml:space="preserve">                  </w:t>
      </w:r>
      <w:r>
        <w:rPr>
          <w:noProof/>
          <w:lang w:eastAsia="ru-RU"/>
        </w:rPr>
        <w:drawing>
          <wp:inline distT="0" distB="0" distL="0" distR="0" wp14:anchorId="044F50B9" wp14:editId="24491DDF">
            <wp:extent cx="2147852" cy="1896745"/>
            <wp:effectExtent l="0" t="0" r="0" b="0"/>
            <wp:docPr id="974305780" name="Рисунок 97430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5379" cy="1912223"/>
                    </a:xfrm>
                    <a:prstGeom prst="rect">
                      <a:avLst/>
                    </a:prstGeom>
                  </pic:spPr>
                </pic:pic>
              </a:graphicData>
            </a:graphic>
          </wp:inline>
        </w:drawing>
      </w:r>
    </w:p>
    <w:p w14:paraId="0DBB6019" w14:textId="77777777" w:rsidR="00E127CD" w:rsidRDefault="00E127CD" w:rsidP="40525ED3">
      <w:pPr>
        <w:spacing w:after="0" w:line="360" w:lineRule="auto"/>
        <w:jc w:val="both"/>
        <w:rPr>
          <w:rFonts w:ascii="Calibri" w:eastAsia="Calibri" w:hAnsi="Calibri" w:cs="Calibri"/>
          <w:color w:val="000000" w:themeColor="text1"/>
        </w:rPr>
      </w:pPr>
    </w:p>
    <w:p w14:paraId="7B6F8C59" w14:textId="72B0782E" w:rsidR="00891A56" w:rsidRDefault="00F83FC8" w:rsidP="78FF7646">
      <w:pPr>
        <w:spacing w:after="0" w:line="36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Отделила семена, промыла,</w:t>
      </w:r>
      <w:r w:rsidR="78FF7646" w:rsidRPr="78FF7646">
        <w:rPr>
          <w:rFonts w:ascii="Times New Roman" w:eastAsia="Times New Roman" w:hAnsi="Times New Roman" w:cs="Times New Roman"/>
          <w:color w:val="000000" w:themeColor="text1"/>
          <w:sz w:val="28"/>
          <w:szCs w:val="28"/>
        </w:rPr>
        <w:t xml:space="preserve"> высушила</w:t>
      </w:r>
      <w:r>
        <w:rPr>
          <w:rFonts w:ascii="Times New Roman" w:eastAsia="Times New Roman" w:hAnsi="Times New Roman" w:cs="Times New Roman"/>
          <w:color w:val="000000" w:themeColor="text1"/>
          <w:sz w:val="28"/>
          <w:szCs w:val="28"/>
        </w:rPr>
        <w:t>, разложила по пакетикам и зиму хранила их в обычных комнатных условиях</w:t>
      </w:r>
      <w:r w:rsidR="78FF7646" w:rsidRPr="78FF7646">
        <w:rPr>
          <w:rFonts w:ascii="Times New Roman" w:eastAsia="Times New Roman" w:hAnsi="Times New Roman" w:cs="Times New Roman"/>
          <w:color w:val="000000" w:themeColor="text1"/>
          <w:sz w:val="28"/>
          <w:szCs w:val="28"/>
        </w:rPr>
        <w:t>. Весной семена разделила на две части: одну половину обработала марганцовкой, вторую - оставила необработанной.</w:t>
      </w:r>
    </w:p>
    <w:p w14:paraId="76F6E494" w14:textId="31E55C13" w:rsidR="00F83FC8" w:rsidRDefault="00891A56" w:rsidP="78FF7646">
      <w:pPr>
        <w:spacing w:after="0" w:line="36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Семена замочила, держала их во влажной ткани, пока они не набухли. Н</w:t>
      </w:r>
      <w:r w:rsidR="00F83FC8">
        <w:rPr>
          <w:rFonts w:ascii="Times New Roman" w:eastAsia="Times New Roman" w:hAnsi="Times New Roman" w:cs="Times New Roman"/>
          <w:color w:val="000000" w:themeColor="text1"/>
          <w:sz w:val="28"/>
          <w:szCs w:val="28"/>
        </w:rPr>
        <w:t>а 4 день семена стали  проклевываться, но процесс шёл неравномерно.</w:t>
      </w:r>
      <w:r w:rsidR="00980988">
        <w:rPr>
          <w:rFonts w:ascii="Times New Roman" w:eastAsia="Times New Roman" w:hAnsi="Times New Roman" w:cs="Times New Roman"/>
          <w:color w:val="000000" w:themeColor="text1"/>
          <w:sz w:val="28"/>
          <w:szCs w:val="28"/>
        </w:rPr>
        <w:t xml:space="preserve"> Больше семян проклюнулось сорта «Чародей»</w:t>
      </w:r>
      <w:r w:rsidR="00814D94" w:rsidRPr="00814D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05B53AC" w14:textId="1194060C" w:rsidR="00F83FC8" w:rsidRDefault="00F83FC8" w:rsidP="78FF7646">
      <w:pPr>
        <w:spacing w:after="0" w:line="360" w:lineRule="auto"/>
        <w:ind w:firstLine="708"/>
        <w:jc w:val="both"/>
        <w:rPr>
          <w:rFonts w:ascii="Times New Roman" w:eastAsia="Times New Roman" w:hAnsi="Times New Roman" w:cs="Times New Roman"/>
          <w:color w:val="000000" w:themeColor="text1"/>
          <w:sz w:val="28"/>
          <w:szCs w:val="28"/>
        </w:rPr>
      </w:pPr>
      <w:r>
        <w:rPr>
          <w:noProof/>
          <w:lang w:eastAsia="ru-RU"/>
        </w:rPr>
        <w:drawing>
          <wp:inline distT="0" distB="0" distL="0" distR="0" wp14:anchorId="5EB8F0E1" wp14:editId="518CCB03">
            <wp:extent cx="2536239" cy="25431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2303" cy="2579289"/>
                    </a:xfrm>
                    <a:prstGeom prst="rect">
                      <a:avLst/>
                    </a:prstGeom>
                  </pic:spPr>
                </pic:pic>
              </a:graphicData>
            </a:graphic>
          </wp:inline>
        </w:drawing>
      </w:r>
      <w:r>
        <w:rPr>
          <w:noProof/>
          <w:lang w:eastAsia="ru-RU"/>
        </w:rPr>
        <w:drawing>
          <wp:inline distT="0" distB="0" distL="0" distR="0" wp14:anchorId="76B8AE5B" wp14:editId="0790EE44">
            <wp:extent cx="2528570" cy="246375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9432" cy="2493827"/>
                    </a:xfrm>
                    <a:prstGeom prst="rect">
                      <a:avLst/>
                    </a:prstGeom>
                  </pic:spPr>
                </pic:pic>
              </a:graphicData>
            </a:graphic>
          </wp:inline>
        </w:drawing>
      </w:r>
    </w:p>
    <w:p w14:paraId="623FBF3A" w14:textId="2F1E4FBA" w:rsidR="00F83FC8" w:rsidRDefault="00F83FC8" w:rsidP="78FF7646">
      <w:pPr>
        <w:spacing w:after="0" w:line="360" w:lineRule="auto"/>
        <w:ind w:firstLine="708"/>
        <w:jc w:val="both"/>
        <w:rPr>
          <w:rFonts w:ascii="Times New Roman" w:eastAsia="Times New Roman" w:hAnsi="Times New Roman" w:cs="Times New Roman"/>
          <w:color w:val="000000" w:themeColor="text1"/>
          <w:sz w:val="28"/>
          <w:szCs w:val="28"/>
        </w:rPr>
      </w:pPr>
    </w:p>
    <w:p w14:paraId="52311CC7" w14:textId="77777777" w:rsidR="009668AF" w:rsidRDefault="00D23A2D" w:rsidP="00D23A2D">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9668AF">
        <w:rPr>
          <w:rFonts w:ascii="Times New Roman" w:eastAsia="Times New Roman" w:hAnsi="Times New Roman" w:cs="Times New Roman"/>
          <w:color w:val="000000" w:themeColor="text1"/>
          <w:sz w:val="28"/>
          <w:szCs w:val="28"/>
        </w:rPr>
        <w:t>2</w:t>
      </w:r>
      <w:r w:rsidR="00F83FC8">
        <w:rPr>
          <w:rFonts w:ascii="Times New Roman" w:eastAsia="Times New Roman" w:hAnsi="Times New Roman" w:cs="Times New Roman"/>
          <w:color w:val="000000" w:themeColor="text1"/>
          <w:sz w:val="28"/>
          <w:szCs w:val="28"/>
        </w:rPr>
        <w:t>0  марта</w:t>
      </w:r>
      <w:r w:rsidR="78FF7646" w:rsidRPr="78FF7646">
        <w:rPr>
          <w:rFonts w:ascii="Times New Roman" w:eastAsia="Times New Roman" w:hAnsi="Times New Roman" w:cs="Times New Roman"/>
          <w:color w:val="000000" w:themeColor="text1"/>
          <w:sz w:val="28"/>
          <w:szCs w:val="28"/>
        </w:rPr>
        <w:t xml:space="preserve"> </w:t>
      </w:r>
      <w:r w:rsidR="00891A56">
        <w:rPr>
          <w:rFonts w:ascii="Times New Roman" w:eastAsia="Times New Roman" w:hAnsi="Times New Roman" w:cs="Times New Roman"/>
          <w:color w:val="000000" w:themeColor="text1"/>
          <w:sz w:val="28"/>
          <w:szCs w:val="28"/>
        </w:rPr>
        <w:t>с помощью пинцета семена на рассаду были посажены в почву</w:t>
      </w:r>
      <w:r w:rsidR="009668AF">
        <w:rPr>
          <w:rFonts w:ascii="Times New Roman" w:eastAsia="Times New Roman" w:hAnsi="Times New Roman" w:cs="Times New Roman"/>
          <w:color w:val="000000" w:themeColor="text1"/>
          <w:sz w:val="28"/>
          <w:szCs w:val="28"/>
        </w:rPr>
        <w:t xml:space="preserve">, на глубину 1 см, т.к семена картофеля очень мелкие – 0,1 мм. </w:t>
      </w:r>
      <w:r w:rsidR="00891A56">
        <w:rPr>
          <w:rFonts w:ascii="Times New Roman" w:eastAsia="Times New Roman" w:hAnsi="Times New Roman" w:cs="Times New Roman"/>
          <w:color w:val="000000" w:themeColor="text1"/>
          <w:sz w:val="28"/>
          <w:szCs w:val="28"/>
        </w:rPr>
        <w:t xml:space="preserve"> Почву состояла из одной части огородной земли, одной части перегноя, немного песка. Почву перед посевом равномерно увлажнила</w:t>
      </w:r>
      <w:r w:rsidR="009668AF">
        <w:rPr>
          <w:rFonts w:ascii="Times New Roman" w:eastAsia="Times New Roman" w:hAnsi="Times New Roman" w:cs="Times New Roman"/>
          <w:color w:val="000000" w:themeColor="text1"/>
          <w:sz w:val="28"/>
          <w:szCs w:val="28"/>
        </w:rPr>
        <w:t xml:space="preserve"> из распылителя</w:t>
      </w:r>
      <w:r w:rsidR="00891A56">
        <w:rPr>
          <w:rFonts w:ascii="Times New Roman" w:eastAsia="Times New Roman" w:hAnsi="Times New Roman" w:cs="Times New Roman"/>
          <w:color w:val="000000" w:themeColor="text1"/>
          <w:sz w:val="28"/>
          <w:szCs w:val="28"/>
        </w:rPr>
        <w:t xml:space="preserve">. </w:t>
      </w:r>
      <w:r w:rsidR="009668AF">
        <w:rPr>
          <w:rFonts w:ascii="Times New Roman" w:eastAsia="Times New Roman" w:hAnsi="Times New Roman" w:cs="Times New Roman"/>
          <w:color w:val="000000" w:themeColor="text1"/>
          <w:sz w:val="28"/>
          <w:szCs w:val="28"/>
        </w:rPr>
        <w:t>Сверху накрыла полиэтиленовой пленкой, для уменьшения испарения влаги.</w:t>
      </w:r>
    </w:p>
    <w:p w14:paraId="35BF8D2E" w14:textId="0DB154CC" w:rsidR="4C3055C6" w:rsidRDefault="009668AF" w:rsidP="00D23A2D">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Всходы стали появляться на 5-6 день</w:t>
      </w:r>
      <w:r w:rsidR="78FF7646" w:rsidRPr="78FF7646">
        <w:rPr>
          <w:rFonts w:ascii="Times New Roman" w:eastAsia="Times New Roman" w:hAnsi="Times New Roman" w:cs="Times New Roman"/>
          <w:color w:val="000000" w:themeColor="text1"/>
          <w:sz w:val="28"/>
          <w:szCs w:val="28"/>
        </w:rPr>
        <w:t>.</w:t>
      </w:r>
      <w:r w:rsidR="00F83FC8">
        <w:rPr>
          <w:rFonts w:ascii="Times New Roman" w:eastAsia="Times New Roman" w:hAnsi="Times New Roman" w:cs="Times New Roman"/>
          <w:color w:val="000000" w:themeColor="text1"/>
          <w:sz w:val="28"/>
          <w:szCs w:val="28"/>
        </w:rPr>
        <w:t xml:space="preserve"> Рассаду поставила на подоконник, </w:t>
      </w:r>
      <w:r w:rsidR="00980988">
        <w:rPr>
          <w:rFonts w:ascii="Times New Roman" w:eastAsia="Times New Roman" w:hAnsi="Times New Roman" w:cs="Times New Roman"/>
          <w:color w:val="000000" w:themeColor="text1"/>
          <w:sz w:val="28"/>
          <w:szCs w:val="28"/>
        </w:rPr>
        <w:t>где температура была прохладной. В процессе роста и развития рассады рыхлила почву</w:t>
      </w:r>
      <w:r w:rsidR="00F83FC8">
        <w:rPr>
          <w:rFonts w:ascii="Times New Roman" w:eastAsia="Times New Roman" w:hAnsi="Times New Roman" w:cs="Times New Roman"/>
          <w:color w:val="000000" w:themeColor="text1"/>
          <w:sz w:val="28"/>
          <w:szCs w:val="28"/>
        </w:rPr>
        <w:t xml:space="preserve">, </w:t>
      </w:r>
      <w:r w:rsidR="00980988">
        <w:rPr>
          <w:rFonts w:ascii="Times New Roman" w:eastAsia="Times New Roman" w:hAnsi="Times New Roman" w:cs="Times New Roman"/>
          <w:color w:val="000000" w:themeColor="text1"/>
          <w:sz w:val="28"/>
          <w:szCs w:val="28"/>
        </w:rPr>
        <w:t xml:space="preserve">а </w:t>
      </w:r>
      <w:r w:rsidR="00F83FC8">
        <w:rPr>
          <w:rFonts w:ascii="Times New Roman" w:eastAsia="Times New Roman" w:hAnsi="Times New Roman" w:cs="Times New Roman"/>
          <w:color w:val="000000" w:themeColor="text1"/>
          <w:sz w:val="28"/>
          <w:szCs w:val="28"/>
        </w:rPr>
        <w:t>полив осуществляла по мере высыхания почвы.</w:t>
      </w:r>
      <w:r w:rsidR="00980988">
        <w:rPr>
          <w:rFonts w:ascii="Times New Roman" w:eastAsia="Times New Roman" w:hAnsi="Times New Roman" w:cs="Times New Roman"/>
          <w:color w:val="000000" w:themeColor="text1"/>
          <w:sz w:val="28"/>
          <w:szCs w:val="28"/>
        </w:rPr>
        <w:t xml:space="preserve"> В процессе роста рассада сорта «Латона» частично погибала, что то не нравилось ей. Следующим этапом роста и развития рассады необходима пикировка, которую я успешно провела только у 10 растений сорта «Чародей» и трех растений у сорта «Латона»</w:t>
      </w:r>
      <w:r>
        <w:rPr>
          <w:rFonts w:ascii="Times New Roman" w:eastAsia="Times New Roman" w:hAnsi="Times New Roman" w:cs="Times New Roman"/>
          <w:color w:val="000000" w:themeColor="text1"/>
          <w:sz w:val="28"/>
          <w:szCs w:val="28"/>
        </w:rPr>
        <w:t>. Дальнейший уход за рассадой заключался в поливе, подсыпании почвы в горшочки для образования придаточных корней и, чтобы рассада не вытягивалась. Примерно за неделю</w:t>
      </w:r>
      <w:r w:rsidR="00E8023C">
        <w:rPr>
          <w:rFonts w:ascii="Times New Roman" w:eastAsia="Times New Roman" w:hAnsi="Times New Roman" w:cs="Times New Roman"/>
          <w:color w:val="000000" w:themeColor="text1"/>
          <w:sz w:val="28"/>
          <w:szCs w:val="28"/>
        </w:rPr>
        <w:t xml:space="preserve"> до высадки рассады в открытый грунт, я её</w:t>
      </w:r>
      <w:r>
        <w:rPr>
          <w:rFonts w:ascii="Times New Roman" w:eastAsia="Times New Roman" w:hAnsi="Times New Roman" w:cs="Times New Roman"/>
          <w:color w:val="000000" w:themeColor="text1"/>
          <w:sz w:val="28"/>
          <w:szCs w:val="28"/>
        </w:rPr>
        <w:t xml:space="preserve"> подкормила удобрением «Гуми – 30», который </w:t>
      </w:r>
      <w:r w:rsidR="00E8023C">
        <w:rPr>
          <w:rFonts w:ascii="Times New Roman" w:eastAsia="Times New Roman" w:hAnsi="Times New Roman" w:cs="Times New Roman"/>
          <w:color w:val="000000" w:themeColor="text1"/>
          <w:sz w:val="28"/>
          <w:szCs w:val="28"/>
        </w:rPr>
        <w:t>содержит гумат натрия-60%, азота -2%, фосфора – 2,2%, калия -1%, а также микроэлементы природного происхождения.</w:t>
      </w:r>
      <w:r>
        <w:rPr>
          <w:rFonts w:ascii="Times New Roman" w:eastAsia="Times New Roman" w:hAnsi="Times New Roman" w:cs="Times New Roman"/>
          <w:color w:val="000000" w:themeColor="text1"/>
          <w:sz w:val="28"/>
          <w:szCs w:val="28"/>
        </w:rPr>
        <w:t xml:space="preserve"> </w:t>
      </w:r>
    </w:p>
    <w:p w14:paraId="0EE03924" w14:textId="60125332" w:rsidR="00E8023C" w:rsidRDefault="4F74FD88" w:rsidP="00D23A2D">
      <w:pPr>
        <w:spacing w:after="0" w:line="360" w:lineRule="auto"/>
        <w:jc w:val="both"/>
        <w:rPr>
          <w:rFonts w:ascii="Times New Roman" w:eastAsia="Times New Roman" w:hAnsi="Times New Roman" w:cs="Times New Roman"/>
          <w:color w:val="000000" w:themeColor="text1"/>
          <w:sz w:val="28"/>
          <w:szCs w:val="28"/>
        </w:rPr>
      </w:pPr>
      <w:r w:rsidRPr="4F74FD88">
        <w:rPr>
          <w:rFonts w:ascii="Calibri" w:eastAsia="Calibri" w:hAnsi="Calibri" w:cs="Calibri"/>
          <w:color w:val="000000" w:themeColor="text1"/>
        </w:rPr>
        <w:t xml:space="preserve">             </w:t>
      </w:r>
      <w:r w:rsidR="78FF7646" w:rsidRPr="78FF7646">
        <w:rPr>
          <w:rFonts w:ascii="Times New Roman" w:eastAsia="Times New Roman" w:hAnsi="Times New Roman" w:cs="Times New Roman"/>
          <w:color w:val="000000" w:themeColor="text1"/>
          <w:sz w:val="28"/>
          <w:szCs w:val="28"/>
        </w:rPr>
        <w:t>С насту</w:t>
      </w:r>
      <w:r w:rsidR="00E127CD">
        <w:rPr>
          <w:rFonts w:ascii="Times New Roman" w:eastAsia="Times New Roman" w:hAnsi="Times New Roman" w:cs="Times New Roman"/>
          <w:color w:val="000000" w:themeColor="text1"/>
          <w:sz w:val="28"/>
          <w:szCs w:val="28"/>
        </w:rPr>
        <w:t>плением тёплых дней и отсутствия</w:t>
      </w:r>
      <w:r w:rsidR="78FF7646" w:rsidRPr="78FF7646">
        <w:rPr>
          <w:rFonts w:ascii="Times New Roman" w:eastAsia="Times New Roman" w:hAnsi="Times New Roman" w:cs="Times New Roman"/>
          <w:color w:val="000000" w:themeColor="text1"/>
          <w:sz w:val="28"/>
          <w:szCs w:val="28"/>
        </w:rPr>
        <w:t xml:space="preserve"> угрозы </w:t>
      </w:r>
      <w:r w:rsidR="00980988">
        <w:rPr>
          <w:rFonts w:ascii="Times New Roman" w:eastAsia="Times New Roman" w:hAnsi="Times New Roman" w:cs="Times New Roman"/>
          <w:color w:val="000000" w:themeColor="text1"/>
          <w:sz w:val="28"/>
          <w:szCs w:val="28"/>
        </w:rPr>
        <w:t xml:space="preserve">весенних </w:t>
      </w:r>
      <w:r w:rsidR="78FF7646" w:rsidRPr="78FF7646">
        <w:rPr>
          <w:rFonts w:ascii="Times New Roman" w:eastAsia="Times New Roman" w:hAnsi="Times New Roman" w:cs="Times New Roman"/>
          <w:color w:val="000000" w:themeColor="text1"/>
          <w:sz w:val="28"/>
          <w:szCs w:val="28"/>
        </w:rPr>
        <w:t>заморозков</w:t>
      </w:r>
      <w:r w:rsidR="00D069BF">
        <w:rPr>
          <w:rFonts w:ascii="Times New Roman" w:eastAsia="Times New Roman" w:hAnsi="Times New Roman" w:cs="Times New Roman"/>
          <w:color w:val="000000" w:themeColor="text1"/>
          <w:sz w:val="28"/>
          <w:szCs w:val="28"/>
        </w:rPr>
        <w:t>, 10 июня</w:t>
      </w:r>
      <w:r w:rsidR="00980988">
        <w:rPr>
          <w:rFonts w:ascii="Times New Roman" w:eastAsia="Times New Roman" w:hAnsi="Times New Roman" w:cs="Times New Roman"/>
          <w:color w:val="000000" w:themeColor="text1"/>
          <w:sz w:val="28"/>
          <w:szCs w:val="28"/>
        </w:rPr>
        <w:t xml:space="preserve"> я  высадила  рассаду картофеля</w:t>
      </w:r>
      <w:r w:rsidR="00E127CD">
        <w:rPr>
          <w:rFonts w:ascii="Times New Roman" w:eastAsia="Times New Roman" w:hAnsi="Times New Roman" w:cs="Times New Roman"/>
          <w:color w:val="000000" w:themeColor="text1"/>
          <w:sz w:val="28"/>
          <w:szCs w:val="28"/>
        </w:rPr>
        <w:t xml:space="preserve"> на грядки. </w:t>
      </w:r>
      <w:r w:rsidR="0025188C">
        <w:rPr>
          <w:rFonts w:ascii="Times New Roman" w:eastAsia="Times New Roman" w:hAnsi="Times New Roman" w:cs="Times New Roman"/>
          <w:color w:val="000000" w:themeColor="text1"/>
          <w:sz w:val="28"/>
          <w:szCs w:val="28"/>
        </w:rPr>
        <w:t xml:space="preserve">Участок выбрали солнечный, </w:t>
      </w:r>
      <w:r w:rsidR="00AA10B7">
        <w:rPr>
          <w:rFonts w:ascii="Times New Roman" w:eastAsia="Times New Roman" w:hAnsi="Times New Roman" w:cs="Times New Roman"/>
          <w:color w:val="000000" w:themeColor="text1"/>
          <w:sz w:val="28"/>
          <w:szCs w:val="28"/>
        </w:rPr>
        <w:t xml:space="preserve">открытый, </w:t>
      </w:r>
      <w:r w:rsidR="0025188C">
        <w:rPr>
          <w:rFonts w:ascii="Times New Roman" w:eastAsia="Times New Roman" w:hAnsi="Times New Roman" w:cs="Times New Roman"/>
          <w:color w:val="000000" w:themeColor="text1"/>
          <w:sz w:val="28"/>
          <w:szCs w:val="28"/>
        </w:rPr>
        <w:t xml:space="preserve">равнинный, защищённый от ветров. Почва </w:t>
      </w:r>
      <w:r w:rsidR="00980988">
        <w:rPr>
          <w:rFonts w:ascii="Times New Roman" w:eastAsia="Times New Roman" w:hAnsi="Times New Roman" w:cs="Times New Roman"/>
          <w:color w:val="000000" w:themeColor="text1"/>
          <w:sz w:val="28"/>
          <w:szCs w:val="28"/>
        </w:rPr>
        <w:t xml:space="preserve"> торфяная,</w:t>
      </w:r>
      <w:r w:rsidR="0013570D">
        <w:rPr>
          <w:rFonts w:ascii="Times New Roman" w:eastAsia="Times New Roman" w:hAnsi="Times New Roman" w:cs="Times New Roman"/>
          <w:color w:val="000000" w:themeColor="text1"/>
          <w:sz w:val="28"/>
          <w:szCs w:val="28"/>
        </w:rPr>
        <w:t xml:space="preserve"> </w:t>
      </w:r>
      <w:r w:rsidR="00543F33">
        <w:rPr>
          <w:rFonts w:ascii="Times New Roman" w:eastAsia="Times New Roman" w:hAnsi="Times New Roman" w:cs="Times New Roman"/>
          <w:color w:val="000000" w:themeColor="text1"/>
          <w:sz w:val="28"/>
          <w:szCs w:val="28"/>
        </w:rPr>
        <w:t xml:space="preserve">много перегноя, </w:t>
      </w:r>
      <w:r w:rsidR="0013570D">
        <w:rPr>
          <w:rFonts w:ascii="Times New Roman" w:eastAsia="Times New Roman" w:hAnsi="Times New Roman" w:cs="Times New Roman"/>
          <w:color w:val="000000" w:themeColor="text1"/>
          <w:sz w:val="28"/>
          <w:szCs w:val="28"/>
        </w:rPr>
        <w:t>рыхлая,</w:t>
      </w:r>
      <w:r w:rsidR="00980988">
        <w:rPr>
          <w:rFonts w:ascii="Times New Roman" w:eastAsia="Times New Roman" w:hAnsi="Times New Roman" w:cs="Times New Roman"/>
          <w:color w:val="000000" w:themeColor="text1"/>
          <w:sz w:val="28"/>
          <w:szCs w:val="28"/>
        </w:rPr>
        <w:t xml:space="preserve"> </w:t>
      </w:r>
      <w:r w:rsidR="0025188C">
        <w:rPr>
          <w:rFonts w:ascii="Times New Roman" w:eastAsia="Times New Roman" w:hAnsi="Times New Roman" w:cs="Times New Roman"/>
          <w:color w:val="000000" w:themeColor="text1"/>
          <w:sz w:val="28"/>
          <w:szCs w:val="28"/>
        </w:rPr>
        <w:t>расстояние между лунками делала 30 см,  чтобы растениям было комфортно, не загораживали друг другу свет,  чтобы было проветривание развивающимся растениям.</w:t>
      </w:r>
      <w:r w:rsidR="00E8023C">
        <w:rPr>
          <w:rFonts w:ascii="Times New Roman" w:eastAsia="Times New Roman" w:hAnsi="Times New Roman" w:cs="Times New Roman"/>
          <w:color w:val="000000" w:themeColor="text1"/>
          <w:sz w:val="28"/>
          <w:szCs w:val="28"/>
        </w:rPr>
        <w:t xml:space="preserve"> Расстояние между рядками – 70 см.</w:t>
      </w:r>
      <w:r w:rsidR="0025188C">
        <w:rPr>
          <w:rFonts w:ascii="Times New Roman" w:eastAsia="Times New Roman" w:hAnsi="Times New Roman" w:cs="Times New Roman"/>
          <w:color w:val="000000" w:themeColor="text1"/>
          <w:sz w:val="28"/>
          <w:szCs w:val="28"/>
        </w:rPr>
        <w:t xml:space="preserve"> </w:t>
      </w:r>
      <w:r w:rsidR="00E8023C">
        <w:rPr>
          <w:rFonts w:ascii="Times New Roman" w:eastAsia="Times New Roman" w:hAnsi="Times New Roman" w:cs="Times New Roman"/>
          <w:color w:val="000000" w:themeColor="text1"/>
          <w:sz w:val="28"/>
          <w:szCs w:val="28"/>
        </w:rPr>
        <w:t xml:space="preserve">В лунки помещала древесную золу, в количестве одной столовой ложки. </w:t>
      </w:r>
    </w:p>
    <w:p w14:paraId="61D1922A" w14:textId="1C3DEE00" w:rsidR="00980988" w:rsidRDefault="0025188C" w:rsidP="00D23A2D">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Рассаду высаживала с комом земли, чтобы не повредить корневую систему. В первые дни рассаду защитила от прямых солнечных лучей укрывным материалом.</w:t>
      </w:r>
    </w:p>
    <w:p w14:paraId="31C4A5F4" w14:textId="77777777" w:rsidR="006B5C67" w:rsidRDefault="0025188C" w:rsidP="00D23A2D">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Дальнейший уход за экспериментальными растениями практически не отличался от ухода за картофелем, посаженным обычным способом: рыхление, прополка сорняков, окучивание, полив до цветения.</w:t>
      </w:r>
      <w:r w:rsidR="007D0D88">
        <w:rPr>
          <w:rFonts w:ascii="Times New Roman" w:eastAsia="Times New Roman" w:hAnsi="Times New Roman" w:cs="Times New Roman"/>
          <w:color w:val="000000" w:themeColor="text1"/>
          <w:sz w:val="28"/>
          <w:szCs w:val="28"/>
        </w:rPr>
        <w:t xml:space="preserve"> </w:t>
      </w:r>
    </w:p>
    <w:p w14:paraId="59E2696A" w14:textId="6BF3CA6D" w:rsidR="0025188C" w:rsidRDefault="006B5C67" w:rsidP="00D23A2D">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Подкармливала трижды : в период вегетации- мочевиной, в период бутонизации – древесной золой, в период цветения – суперфосфатом.</w:t>
      </w:r>
    </w:p>
    <w:p w14:paraId="02A995A3" w14:textId="77777777" w:rsidR="006B5C67" w:rsidRDefault="006B5C67" w:rsidP="00D23A2D">
      <w:pPr>
        <w:spacing w:after="0" w:line="360" w:lineRule="auto"/>
        <w:jc w:val="both"/>
        <w:rPr>
          <w:rFonts w:ascii="Times New Roman" w:eastAsia="Times New Roman" w:hAnsi="Times New Roman" w:cs="Times New Roman"/>
          <w:color w:val="000000" w:themeColor="text1"/>
          <w:sz w:val="28"/>
          <w:szCs w:val="28"/>
        </w:rPr>
      </w:pPr>
    </w:p>
    <w:p w14:paraId="5AC4B78A" w14:textId="2A640132" w:rsidR="00AA10B7" w:rsidRDefault="00AA10B7" w:rsidP="00D23A2D">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Сентябрьская погода была солнечной, ночных заморозков не бы</w:t>
      </w:r>
      <w:r w:rsidR="00E8023C">
        <w:rPr>
          <w:rFonts w:ascii="Times New Roman" w:eastAsia="Times New Roman" w:hAnsi="Times New Roman" w:cs="Times New Roman"/>
          <w:color w:val="000000" w:themeColor="text1"/>
          <w:sz w:val="28"/>
          <w:szCs w:val="28"/>
        </w:rPr>
        <w:t>ло, поэтому выкопала картофель 2</w:t>
      </w:r>
      <w:r>
        <w:rPr>
          <w:rFonts w:ascii="Times New Roman" w:eastAsia="Times New Roman" w:hAnsi="Times New Roman" w:cs="Times New Roman"/>
          <w:color w:val="000000" w:themeColor="text1"/>
          <w:sz w:val="28"/>
          <w:szCs w:val="28"/>
        </w:rPr>
        <w:t>5 сентября.</w:t>
      </w:r>
      <w:r w:rsidR="00543F33">
        <w:rPr>
          <w:rFonts w:ascii="Times New Roman" w:eastAsia="Times New Roman" w:hAnsi="Times New Roman" w:cs="Times New Roman"/>
          <w:color w:val="000000" w:themeColor="text1"/>
          <w:sz w:val="28"/>
          <w:szCs w:val="28"/>
        </w:rPr>
        <w:t xml:space="preserve"> Клубни даже из семян получились хорошие, крупные, их</w:t>
      </w:r>
      <w:r>
        <w:rPr>
          <w:rFonts w:ascii="Times New Roman" w:eastAsia="Times New Roman" w:hAnsi="Times New Roman" w:cs="Times New Roman"/>
          <w:color w:val="000000" w:themeColor="text1"/>
          <w:sz w:val="28"/>
          <w:szCs w:val="28"/>
        </w:rPr>
        <w:t xml:space="preserve"> просушила, рассортировала на крупные, средние, мелкие</w:t>
      </w:r>
      <w:r w:rsidR="00E8023C">
        <w:rPr>
          <w:rFonts w:ascii="Times New Roman" w:eastAsia="Times New Roman" w:hAnsi="Times New Roman" w:cs="Times New Roman"/>
          <w:color w:val="000000" w:themeColor="text1"/>
          <w:sz w:val="28"/>
          <w:szCs w:val="28"/>
        </w:rPr>
        <w:t xml:space="preserve"> – севок, размером от 10 г до 30г. Именно эти клубни являются посадочным материалом на следующий год, являясь, суперэлитой данного сорта. Эти клубни выдержала на солнце, </w:t>
      </w:r>
      <w:r w:rsidR="0013570D">
        <w:rPr>
          <w:rFonts w:ascii="Times New Roman" w:eastAsia="Times New Roman" w:hAnsi="Times New Roman" w:cs="Times New Roman"/>
          <w:color w:val="000000" w:themeColor="text1"/>
          <w:sz w:val="28"/>
          <w:szCs w:val="28"/>
        </w:rPr>
        <w:t>и на хранение.</w:t>
      </w:r>
      <w:r w:rsidR="00543F33">
        <w:rPr>
          <w:rFonts w:ascii="Times New Roman" w:eastAsia="Times New Roman" w:hAnsi="Times New Roman" w:cs="Times New Roman"/>
          <w:color w:val="000000" w:themeColor="text1"/>
          <w:sz w:val="28"/>
          <w:szCs w:val="28"/>
        </w:rPr>
        <w:t xml:space="preserve"> Хранила в подвале.</w:t>
      </w:r>
    </w:p>
    <w:p w14:paraId="3B9ADF6B" w14:textId="77777777" w:rsidR="001D292A" w:rsidRDefault="001D292A" w:rsidP="00D23A2D">
      <w:pPr>
        <w:spacing w:after="0" w:line="360" w:lineRule="auto"/>
        <w:jc w:val="both"/>
        <w:rPr>
          <w:rFonts w:ascii="Times New Roman" w:eastAsia="Times New Roman" w:hAnsi="Times New Roman" w:cs="Times New Roman"/>
          <w:color w:val="000000" w:themeColor="text1"/>
          <w:sz w:val="28"/>
          <w:szCs w:val="28"/>
        </w:rPr>
      </w:pPr>
    </w:p>
    <w:p w14:paraId="5D7AFB7A" w14:textId="311CDEC4" w:rsidR="006B5C67" w:rsidRDefault="0013570D" w:rsidP="00D23A2D">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Сорт «Чародей»</w:t>
      </w:r>
      <w:r w:rsidR="007D0D88">
        <w:rPr>
          <w:rFonts w:ascii="Times New Roman" w:eastAsia="Times New Roman" w:hAnsi="Times New Roman" w:cs="Times New Roman"/>
          <w:color w:val="000000" w:themeColor="text1"/>
          <w:sz w:val="28"/>
          <w:szCs w:val="28"/>
        </w:rPr>
        <w:t>-овальные клубни с мелкими глазками, белая мякоть, гладкая кожура жёлтого цвета, масса 73-116 г, содержание крахмала в клубнях до 15%, высокая лёжкость, с одного куста можно собрать 15 клубней.</w:t>
      </w:r>
      <w:r w:rsidR="006B5C67">
        <w:rPr>
          <w:rFonts w:ascii="Times New Roman" w:eastAsia="Times New Roman" w:hAnsi="Times New Roman" w:cs="Times New Roman"/>
          <w:color w:val="000000" w:themeColor="text1"/>
          <w:sz w:val="28"/>
          <w:szCs w:val="28"/>
        </w:rPr>
        <w:t xml:space="preserve"> </w:t>
      </w:r>
      <w:r w:rsidR="007D0D88">
        <w:rPr>
          <w:rFonts w:ascii="Times New Roman" w:eastAsia="Times New Roman" w:hAnsi="Times New Roman" w:cs="Times New Roman"/>
          <w:color w:val="000000" w:themeColor="text1"/>
          <w:sz w:val="28"/>
          <w:szCs w:val="28"/>
        </w:rPr>
        <w:t>Хороший вкусовые качества, длительный период хранения, стойкость к картофельному раку, но неустойчивость к фитофторе и нематоде.</w:t>
      </w:r>
      <w:r w:rsidR="003460A9">
        <w:rPr>
          <w:rFonts w:ascii="Times New Roman" w:eastAsia="Times New Roman" w:hAnsi="Times New Roman" w:cs="Times New Roman"/>
          <w:color w:val="000000" w:themeColor="text1"/>
          <w:sz w:val="28"/>
          <w:szCs w:val="28"/>
        </w:rPr>
        <w:t xml:space="preserve"> Среднеранний.</w:t>
      </w:r>
    </w:p>
    <w:tbl>
      <w:tblPr>
        <w:tblStyle w:val="a3"/>
        <w:tblW w:w="0" w:type="auto"/>
        <w:tblLook w:val="04A0" w:firstRow="1" w:lastRow="0" w:firstColumn="1" w:lastColumn="0" w:noHBand="0" w:noVBand="1"/>
      </w:tblPr>
      <w:tblGrid>
        <w:gridCol w:w="817"/>
        <w:gridCol w:w="2835"/>
        <w:gridCol w:w="2835"/>
        <w:gridCol w:w="3084"/>
      </w:tblGrid>
      <w:tr w:rsidR="006B5C67" w14:paraId="46EB8400" w14:textId="77777777" w:rsidTr="006B5C67">
        <w:tc>
          <w:tcPr>
            <w:tcW w:w="817" w:type="dxa"/>
          </w:tcPr>
          <w:p w14:paraId="30279B94" w14:textId="766671AD" w:rsidR="006B5C67" w:rsidRPr="006B5C67" w:rsidRDefault="006B5C67" w:rsidP="00D23A2D">
            <w:pPr>
              <w:spacing w:line="360" w:lineRule="auto"/>
              <w:jc w:val="both"/>
              <w:rPr>
                <w:rFonts w:ascii="Times New Roman" w:eastAsia="Times New Roman" w:hAnsi="Times New Roman" w:cs="Times New Roman"/>
                <w:color w:val="000000" w:themeColor="text1"/>
                <w:sz w:val="24"/>
                <w:szCs w:val="24"/>
              </w:rPr>
            </w:pPr>
            <w:r w:rsidRPr="006B5C67">
              <w:rPr>
                <w:rFonts w:ascii="Times New Roman" w:eastAsia="Times New Roman" w:hAnsi="Times New Roman" w:cs="Times New Roman"/>
                <w:color w:val="000000" w:themeColor="text1"/>
                <w:sz w:val="24"/>
                <w:szCs w:val="24"/>
              </w:rPr>
              <w:t>Куст</w:t>
            </w:r>
          </w:p>
        </w:tc>
        <w:tc>
          <w:tcPr>
            <w:tcW w:w="2835" w:type="dxa"/>
          </w:tcPr>
          <w:p w14:paraId="7A8838DB" w14:textId="1C64FA21" w:rsidR="006B5C67" w:rsidRPr="006B5C67" w:rsidRDefault="006B5C67" w:rsidP="00D23A2D">
            <w:pPr>
              <w:spacing w:line="360" w:lineRule="auto"/>
              <w:jc w:val="both"/>
              <w:rPr>
                <w:rFonts w:ascii="Times New Roman" w:eastAsia="Times New Roman" w:hAnsi="Times New Roman" w:cs="Times New Roman"/>
                <w:color w:val="000000" w:themeColor="text1"/>
                <w:sz w:val="24"/>
                <w:szCs w:val="24"/>
              </w:rPr>
            </w:pPr>
            <w:r w:rsidRPr="006B5C67">
              <w:rPr>
                <w:rFonts w:ascii="Times New Roman" w:eastAsia="Times New Roman" w:hAnsi="Times New Roman" w:cs="Times New Roman"/>
                <w:color w:val="000000" w:themeColor="text1"/>
                <w:sz w:val="24"/>
                <w:szCs w:val="24"/>
              </w:rPr>
              <w:t>Крупные клубни</w:t>
            </w:r>
          </w:p>
        </w:tc>
        <w:tc>
          <w:tcPr>
            <w:tcW w:w="2835" w:type="dxa"/>
          </w:tcPr>
          <w:p w14:paraId="56FA1D52" w14:textId="58370D83" w:rsidR="006B5C67" w:rsidRPr="006B5C67" w:rsidRDefault="006B5C67" w:rsidP="00D23A2D">
            <w:pPr>
              <w:spacing w:line="360" w:lineRule="auto"/>
              <w:jc w:val="both"/>
              <w:rPr>
                <w:rFonts w:ascii="Times New Roman" w:eastAsia="Times New Roman" w:hAnsi="Times New Roman" w:cs="Times New Roman"/>
                <w:color w:val="000000" w:themeColor="text1"/>
                <w:sz w:val="24"/>
                <w:szCs w:val="24"/>
              </w:rPr>
            </w:pPr>
            <w:r w:rsidRPr="006B5C67">
              <w:rPr>
                <w:rFonts w:ascii="Times New Roman" w:eastAsia="Times New Roman" w:hAnsi="Times New Roman" w:cs="Times New Roman"/>
                <w:color w:val="000000" w:themeColor="text1"/>
                <w:sz w:val="24"/>
                <w:szCs w:val="24"/>
              </w:rPr>
              <w:t>Средние клубни</w:t>
            </w:r>
          </w:p>
        </w:tc>
        <w:tc>
          <w:tcPr>
            <w:tcW w:w="3084" w:type="dxa"/>
          </w:tcPr>
          <w:p w14:paraId="5443C50E" w14:textId="29D69246" w:rsidR="006B5C67" w:rsidRPr="006B5C67" w:rsidRDefault="006B5C67" w:rsidP="00D23A2D">
            <w:pPr>
              <w:spacing w:line="360" w:lineRule="auto"/>
              <w:jc w:val="both"/>
              <w:rPr>
                <w:rFonts w:ascii="Times New Roman" w:eastAsia="Times New Roman" w:hAnsi="Times New Roman" w:cs="Times New Roman"/>
                <w:color w:val="000000" w:themeColor="text1"/>
                <w:sz w:val="24"/>
                <w:szCs w:val="24"/>
              </w:rPr>
            </w:pPr>
            <w:r w:rsidRPr="006B5C67">
              <w:rPr>
                <w:rFonts w:ascii="Times New Roman" w:eastAsia="Times New Roman" w:hAnsi="Times New Roman" w:cs="Times New Roman"/>
                <w:color w:val="000000" w:themeColor="text1"/>
                <w:sz w:val="24"/>
                <w:szCs w:val="24"/>
              </w:rPr>
              <w:t>Мелкие клубни (севок)</w:t>
            </w:r>
          </w:p>
        </w:tc>
      </w:tr>
      <w:tr w:rsidR="006B5C67" w14:paraId="1AC36653" w14:textId="77777777" w:rsidTr="006B5C67">
        <w:tc>
          <w:tcPr>
            <w:tcW w:w="817" w:type="dxa"/>
          </w:tcPr>
          <w:p w14:paraId="5433CCA4" w14:textId="4C777E27" w:rsidR="006B5C67" w:rsidRPr="006B5C67" w:rsidRDefault="006B5C67" w:rsidP="00D23A2D">
            <w:pPr>
              <w:spacing w:line="360" w:lineRule="auto"/>
              <w:jc w:val="both"/>
              <w:rPr>
                <w:rFonts w:ascii="Times New Roman" w:eastAsia="Times New Roman" w:hAnsi="Times New Roman" w:cs="Times New Roman"/>
                <w:color w:val="000000" w:themeColor="text1"/>
                <w:sz w:val="24"/>
                <w:szCs w:val="24"/>
              </w:rPr>
            </w:pPr>
            <w:r w:rsidRPr="006B5C67">
              <w:rPr>
                <w:rFonts w:ascii="Times New Roman" w:eastAsia="Times New Roman" w:hAnsi="Times New Roman" w:cs="Times New Roman"/>
                <w:color w:val="000000" w:themeColor="text1"/>
                <w:sz w:val="24"/>
                <w:szCs w:val="24"/>
              </w:rPr>
              <w:t>1</w:t>
            </w:r>
          </w:p>
        </w:tc>
        <w:tc>
          <w:tcPr>
            <w:tcW w:w="2835" w:type="dxa"/>
          </w:tcPr>
          <w:p w14:paraId="623E84D8" w14:textId="21207DFB"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2835" w:type="dxa"/>
          </w:tcPr>
          <w:p w14:paraId="137B476F" w14:textId="09868BD2"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3084" w:type="dxa"/>
          </w:tcPr>
          <w:p w14:paraId="7B70358D" w14:textId="492CEA82"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r>
      <w:tr w:rsidR="006B5C67" w14:paraId="10083012" w14:textId="77777777" w:rsidTr="006B5C67">
        <w:tc>
          <w:tcPr>
            <w:tcW w:w="817" w:type="dxa"/>
          </w:tcPr>
          <w:p w14:paraId="379D4789" w14:textId="3F420312" w:rsidR="006B5C67" w:rsidRPr="006B5C67" w:rsidRDefault="006B5C67" w:rsidP="00D23A2D">
            <w:pPr>
              <w:spacing w:line="360" w:lineRule="auto"/>
              <w:jc w:val="both"/>
              <w:rPr>
                <w:rFonts w:ascii="Times New Roman" w:eastAsia="Times New Roman" w:hAnsi="Times New Roman" w:cs="Times New Roman"/>
                <w:color w:val="000000" w:themeColor="text1"/>
                <w:sz w:val="24"/>
                <w:szCs w:val="24"/>
              </w:rPr>
            </w:pPr>
            <w:r w:rsidRPr="006B5C67">
              <w:rPr>
                <w:rFonts w:ascii="Times New Roman" w:eastAsia="Times New Roman" w:hAnsi="Times New Roman" w:cs="Times New Roman"/>
                <w:color w:val="000000" w:themeColor="text1"/>
                <w:sz w:val="24"/>
                <w:szCs w:val="24"/>
              </w:rPr>
              <w:t>2</w:t>
            </w:r>
          </w:p>
        </w:tc>
        <w:tc>
          <w:tcPr>
            <w:tcW w:w="2835" w:type="dxa"/>
          </w:tcPr>
          <w:p w14:paraId="27CE1CE0" w14:textId="25E41682"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c>
          <w:tcPr>
            <w:tcW w:w="2835" w:type="dxa"/>
          </w:tcPr>
          <w:p w14:paraId="29368981" w14:textId="06D746E4"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3084" w:type="dxa"/>
          </w:tcPr>
          <w:p w14:paraId="2C45E252" w14:textId="3BC26976"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r>
      <w:tr w:rsidR="006B5C67" w14:paraId="17BB5192" w14:textId="77777777" w:rsidTr="006B5C67">
        <w:tc>
          <w:tcPr>
            <w:tcW w:w="817" w:type="dxa"/>
          </w:tcPr>
          <w:p w14:paraId="3933FDD4" w14:textId="59A0A79D" w:rsidR="006B5C67" w:rsidRPr="006B5C67" w:rsidRDefault="006B5C67" w:rsidP="00D23A2D">
            <w:pPr>
              <w:spacing w:line="360" w:lineRule="auto"/>
              <w:jc w:val="both"/>
              <w:rPr>
                <w:rFonts w:ascii="Times New Roman" w:eastAsia="Times New Roman" w:hAnsi="Times New Roman" w:cs="Times New Roman"/>
                <w:color w:val="000000" w:themeColor="text1"/>
                <w:sz w:val="24"/>
                <w:szCs w:val="24"/>
              </w:rPr>
            </w:pPr>
            <w:r w:rsidRPr="006B5C67">
              <w:rPr>
                <w:rFonts w:ascii="Times New Roman" w:eastAsia="Times New Roman" w:hAnsi="Times New Roman" w:cs="Times New Roman"/>
                <w:color w:val="000000" w:themeColor="text1"/>
                <w:sz w:val="24"/>
                <w:szCs w:val="24"/>
              </w:rPr>
              <w:t>3</w:t>
            </w:r>
          </w:p>
        </w:tc>
        <w:tc>
          <w:tcPr>
            <w:tcW w:w="2835" w:type="dxa"/>
          </w:tcPr>
          <w:p w14:paraId="1A9D8A54" w14:textId="535510D6"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2835" w:type="dxa"/>
          </w:tcPr>
          <w:p w14:paraId="28D089F7" w14:textId="3C7F91C5"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3084" w:type="dxa"/>
          </w:tcPr>
          <w:p w14:paraId="63498D37" w14:textId="5D2CDD74"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r>
      <w:tr w:rsidR="006B5C67" w14:paraId="761E03AB" w14:textId="77777777" w:rsidTr="006B5C67">
        <w:tc>
          <w:tcPr>
            <w:tcW w:w="817" w:type="dxa"/>
          </w:tcPr>
          <w:p w14:paraId="4045015A" w14:textId="4AE19824" w:rsidR="006B5C67" w:rsidRPr="006B5C67" w:rsidRDefault="006B5C67" w:rsidP="00D23A2D">
            <w:pPr>
              <w:spacing w:line="360" w:lineRule="auto"/>
              <w:jc w:val="both"/>
              <w:rPr>
                <w:rFonts w:ascii="Times New Roman" w:eastAsia="Times New Roman" w:hAnsi="Times New Roman" w:cs="Times New Roman"/>
                <w:color w:val="000000" w:themeColor="text1"/>
                <w:sz w:val="24"/>
                <w:szCs w:val="24"/>
              </w:rPr>
            </w:pPr>
            <w:r w:rsidRPr="006B5C67">
              <w:rPr>
                <w:rFonts w:ascii="Times New Roman" w:eastAsia="Times New Roman" w:hAnsi="Times New Roman" w:cs="Times New Roman"/>
                <w:color w:val="000000" w:themeColor="text1"/>
                <w:sz w:val="24"/>
                <w:szCs w:val="24"/>
              </w:rPr>
              <w:t>4</w:t>
            </w:r>
          </w:p>
        </w:tc>
        <w:tc>
          <w:tcPr>
            <w:tcW w:w="2835" w:type="dxa"/>
          </w:tcPr>
          <w:p w14:paraId="3251B8DB" w14:textId="36C64F8B"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c>
          <w:tcPr>
            <w:tcW w:w="2835" w:type="dxa"/>
          </w:tcPr>
          <w:p w14:paraId="042D7743" w14:textId="0B9621D7"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3084" w:type="dxa"/>
          </w:tcPr>
          <w:p w14:paraId="5F4506AD" w14:textId="7482A75F"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r>
      <w:tr w:rsidR="006B5C67" w14:paraId="52E62F15" w14:textId="77777777" w:rsidTr="006B5C67">
        <w:tc>
          <w:tcPr>
            <w:tcW w:w="817" w:type="dxa"/>
          </w:tcPr>
          <w:p w14:paraId="16CDBC18" w14:textId="7F91A0C8" w:rsidR="006B5C67" w:rsidRPr="006B5C67" w:rsidRDefault="006B5C67" w:rsidP="00D23A2D">
            <w:pPr>
              <w:spacing w:line="360" w:lineRule="auto"/>
              <w:jc w:val="both"/>
              <w:rPr>
                <w:rFonts w:ascii="Times New Roman" w:eastAsia="Times New Roman" w:hAnsi="Times New Roman" w:cs="Times New Roman"/>
                <w:color w:val="000000" w:themeColor="text1"/>
                <w:sz w:val="24"/>
                <w:szCs w:val="24"/>
              </w:rPr>
            </w:pPr>
            <w:r w:rsidRPr="006B5C67">
              <w:rPr>
                <w:rFonts w:ascii="Times New Roman" w:eastAsia="Times New Roman" w:hAnsi="Times New Roman" w:cs="Times New Roman"/>
                <w:color w:val="000000" w:themeColor="text1"/>
                <w:sz w:val="24"/>
                <w:szCs w:val="24"/>
              </w:rPr>
              <w:t>5</w:t>
            </w:r>
          </w:p>
        </w:tc>
        <w:tc>
          <w:tcPr>
            <w:tcW w:w="2835" w:type="dxa"/>
          </w:tcPr>
          <w:p w14:paraId="6DB5A202" w14:textId="4C1B13B6"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2835" w:type="dxa"/>
          </w:tcPr>
          <w:p w14:paraId="6C1516E4" w14:textId="393BD855"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3084" w:type="dxa"/>
          </w:tcPr>
          <w:p w14:paraId="001C25E3" w14:textId="048C84C0"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r>
      <w:tr w:rsidR="006B5C67" w14:paraId="16C819BC" w14:textId="77777777" w:rsidTr="006B5C67">
        <w:tc>
          <w:tcPr>
            <w:tcW w:w="817" w:type="dxa"/>
          </w:tcPr>
          <w:p w14:paraId="1A1779BA" w14:textId="313C9689" w:rsidR="006B5C67" w:rsidRPr="006B5C67" w:rsidRDefault="006B5C67" w:rsidP="00D23A2D">
            <w:pPr>
              <w:spacing w:line="360" w:lineRule="auto"/>
              <w:jc w:val="both"/>
              <w:rPr>
                <w:rFonts w:ascii="Times New Roman" w:eastAsia="Times New Roman" w:hAnsi="Times New Roman" w:cs="Times New Roman"/>
                <w:color w:val="000000" w:themeColor="text1"/>
                <w:sz w:val="24"/>
                <w:szCs w:val="24"/>
              </w:rPr>
            </w:pPr>
            <w:r w:rsidRPr="006B5C67">
              <w:rPr>
                <w:rFonts w:ascii="Times New Roman" w:eastAsia="Times New Roman" w:hAnsi="Times New Roman" w:cs="Times New Roman"/>
                <w:color w:val="000000" w:themeColor="text1"/>
                <w:sz w:val="24"/>
                <w:szCs w:val="24"/>
              </w:rPr>
              <w:t>6</w:t>
            </w:r>
          </w:p>
        </w:tc>
        <w:tc>
          <w:tcPr>
            <w:tcW w:w="2835" w:type="dxa"/>
          </w:tcPr>
          <w:p w14:paraId="11A59024" w14:textId="1684DB79"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2835" w:type="dxa"/>
          </w:tcPr>
          <w:p w14:paraId="17977811" w14:textId="7D1CE508"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3084" w:type="dxa"/>
          </w:tcPr>
          <w:p w14:paraId="28E5E67D" w14:textId="49425C83"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r>
      <w:tr w:rsidR="006B5C67" w14:paraId="26FD5286" w14:textId="77777777" w:rsidTr="006B5C67">
        <w:tc>
          <w:tcPr>
            <w:tcW w:w="817" w:type="dxa"/>
          </w:tcPr>
          <w:p w14:paraId="5CC2BD1F" w14:textId="22A50B43" w:rsidR="006B5C67" w:rsidRPr="006B5C67" w:rsidRDefault="006B5C67"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2835" w:type="dxa"/>
          </w:tcPr>
          <w:p w14:paraId="35DE3357" w14:textId="3A4C838D"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c>
          <w:tcPr>
            <w:tcW w:w="2835" w:type="dxa"/>
          </w:tcPr>
          <w:p w14:paraId="28646BB8" w14:textId="4AA187F2"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c>
          <w:tcPr>
            <w:tcW w:w="3084" w:type="dxa"/>
          </w:tcPr>
          <w:p w14:paraId="2F8546E4" w14:textId="2131C798"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r>
      <w:tr w:rsidR="006B5C67" w14:paraId="73C5BD17" w14:textId="77777777" w:rsidTr="006B5C67">
        <w:tc>
          <w:tcPr>
            <w:tcW w:w="817" w:type="dxa"/>
          </w:tcPr>
          <w:p w14:paraId="55C3E493" w14:textId="60AF9AA7" w:rsidR="006B5C67" w:rsidRPr="006B5C67" w:rsidRDefault="006B5C67"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c>
          <w:tcPr>
            <w:tcW w:w="2835" w:type="dxa"/>
          </w:tcPr>
          <w:p w14:paraId="5724B205" w14:textId="79B4648E"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2835" w:type="dxa"/>
          </w:tcPr>
          <w:p w14:paraId="35CE42C2" w14:textId="63D16FDA"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c>
          <w:tcPr>
            <w:tcW w:w="3084" w:type="dxa"/>
          </w:tcPr>
          <w:p w14:paraId="44E3D741" w14:textId="5BE9BE46"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r>
      <w:tr w:rsidR="006B5C67" w14:paraId="6BB53FC3" w14:textId="77777777" w:rsidTr="006B5C67">
        <w:tc>
          <w:tcPr>
            <w:tcW w:w="817" w:type="dxa"/>
          </w:tcPr>
          <w:p w14:paraId="7A7C55DF" w14:textId="5CBBC3D4" w:rsidR="006B5C67" w:rsidRDefault="006B5C67"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w:t>
            </w:r>
          </w:p>
        </w:tc>
        <w:tc>
          <w:tcPr>
            <w:tcW w:w="2835" w:type="dxa"/>
          </w:tcPr>
          <w:p w14:paraId="0EF7367D" w14:textId="41B3F550"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2835" w:type="dxa"/>
          </w:tcPr>
          <w:p w14:paraId="3CF2113B" w14:textId="1B1704DE"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3084" w:type="dxa"/>
          </w:tcPr>
          <w:p w14:paraId="2D8BEAA3" w14:textId="7025AD76"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r>
      <w:tr w:rsidR="006B5C67" w14:paraId="05027E3C" w14:textId="77777777" w:rsidTr="006B5C67">
        <w:tc>
          <w:tcPr>
            <w:tcW w:w="817" w:type="dxa"/>
          </w:tcPr>
          <w:p w14:paraId="30CA7317" w14:textId="374C211E" w:rsidR="006B5C67" w:rsidRDefault="006B5C67"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c>
          <w:tcPr>
            <w:tcW w:w="2835" w:type="dxa"/>
          </w:tcPr>
          <w:p w14:paraId="61AE0269" w14:textId="20DF524D"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c>
          <w:tcPr>
            <w:tcW w:w="2835" w:type="dxa"/>
          </w:tcPr>
          <w:p w14:paraId="6B9F53CD" w14:textId="2BBEDB92"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3084" w:type="dxa"/>
          </w:tcPr>
          <w:p w14:paraId="5A5EE19F" w14:textId="12B84BAF" w:rsidR="006B5C67"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r>
      <w:tr w:rsidR="003460A9" w14:paraId="14C8925C" w14:textId="77777777" w:rsidTr="006B5C67">
        <w:tc>
          <w:tcPr>
            <w:tcW w:w="817" w:type="dxa"/>
          </w:tcPr>
          <w:p w14:paraId="596E5089" w14:textId="25D7B022" w:rsidR="003460A9" w:rsidRDefault="003460A9"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всего</w:t>
            </w:r>
          </w:p>
        </w:tc>
        <w:tc>
          <w:tcPr>
            <w:tcW w:w="2835" w:type="dxa"/>
          </w:tcPr>
          <w:p w14:paraId="781482EA" w14:textId="36069AC4" w:rsidR="003460A9"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w:t>
            </w:r>
          </w:p>
        </w:tc>
        <w:tc>
          <w:tcPr>
            <w:tcW w:w="2835" w:type="dxa"/>
          </w:tcPr>
          <w:p w14:paraId="45EF4178" w14:textId="6158F403" w:rsidR="003460A9"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28</w:t>
            </w:r>
          </w:p>
        </w:tc>
        <w:tc>
          <w:tcPr>
            <w:tcW w:w="3084" w:type="dxa"/>
          </w:tcPr>
          <w:p w14:paraId="06AF792E" w14:textId="719CD0D9" w:rsidR="003460A9" w:rsidRPr="006B5C67" w:rsidRDefault="001328C1"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61</w:t>
            </w:r>
          </w:p>
        </w:tc>
      </w:tr>
    </w:tbl>
    <w:p w14:paraId="42C414B0" w14:textId="5035CEE3" w:rsidR="0013570D" w:rsidRDefault="001328C1" w:rsidP="00D23A2D">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Получила много посадочного материала на следующий год (мелкий картофель)</w:t>
      </w:r>
    </w:p>
    <w:p w14:paraId="4307CF74" w14:textId="54E18D71" w:rsidR="0013570D" w:rsidRDefault="0013570D" w:rsidP="00D23A2D">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Сорт «Латона»</w:t>
      </w:r>
      <w:r w:rsidR="006B5C67">
        <w:rPr>
          <w:rFonts w:ascii="Times New Roman" w:eastAsia="Times New Roman" w:hAnsi="Times New Roman" w:cs="Times New Roman"/>
          <w:color w:val="000000" w:themeColor="text1"/>
          <w:sz w:val="28"/>
          <w:szCs w:val="28"/>
        </w:rPr>
        <w:t>- клубни кругло-овальной формы, ровные, кожура жёлтая, мякоть светло-жёлтая. Масса</w:t>
      </w:r>
      <w:r w:rsidR="003460A9">
        <w:rPr>
          <w:rFonts w:ascii="Times New Roman" w:eastAsia="Times New Roman" w:hAnsi="Times New Roman" w:cs="Times New Roman"/>
          <w:color w:val="000000" w:themeColor="text1"/>
          <w:sz w:val="28"/>
          <w:szCs w:val="28"/>
        </w:rPr>
        <w:t xml:space="preserve"> клубней  90-140г, содержание крахмала до 20%.</w:t>
      </w:r>
      <w:r w:rsidR="006B5C67">
        <w:rPr>
          <w:rFonts w:ascii="Times New Roman" w:eastAsia="Times New Roman" w:hAnsi="Times New Roman" w:cs="Times New Roman"/>
          <w:color w:val="000000" w:themeColor="text1"/>
          <w:sz w:val="28"/>
          <w:szCs w:val="28"/>
        </w:rPr>
        <w:t xml:space="preserve"> Высокая лежкость, устойчив к погодным пе</w:t>
      </w:r>
      <w:r w:rsidR="003460A9">
        <w:rPr>
          <w:rFonts w:ascii="Times New Roman" w:eastAsia="Times New Roman" w:hAnsi="Times New Roman" w:cs="Times New Roman"/>
          <w:color w:val="000000" w:themeColor="text1"/>
          <w:sz w:val="28"/>
          <w:szCs w:val="28"/>
        </w:rPr>
        <w:t>репадам, не поражается</w:t>
      </w:r>
      <w:r w:rsidR="006B5C67">
        <w:rPr>
          <w:rFonts w:ascii="Times New Roman" w:eastAsia="Times New Roman" w:hAnsi="Times New Roman" w:cs="Times New Roman"/>
          <w:color w:val="000000" w:themeColor="text1"/>
          <w:sz w:val="28"/>
          <w:szCs w:val="28"/>
        </w:rPr>
        <w:t xml:space="preserve"> раком, не страдает от нематоды, но</w:t>
      </w:r>
      <w:r w:rsidR="003460A9">
        <w:rPr>
          <w:rFonts w:ascii="Times New Roman" w:eastAsia="Times New Roman" w:hAnsi="Times New Roman" w:cs="Times New Roman"/>
          <w:color w:val="000000" w:themeColor="text1"/>
          <w:sz w:val="28"/>
          <w:szCs w:val="28"/>
        </w:rPr>
        <w:t xml:space="preserve"> поражается паршой, фитофторой.</w:t>
      </w:r>
      <w:r w:rsidR="006B5C67">
        <w:rPr>
          <w:rFonts w:ascii="Times New Roman" w:eastAsia="Times New Roman" w:hAnsi="Times New Roman" w:cs="Times New Roman"/>
          <w:color w:val="000000" w:themeColor="text1"/>
          <w:sz w:val="28"/>
          <w:szCs w:val="28"/>
        </w:rPr>
        <w:t xml:space="preserve"> С одного куста </w:t>
      </w:r>
      <w:r w:rsidR="003460A9">
        <w:rPr>
          <w:rFonts w:ascii="Times New Roman" w:eastAsia="Times New Roman" w:hAnsi="Times New Roman" w:cs="Times New Roman"/>
          <w:color w:val="000000" w:themeColor="text1"/>
          <w:sz w:val="28"/>
          <w:szCs w:val="28"/>
        </w:rPr>
        <w:t>можнособрать</w:t>
      </w:r>
      <w:r w:rsidR="006B5C67">
        <w:rPr>
          <w:rFonts w:ascii="Times New Roman" w:eastAsia="Times New Roman" w:hAnsi="Times New Roman" w:cs="Times New Roman"/>
          <w:color w:val="000000" w:themeColor="text1"/>
          <w:sz w:val="28"/>
          <w:szCs w:val="28"/>
        </w:rPr>
        <w:t xml:space="preserve">15 клубней. </w:t>
      </w:r>
      <w:r w:rsidR="003460A9">
        <w:rPr>
          <w:rFonts w:ascii="Times New Roman" w:eastAsia="Times New Roman" w:hAnsi="Times New Roman" w:cs="Times New Roman"/>
          <w:color w:val="000000" w:themeColor="text1"/>
          <w:sz w:val="28"/>
          <w:szCs w:val="28"/>
        </w:rPr>
        <w:t xml:space="preserve"> Раннеспелый.</w:t>
      </w:r>
    </w:p>
    <w:tbl>
      <w:tblPr>
        <w:tblStyle w:val="a3"/>
        <w:tblW w:w="0" w:type="auto"/>
        <w:tblLook w:val="04A0" w:firstRow="1" w:lastRow="0" w:firstColumn="1" w:lastColumn="0" w:noHBand="0" w:noVBand="1"/>
      </w:tblPr>
      <w:tblGrid>
        <w:gridCol w:w="2392"/>
        <w:gridCol w:w="2393"/>
        <w:gridCol w:w="2393"/>
        <w:gridCol w:w="2393"/>
      </w:tblGrid>
      <w:tr w:rsidR="003460A9" w14:paraId="1691B352" w14:textId="77777777" w:rsidTr="003460A9">
        <w:tc>
          <w:tcPr>
            <w:tcW w:w="2392" w:type="dxa"/>
          </w:tcPr>
          <w:p w14:paraId="75E7F91F" w14:textId="4E092F8E" w:rsidR="003460A9" w:rsidRPr="003460A9" w:rsidRDefault="003460A9" w:rsidP="00D23A2D">
            <w:pPr>
              <w:spacing w:line="360" w:lineRule="auto"/>
              <w:jc w:val="both"/>
              <w:rPr>
                <w:rFonts w:ascii="Times New Roman" w:eastAsia="Times New Roman" w:hAnsi="Times New Roman" w:cs="Times New Roman"/>
                <w:color w:val="000000" w:themeColor="text1"/>
                <w:sz w:val="24"/>
                <w:szCs w:val="24"/>
              </w:rPr>
            </w:pPr>
            <w:r w:rsidRPr="003460A9">
              <w:rPr>
                <w:rFonts w:ascii="Times New Roman" w:eastAsia="Times New Roman" w:hAnsi="Times New Roman" w:cs="Times New Roman"/>
                <w:color w:val="000000" w:themeColor="text1"/>
                <w:sz w:val="24"/>
                <w:szCs w:val="24"/>
              </w:rPr>
              <w:t>Куст</w:t>
            </w:r>
          </w:p>
        </w:tc>
        <w:tc>
          <w:tcPr>
            <w:tcW w:w="2393" w:type="dxa"/>
          </w:tcPr>
          <w:p w14:paraId="5F4CFFB7" w14:textId="78F1937D" w:rsidR="003460A9" w:rsidRPr="003460A9" w:rsidRDefault="003460A9" w:rsidP="00D23A2D">
            <w:pPr>
              <w:spacing w:line="360" w:lineRule="auto"/>
              <w:jc w:val="both"/>
              <w:rPr>
                <w:rFonts w:ascii="Times New Roman" w:eastAsia="Times New Roman" w:hAnsi="Times New Roman" w:cs="Times New Roman"/>
                <w:color w:val="000000" w:themeColor="text1"/>
                <w:sz w:val="24"/>
                <w:szCs w:val="24"/>
              </w:rPr>
            </w:pPr>
            <w:r w:rsidRPr="003460A9">
              <w:rPr>
                <w:rFonts w:ascii="Times New Roman" w:eastAsia="Times New Roman" w:hAnsi="Times New Roman" w:cs="Times New Roman"/>
                <w:color w:val="000000" w:themeColor="text1"/>
                <w:sz w:val="24"/>
                <w:szCs w:val="24"/>
              </w:rPr>
              <w:t>Крупные клубни</w:t>
            </w:r>
          </w:p>
        </w:tc>
        <w:tc>
          <w:tcPr>
            <w:tcW w:w="2393" w:type="dxa"/>
          </w:tcPr>
          <w:p w14:paraId="27FAE739" w14:textId="465606B8" w:rsidR="003460A9" w:rsidRPr="003460A9" w:rsidRDefault="003460A9" w:rsidP="00D23A2D">
            <w:pPr>
              <w:spacing w:line="360" w:lineRule="auto"/>
              <w:jc w:val="both"/>
              <w:rPr>
                <w:rFonts w:ascii="Times New Roman" w:eastAsia="Times New Roman" w:hAnsi="Times New Roman" w:cs="Times New Roman"/>
                <w:color w:val="000000" w:themeColor="text1"/>
                <w:sz w:val="24"/>
                <w:szCs w:val="24"/>
              </w:rPr>
            </w:pPr>
            <w:r w:rsidRPr="003460A9">
              <w:rPr>
                <w:rFonts w:ascii="Times New Roman" w:eastAsia="Times New Roman" w:hAnsi="Times New Roman" w:cs="Times New Roman"/>
                <w:color w:val="000000" w:themeColor="text1"/>
                <w:sz w:val="24"/>
                <w:szCs w:val="24"/>
              </w:rPr>
              <w:t>Средние клубни</w:t>
            </w:r>
          </w:p>
        </w:tc>
        <w:tc>
          <w:tcPr>
            <w:tcW w:w="2393" w:type="dxa"/>
          </w:tcPr>
          <w:p w14:paraId="5F854415" w14:textId="4500DA63" w:rsidR="003460A9" w:rsidRPr="003460A9" w:rsidRDefault="003460A9" w:rsidP="00D23A2D">
            <w:pPr>
              <w:spacing w:line="360" w:lineRule="auto"/>
              <w:jc w:val="both"/>
              <w:rPr>
                <w:rFonts w:ascii="Times New Roman" w:eastAsia="Times New Roman" w:hAnsi="Times New Roman" w:cs="Times New Roman"/>
                <w:color w:val="000000" w:themeColor="text1"/>
                <w:sz w:val="24"/>
                <w:szCs w:val="24"/>
              </w:rPr>
            </w:pPr>
            <w:r w:rsidRPr="003460A9">
              <w:rPr>
                <w:rFonts w:ascii="Times New Roman" w:eastAsia="Times New Roman" w:hAnsi="Times New Roman" w:cs="Times New Roman"/>
                <w:color w:val="000000" w:themeColor="text1"/>
                <w:sz w:val="24"/>
                <w:szCs w:val="24"/>
              </w:rPr>
              <w:t>Мелкие клубни (севок)</w:t>
            </w:r>
          </w:p>
        </w:tc>
      </w:tr>
      <w:tr w:rsidR="003460A9" w14:paraId="1315362F" w14:textId="77777777" w:rsidTr="003460A9">
        <w:tc>
          <w:tcPr>
            <w:tcW w:w="2392" w:type="dxa"/>
          </w:tcPr>
          <w:p w14:paraId="6E991486" w14:textId="118612A9" w:rsidR="003460A9" w:rsidRPr="003460A9" w:rsidRDefault="003460A9"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2393" w:type="dxa"/>
          </w:tcPr>
          <w:p w14:paraId="01B53A51" w14:textId="44F95773" w:rsidR="003460A9" w:rsidRPr="003460A9" w:rsidRDefault="003460A9"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2393" w:type="dxa"/>
          </w:tcPr>
          <w:p w14:paraId="208ADC9E" w14:textId="7989C3E6" w:rsidR="003460A9" w:rsidRPr="003460A9" w:rsidRDefault="003460A9"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2393" w:type="dxa"/>
          </w:tcPr>
          <w:p w14:paraId="0A3E4CCE" w14:textId="5C1FFF88" w:rsidR="003460A9" w:rsidRPr="003460A9" w:rsidRDefault="003460A9"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r>
      <w:tr w:rsidR="003460A9" w14:paraId="124C063F" w14:textId="77777777" w:rsidTr="003460A9">
        <w:tc>
          <w:tcPr>
            <w:tcW w:w="2392" w:type="dxa"/>
          </w:tcPr>
          <w:p w14:paraId="2FCC5728" w14:textId="623002B0" w:rsidR="003460A9" w:rsidRPr="003460A9" w:rsidRDefault="003460A9"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2393" w:type="dxa"/>
          </w:tcPr>
          <w:p w14:paraId="4D386835" w14:textId="727E74E5" w:rsidR="003460A9" w:rsidRPr="003460A9" w:rsidRDefault="003460A9"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c>
          <w:tcPr>
            <w:tcW w:w="2393" w:type="dxa"/>
          </w:tcPr>
          <w:p w14:paraId="08028875" w14:textId="2291ADCB" w:rsidR="003460A9" w:rsidRPr="003460A9" w:rsidRDefault="003460A9"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2393" w:type="dxa"/>
          </w:tcPr>
          <w:p w14:paraId="6439A3C1" w14:textId="730CEA41" w:rsidR="003460A9" w:rsidRPr="003460A9" w:rsidRDefault="003460A9" w:rsidP="00D23A2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r>
      <w:tr w:rsidR="003460A9" w14:paraId="0ED8BB4C" w14:textId="77777777" w:rsidTr="003460A9">
        <w:tc>
          <w:tcPr>
            <w:tcW w:w="2392" w:type="dxa"/>
          </w:tcPr>
          <w:p w14:paraId="09985E48" w14:textId="67BF6EFD" w:rsidR="003460A9" w:rsidRDefault="003460A9" w:rsidP="00D23A2D">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w:t>
            </w:r>
          </w:p>
        </w:tc>
        <w:tc>
          <w:tcPr>
            <w:tcW w:w="2393" w:type="dxa"/>
          </w:tcPr>
          <w:p w14:paraId="356596E5" w14:textId="4DEE1F25" w:rsidR="003460A9" w:rsidRDefault="003460A9" w:rsidP="00D23A2D">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p>
        </w:tc>
        <w:tc>
          <w:tcPr>
            <w:tcW w:w="2393" w:type="dxa"/>
          </w:tcPr>
          <w:p w14:paraId="155AA583" w14:textId="57D0DEAB" w:rsidR="003460A9" w:rsidRDefault="003460A9" w:rsidP="00D23A2D">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w:t>
            </w:r>
          </w:p>
        </w:tc>
        <w:tc>
          <w:tcPr>
            <w:tcW w:w="2393" w:type="dxa"/>
          </w:tcPr>
          <w:p w14:paraId="518C4FA8" w14:textId="1ADDE719" w:rsidR="003460A9" w:rsidRDefault="003460A9" w:rsidP="00D23A2D">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w:t>
            </w:r>
          </w:p>
        </w:tc>
      </w:tr>
      <w:tr w:rsidR="005254D5" w14:paraId="6C35BC3F" w14:textId="77777777" w:rsidTr="003460A9">
        <w:tc>
          <w:tcPr>
            <w:tcW w:w="2392" w:type="dxa"/>
          </w:tcPr>
          <w:p w14:paraId="5D87A9C2" w14:textId="205B674D" w:rsidR="005254D5" w:rsidRDefault="005254D5" w:rsidP="00D23A2D">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w:t>
            </w:r>
          </w:p>
        </w:tc>
        <w:tc>
          <w:tcPr>
            <w:tcW w:w="2393" w:type="dxa"/>
          </w:tcPr>
          <w:p w14:paraId="38885DE8" w14:textId="62354B34" w:rsidR="005254D5" w:rsidRDefault="005254D5" w:rsidP="00D23A2D">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p>
        </w:tc>
        <w:tc>
          <w:tcPr>
            <w:tcW w:w="2393" w:type="dxa"/>
          </w:tcPr>
          <w:p w14:paraId="62874C5E" w14:textId="4FDC8B63" w:rsidR="005254D5" w:rsidRDefault="005254D5" w:rsidP="00D23A2D">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w:t>
            </w:r>
          </w:p>
        </w:tc>
        <w:tc>
          <w:tcPr>
            <w:tcW w:w="2393" w:type="dxa"/>
          </w:tcPr>
          <w:p w14:paraId="7B89B019" w14:textId="04E44D32" w:rsidR="005254D5" w:rsidRDefault="005254D5" w:rsidP="00D23A2D">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w:t>
            </w:r>
          </w:p>
        </w:tc>
      </w:tr>
      <w:tr w:rsidR="005254D5" w14:paraId="60BAF9CA" w14:textId="77777777" w:rsidTr="003460A9">
        <w:tc>
          <w:tcPr>
            <w:tcW w:w="2392" w:type="dxa"/>
          </w:tcPr>
          <w:p w14:paraId="06DEB1BD" w14:textId="774596E7" w:rsidR="005254D5" w:rsidRDefault="005254D5" w:rsidP="00D23A2D">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w:t>
            </w:r>
          </w:p>
        </w:tc>
        <w:tc>
          <w:tcPr>
            <w:tcW w:w="2393" w:type="dxa"/>
          </w:tcPr>
          <w:p w14:paraId="28555B74" w14:textId="35961C89" w:rsidR="005254D5" w:rsidRDefault="005254D5" w:rsidP="00D23A2D">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p>
        </w:tc>
        <w:tc>
          <w:tcPr>
            <w:tcW w:w="2393" w:type="dxa"/>
          </w:tcPr>
          <w:p w14:paraId="6DA24907" w14:textId="62440D1F" w:rsidR="005254D5" w:rsidRDefault="005254D5" w:rsidP="00D23A2D">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w:t>
            </w:r>
          </w:p>
        </w:tc>
        <w:tc>
          <w:tcPr>
            <w:tcW w:w="2393" w:type="dxa"/>
          </w:tcPr>
          <w:p w14:paraId="05D89439" w14:textId="083AD4CE" w:rsidR="005254D5" w:rsidRDefault="005254D5" w:rsidP="00D23A2D">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w:t>
            </w:r>
          </w:p>
        </w:tc>
      </w:tr>
      <w:tr w:rsidR="003460A9" w14:paraId="47886525" w14:textId="77777777" w:rsidTr="003460A9">
        <w:tc>
          <w:tcPr>
            <w:tcW w:w="2392" w:type="dxa"/>
          </w:tcPr>
          <w:p w14:paraId="7B0D1195" w14:textId="6C49221F" w:rsidR="003460A9" w:rsidRDefault="003460A9" w:rsidP="00D23A2D">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всего</w:t>
            </w:r>
          </w:p>
        </w:tc>
        <w:tc>
          <w:tcPr>
            <w:tcW w:w="2393" w:type="dxa"/>
          </w:tcPr>
          <w:p w14:paraId="3F687BC9" w14:textId="6A8344B0" w:rsidR="003460A9" w:rsidRDefault="005254D5" w:rsidP="00D23A2D">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p>
        </w:tc>
        <w:tc>
          <w:tcPr>
            <w:tcW w:w="2393" w:type="dxa"/>
          </w:tcPr>
          <w:p w14:paraId="2661B533" w14:textId="517764C7" w:rsidR="003460A9" w:rsidRDefault="005254D5" w:rsidP="00D23A2D">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28</w:t>
            </w:r>
          </w:p>
        </w:tc>
        <w:tc>
          <w:tcPr>
            <w:tcW w:w="2393" w:type="dxa"/>
          </w:tcPr>
          <w:p w14:paraId="0D711D94" w14:textId="750A5234" w:rsidR="003460A9" w:rsidRDefault="005254D5" w:rsidP="00D23A2D">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29</w:t>
            </w:r>
          </w:p>
        </w:tc>
      </w:tr>
    </w:tbl>
    <w:p w14:paraId="4DA5204E" w14:textId="6F1AAAC6" w:rsidR="001328C1" w:rsidRDefault="001328C1" w:rsidP="00D23A2D">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Для меня оказался более капризным </w:t>
      </w:r>
      <w:r w:rsidR="005254D5">
        <w:rPr>
          <w:rFonts w:ascii="Times New Roman" w:eastAsia="Times New Roman" w:hAnsi="Times New Roman" w:cs="Times New Roman"/>
          <w:color w:val="000000" w:themeColor="text1"/>
          <w:sz w:val="28"/>
          <w:szCs w:val="28"/>
        </w:rPr>
        <w:t xml:space="preserve">сорт «Латон» </w:t>
      </w:r>
      <w:r>
        <w:rPr>
          <w:rFonts w:ascii="Times New Roman" w:eastAsia="Times New Roman" w:hAnsi="Times New Roman" w:cs="Times New Roman"/>
          <w:color w:val="000000" w:themeColor="text1"/>
          <w:sz w:val="28"/>
          <w:szCs w:val="28"/>
        </w:rPr>
        <w:t>при выращи</w:t>
      </w:r>
      <w:r w:rsidR="005254D5">
        <w:rPr>
          <w:rFonts w:ascii="Times New Roman" w:eastAsia="Times New Roman" w:hAnsi="Times New Roman" w:cs="Times New Roman"/>
          <w:color w:val="000000" w:themeColor="text1"/>
          <w:sz w:val="28"/>
          <w:szCs w:val="28"/>
        </w:rPr>
        <w:t>вании рассады из семян</w:t>
      </w:r>
      <w:r>
        <w:rPr>
          <w:rFonts w:ascii="Times New Roman" w:eastAsia="Times New Roman" w:hAnsi="Times New Roman" w:cs="Times New Roman"/>
          <w:color w:val="000000" w:themeColor="text1"/>
          <w:sz w:val="28"/>
          <w:szCs w:val="28"/>
        </w:rPr>
        <w:t xml:space="preserve">. </w:t>
      </w:r>
    </w:p>
    <w:p w14:paraId="1008A22D" w14:textId="2E2B2007" w:rsidR="00024622" w:rsidRDefault="00543F33" w:rsidP="00D23A2D">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Весной достали картофель уже с небольшими росточками на некоторых клубнях, </w:t>
      </w:r>
      <w:r w:rsidR="00024622">
        <w:rPr>
          <w:rFonts w:ascii="Times New Roman" w:eastAsia="Times New Roman" w:hAnsi="Times New Roman" w:cs="Times New Roman"/>
          <w:color w:val="000000" w:themeColor="text1"/>
          <w:sz w:val="28"/>
          <w:szCs w:val="28"/>
        </w:rPr>
        <w:t xml:space="preserve">оставили на </w:t>
      </w:r>
      <w:r>
        <w:rPr>
          <w:rFonts w:ascii="Times New Roman" w:eastAsia="Times New Roman" w:hAnsi="Times New Roman" w:cs="Times New Roman"/>
          <w:color w:val="000000" w:themeColor="text1"/>
          <w:sz w:val="28"/>
          <w:szCs w:val="28"/>
        </w:rPr>
        <w:t xml:space="preserve">дальнейшее </w:t>
      </w:r>
      <w:r w:rsidR="00024622">
        <w:rPr>
          <w:rFonts w:ascii="Times New Roman" w:eastAsia="Times New Roman" w:hAnsi="Times New Roman" w:cs="Times New Roman"/>
          <w:color w:val="000000" w:themeColor="text1"/>
          <w:sz w:val="28"/>
          <w:szCs w:val="28"/>
        </w:rPr>
        <w:t>пр</w:t>
      </w:r>
      <w:r>
        <w:rPr>
          <w:rFonts w:ascii="Times New Roman" w:eastAsia="Times New Roman" w:hAnsi="Times New Roman" w:cs="Times New Roman"/>
          <w:color w:val="000000" w:themeColor="text1"/>
          <w:sz w:val="28"/>
          <w:szCs w:val="28"/>
        </w:rPr>
        <w:t xml:space="preserve">оращивание в комнатных условиях, на свету. </w:t>
      </w:r>
      <w:r w:rsidR="008B0ECE">
        <w:rPr>
          <w:rFonts w:ascii="Times New Roman" w:eastAsia="Times New Roman" w:hAnsi="Times New Roman" w:cs="Times New Roman"/>
          <w:color w:val="000000" w:themeColor="text1"/>
          <w:sz w:val="28"/>
          <w:szCs w:val="28"/>
        </w:rPr>
        <w:t xml:space="preserve"> 16</w:t>
      </w:r>
      <w:r w:rsidR="00024622">
        <w:rPr>
          <w:rFonts w:ascii="Times New Roman" w:eastAsia="Times New Roman" w:hAnsi="Times New Roman" w:cs="Times New Roman"/>
          <w:color w:val="000000" w:themeColor="text1"/>
          <w:sz w:val="28"/>
          <w:szCs w:val="28"/>
        </w:rPr>
        <w:t>мая 2021 года эти пророщённые клубни были высажены в почву. Проведены все агротехнические приёмы по выращиванию картофеля и 20 августа был выкопан урожай.</w:t>
      </w:r>
      <w:r w:rsidR="005E097B">
        <w:rPr>
          <w:rFonts w:ascii="Times New Roman" w:eastAsia="Times New Roman" w:hAnsi="Times New Roman" w:cs="Times New Roman"/>
          <w:color w:val="000000" w:themeColor="text1"/>
          <w:sz w:val="28"/>
          <w:szCs w:val="28"/>
        </w:rPr>
        <w:t xml:space="preserve"> Следующие три года можно сажать этот картофель клубнями, она не потеряет элитных качеств, на четвертый год это уже обычный сорт, а с пятого – шестого года урожайность будет снижен и технологию получения элитного сорта картофеля надо повторять.</w:t>
      </w:r>
    </w:p>
    <w:p w14:paraId="281A6AB5" w14:textId="7C989F0A" w:rsidR="003460A9" w:rsidRDefault="001328C1" w:rsidP="00D23A2D">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Я провела данную исследовательскую работу для себя и для своих близких, мне было интересно как это можно вырастить картофель из семян, так же как  огурцы, томаты. Для нас все таки привычнее выращивать картофель клубнями. Конечно, не каждый решиться на такой эксперимент: приготовить самим семена картофеля и вырастить из этих семян свой «семенной </w:t>
      </w:r>
      <w:r>
        <w:rPr>
          <w:rFonts w:ascii="Times New Roman" w:eastAsia="Times New Roman" w:hAnsi="Times New Roman" w:cs="Times New Roman"/>
          <w:color w:val="000000" w:themeColor="text1"/>
          <w:sz w:val="28"/>
          <w:szCs w:val="28"/>
        </w:rPr>
        <w:lastRenderedPageBreak/>
        <w:t>материал» Надо бы  повторить эту работу ещё не один сезон, чтобы</w:t>
      </w:r>
      <w:r w:rsidR="008457E6">
        <w:rPr>
          <w:rFonts w:ascii="Times New Roman" w:eastAsia="Times New Roman" w:hAnsi="Times New Roman" w:cs="Times New Roman"/>
          <w:color w:val="000000" w:themeColor="text1"/>
          <w:sz w:val="28"/>
          <w:szCs w:val="28"/>
        </w:rPr>
        <w:t xml:space="preserve"> овладеть технологией выращивания элитных сортов картофеля.</w:t>
      </w:r>
    </w:p>
    <w:p w14:paraId="254861C4" w14:textId="77777777" w:rsidR="00E127CD" w:rsidRDefault="00E127CD" w:rsidP="78FF7646">
      <w:pPr>
        <w:spacing w:after="0" w:line="360" w:lineRule="auto"/>
        <w:ind w:firstLine="708"/>
        <w:jc w:val="both"/>
        <w:rPr>
          <w:rFonts w:ascii="Times New Roman" w:eastAsia="Times New Roman" w:hAnsi="Times New Roman" w:cs="Times New Roman"/>
          <w:color w:val="000000" w:themeColor="text1"/>
          <w:sz w:val="28"/>
          <w:szCs w:val="28"/>
        </w:rPr>
      </w:pPr>
    </w:p>
    <w:p w14:paraId="44E871BC" w14:textId="5AA17B58" w:rsidR="4C3055C6" w:rsidRDefault="78FF7646" w:rsidP="005E097B">
      <w:pPr>
        <w:spacing w:after="0" w:line="360" w:lineRule="auto"/>
        <w:jc w:val="both"/>
        <w:rPr>
          <w:rFonts w:ascii="Times New Roman" w:eastAsia="Times New Roman" w:hAnsi="Times New Roman" w:cs="Times New Roman"/>
          <w:b/>
          <w:bCs/>
          <w:sz w:val="28"/>
          <w:szCs w:val="28"/>
        </w:rPr>
      </w:pPr>
      <w:r w:rsidRPr="78FF7646">
        <w:rPr>
          <w:rFonts w:ascii="Times New Roman" w:eastAsia="Times New Roman" w:hAnsi="Times New Roman" w:cs="Times New Roman"/>
          <w:b/>
          <w:bCs/>
          <w:sz w:val="28"/>
          <w:szCs w:val="28"/>
        </w:rPr>
        <w:t>2.2. Плюсы и минусы выращивания.</w:t>
      </w:r>
    </w:p>
    <w:p w14:paraId="5B6868E9" w14:textId="5142B425" w:rsidR="78FF7646" w:rsidRDefault="5A565A74" w:rsidP="5A565A74">
      <w:pPr>
        <w:spacing w:after="0" w:line="360" w:lineRule="auto"/>
        <w:ind w:firstLine="708"/>
        <w:jc w:val="both"/>
        <w:rPr>
          <w:rFonts w:ascii="Times New Roman" w:eastAsia="Times New Roman" w:hAnsi="Times New Roman" w:cs="Times New Roman"/>
          <w:b/>
          <w:bCs/>
          <w:color w:val="000000" w:themeColor="text1"/>
          <w:sz w:val="28"/>
          <w:szCs w:val="28"/>
        </w:rPr>
      </w:pPr>
      <w:r w:rsidRPr="5A565A74">
        <w:rPr>
          <w:rFonts w:ascii="Times New Roman" w:eastAsia="Times New Roman" w:hAnsi="Times New Roman" w:cs="Times New Roman"/>
          <w:color w:val="000000" w:themeColor="text1"/>
          <w:sz w:val="28"/>
          <w:szCs w:val="28"/>
        </w:rPr>
        <w:t xml:space="preserve">Если один и тот же сорт картофеля выращивать из года в год, то сорт будет вырождаться, медленно, но верно. Вкус клубней будет все хуже и хуже, иммунитет сорта будет ослабевать. </w:t>
      </w:r>
      <w:r w:rsidR="00E127CD">
        <w:rPr>
          <w:rFonts w:ascii="Times New Roman" w:eastAsia="Times New Roman" w:hAnsi="Times New Roman" w:cs="Times New Roman"/>
          <w:color w:val="000000" w:themeColor="text1"/>
          <w:sz w:val="28"/>
          <w:szCs w:val="28"/>
        </w:rPr>
        <w:t>Необходимо обновлять</w:t>
      </w:r>
      <w:r w:rsidRPr="5A565A74">
        <w:rPr>
          <w:rFonts w:ascii="Times New Roman" w:eastAsia="Times New Roman" w:hAnsi="Times New Roman" w:cs="Times New Roman"/>
          <w:color w:val="000000" w:themeColor="text1"/>
          <w:sz w:val="28"/>
          <w:szCs w:val="28"/>
        </w:rPr>
        <w:t xml:space="preserve"> посадочный материал картофеля 1 раз в 5 лет.</w:t>
      </w:r>
      <w:r w:rsidRPr="5A565A74">
        <w:rPr>
          <w:rFonts w:ascii="Times New Roman" w:eastAsia="Times New Roman" w:hAnsi="Times New Roman" w:cs="Times New Roman"/>
          <w:b/>
          <w:bCs/>
          <w:color w:val="000000" w:themeColor="text1"/>
          <w:sz w:val="28"/>
          <w:szCs w:val="28"/>
        </w:rPr>
        <w:t xml:space="preserve"> </w:t>
      </w:r>
    </w:p>
    <w:p w14:paraId="1F2F88FF" w14:textId="1FA93A9F" w:rsidR="78FF7646" w:rsidRPr="008457E6" w:rsidRDefault="78FF7646" w:rsidP="78FF7646">
      <w:pPr>
        <w:spacing w:after="0" w:line="360" w:lineRule="auto"/>
        <w:ind w:firstLine="708"/>
        <w:jc w:val="both"/>
        <w:rPr>
          <w:rFonts w:ascii="Times New Roman" w:eastAsia="Times New Roman" w:hAnsi="Times New Roman" w:cs="Times New Roman"/>
          <w:i/>
          <w:iCs/>
          <w:color w:val="000000" w:themeColor="text1"/>
          <w:sz w:val="28"/>
          <w:szCs w:val="28"/>
        </w:rPr>
      </w:pPr>
      <w:r w:rsidRPr="008457E6">
        <w:rPr>
          <w:rFonts w:ascii="Times New Roman" w:eastAsia="Times New Roman" w:hAnsi="Times New Roman" w:cs="Times New Roman"/>
          <w:i/>
          <w:iCs/>
          <w:color w:val="000000" w:themeColor="text1"/>
          <w:sz w:val="28"/>
          <w:szCs w:val="28"/>
        </w:rPr>
        <w:t>Как решить проблему вырождения сорта?</w:t>
      </w:r>
    </w:p>
    <w:p w14:paraId="3320340D" w14:textId="0C32B354" w:rsidR="78FF7646" w:rsidRDefault="00E127CD" w:rsidP="78FF7646">
      <w:pPr>
        <w:pStyle w:val="a8"/>
        <w:numPr>
          <w:ilvl w:val="0"/>
          <w:numId w:val="10"/>
        </w:numPr>
        <w:spacing w:after="0" w:line="36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color w:val="000000" w:themeColor="text1"/>
          <w:sz w:val="28"/>
          <w:szCs w:val="28"/>
        </w:rPr>
        <w:t>Приобретать</w:t>
      </w:r>
      <w:r w:rsidR="78FF7646" w:rsidRPr="78FF7646">
        <w:rPr>
          <w:rFonts w:ascii="Times New Roman" w:eastAsia="Times New Roman" w:hAnsi="Times New Roman" w:cs="Times New Roman"/>
          <w:color w:val="000000" w:themeColor="text1"/>
          <w:sz w:val="28"/>
          <w:szCs w:val="28"/>
        </w:rPr>
        <w:t xml:space="preserve"> новый посадочный материал, в идеале замещая устаревшие сорта новыми, более иммунными и урожайными. Однако это и удовольствие не из дешевых и шансов купить качественный посадочный материал не так уж и много.</w:t>
      </w:r>
    </w:p>
    <w:p w14:paraId="1CD866E8" w14:textId="7AFCFCA7" w:rsidR="78FF7646" w:rsidRDefault="78FF7646" w:rsidP="78FF7646">
      <w:pPr>
        <w:pStyle w:val="a8"/>
        <w:numPr>
          <w:ilvl w:val="0"/>
          <w:numId w:val="10"/>
        </w:numPr>
        <w:spacing w:after="0" w:line="360" w:lineRule="auto"/>
        <w:jc w:val="both"/>
        <w:rPr>
          <w:rFonts w:ascii="Times New Roman" w:eastAsia="Times New Roman" w:hAnsi="Times New Roman" w:cs="Times New Roman"/>
          <w:b/>
          <w:bCs/>
          <w:color w:val="000000" w:themeColor="text1"/>
          <w:sz w:val="28"/>
          <w:szCs w:val="28"/>
        </w:rPr>
      </w:pPr>
      <w:r w:rsidRPr="78FF7646">
        <w:rPr>
          <w:rFonts w:ascii="Times New Roman" w:eastAsia="Times New Roman" w:hAnsi="Times New Roman" w:cs="Times New Roman"/>
          <w:color w:val="000000" w:themeColor="text1"/>
          <w:sz w:val="28"/>
          <w:szCs w:val="28"/>
        </w:rPr>
        <w:t>Вырастить картофель из семян, они у картофеля не накапливают признаков вырождения, не хранят и не передают вирусы.</w:t>
      </w:r>
    </w:p>
    <w:p w14:paraId="42104176" w14:textId="04905292" w:rsidR="78FF7646" w:rsidRPr="008457E6" w:rsidRDefault="78FF7646" w:rsidP="78FF7646">
      <w:pPr>
        <w:spacing w:after="0" w:line="360" w:lineRule="auto"/>
        <w:ind w:firstLine="708"/>
        <w:jc w:val="both"/>
        <w:rPr>
          <w:rFonts w:ascii="Times New Roman" w:eastAsia="Times New Roman" w:hAnsi="Times New Roman" w:cs="Times New Roman"/>
          <w:i/>
          <w:iCs/>
          <w:color w:val="000000" w:themeColor="text1"/>
          <w:sz w:val="28"/>
          <w:szCs w:val="28"/>
        </w:rPr>
      </w:pPr>
      <w:r w:rsidRPr="008457E6">
        <w:rPr>
          <w:rFonts w:ascii="Times New Roman" w:eastAsia="Times New Roman" w:hAnsi="Times New Roman" w:cs="Times New Roman"/>
          <w:i/>
          <w:iCs/>
          <w:color w:val="000000" w:themeColor="text1"/>
          <w:sz w:val="28"/>
          <w:szCs w:val="28"/>
        </w:rPr>
        <w:t>Достоинства выращивания картофеля из семян:</w:t>
      </w:r>
    </w:p>
    <w:p w14:paraId="4893B042" w14:textId="64D5FFD7" w:rsidR="78FF7646" w:rsidRDefault="78FF7646" w:rsidP="78FF7646">
      <w:pPr>
        <w:pStyle w:val="a8"/>
        <w:numPr>
          <w:ilvl w:val="0"/>
          <w:numId w:val="10"/>
        </w:numPr>
        <w:spacing w:after="0" w:line="360" w:lineRule="auto"/>
        <w:jc w:val="both"/>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себестоимость полученного в итоге посадочного материала ничтожна в сравнении с приобретением клубней нового сорта;</w:t>
      </w:r>
    </w:p>
    <w:p w14:paraId="3479522E" w14:textId="4392DD4D" w:rsidR="78FF7646" w:rsidRDefault="78FF7646" w:rsidP="78FF7646">
      <w:pPr>
        <w:pStyle w:val="a8"/>
        <w:numPr>
          <w:ilvl w:val="0"/>
          <w:numId w:val="10"/>
        </w:numPr>
        <w:spacing w:after="0" w:line="360" w:lineRule="auto"/>
        <w:jc w:val="both"/>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семена хранятся в обычных условиях в бумажном пакетике, им не нужен погреб или подвал как посадочному материалу картофеля;</w:t>
      </w:r>
    </w:p>
    <w:p w14:paraId="425CFD23" w14:textId="0161847D" w:rsidR="78FF7646" w:rsidRDefault="78FF7646" w:rsidP="78FF7646">
      <w:pPr>
        <w:pStyle w:val="a8"/>
        <w:numPr>
          <w:ilvl w:val="0"/>
          <w:numId w:val="10"/>
        </w:numPr>
        <w:spacing w:after="0" w:line="360" w:lineRule="auto"/>
        <w:jc w:val="both"/>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клубни, полученные из семян, являются оздоровленными, скорее всего такие растения не будут болеть как минимум 3 и как максимум 5 лет;</w:t>
      </w:r>
    </w:p>
    <w:p w14:paraId="52BF659C" w14:textId="5740608F" w:rsidR="78FF7646" w:rsidRDefault="78FF7646" w:rsidP="78FF7646">
      <w:pPr>
        <w:pStyle w:val="a8"/>
        <w:numPr>
          <w:ilvl w:val="0"/>
          <w:numId w:val="10"/>
        </w:numPr>
        <w:spacing w:after="0" w:line="360" w:lineRule="auto"/>
        <w:jc w:val="both"/>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выращивая картофель таким способом, вы можете повысить урожайность культуры на своем участке в разы;</w:t>
      </w:r>
    </w:p>
    <w:p w14:paraId="0D25C15B" w14:textId="79FD4012" w:rsidR="78FF7646" w:rsidRPr="008457E6" w:rsidRDefault="78FF7646" w:rsidP="78FF7646">
      <w:pPr>
        <w:spacing w:after="0" w:line="360" w:lineRule="auto"/>
        <w:ind w:firstLine="708"/>
        <w:jc w:val="both"/>
        <w:rPr>
          <w:rFonts w:ascii="Times New Roman" w:eastAsia="Times New Roman" w:hAnsi="Times New Roman" w:cs="Times New Roman"/>
          <w:i/>
          <w:iCs/>
          <w:color w:val="000000" w:themeColor="text1"/>
          <w:sz w:val="28"/>
          <w:szCs w:val="28"/>
        </w:rPr>
      </w:pPr>
      <w:r w:rsidRPr="008457E6">
        <w:rPr>
          <w:rFonts w:ascii="Times New Roman" w:eastAsia="Times New Roman" w:hAnsi="Times New Roman" w:cs="Times New Roman"/>
          <w:i/>
          <w:iCs/>
          <w:color w:val="000000" w:themeColor="text1"/>
          <w:sz w:val="28"/>
          <w:szCs w:val="28"/>
        </w:rPr>
        <w:t>Недостатки выращивания картофеля из семян:</w:t>
      </w:r>
    </w:p>
    <w:p w14:paraId="4D803399" w14:textId="2FC830F4" w:rsidR="78FF7646" w:rsidRDefault="78FF7646" w:rsidP="78FF7646">
      <w:pPr>
        <w:pStyle w:val="a8"/>
        <w:numPr>
          <w:ilvl w:val="0"/>
          <w:numId w:val="10"/>
        </w:numPr>
        <w:spacing w:after="0" w:line="360" w:lineRule="auto"/>
        <w:jc w:val="both"/>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корневая система рассады, полученной из семян, крайне медленно формируется, растениям необходима максимально рыхлая почва;</w:t>
      </w:r>
    </w:p>
    <w:p w14:paraId="6816B67E" w14:textId="1082F5A7" w:rsidR="78FF7646" w:rsidRDefault="78FF7646" w:rsidP="78FF7646">
      <w:pPr>
        <w:pStyle w:val="a8"/>
        <w:numPr>
          <w:ilvl w:val="0"/>
          <w:numId w:val="10"/>
        </w:numPr>
        <w:spacing w:after="0" w:line="360" w:lineRule="auto"/>
        <w:jc w:val="both"/>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lastRenderedPageBreak/>
        <w:t>всходы получаются крайне нежными, они могут заболеть, у них наблюдается очень острая реакция на измене</w:t>
      </w:r>
      <w:r w:rsidR="00E127CD">
        <w:rPr>
          <w:rFonts w:ascii="Times New Roman" w:eastAsia="Times New Roman" w:hAnsi="Times New Roman" w:cs="Times New Roman"/>
          <w:color w:val="000000" w:themeColor="text1"/>
          <w:sz w:val="28"/>
          <w:szCs w:val="28"/>
        </w:rPr>
        <w:t>ния среды, им требуется дополнительный источник света</w:t>
      </w:r>
      <w:r w:rsidRPr="78FF7646">
        <w:rPr>
          <w:rFonts w:ascii="Times New Roman" w:eastAsia="Times New Roman" w:hAnsi="Times New Roman" w:cs="Times New Roman"/>
          <w:color w:val="000000" w:themeColor="text1"/>
          <w:sz w:val="28"/>
          <w:szCs w:val="28"/>
        </w:rPr>
        <w:t>;</w:t>
      </w:r>
    </w:p>
    <w:p w14:paraId="4EF5E922" w14:textId="1296D4F8" w:rsidR="78FF7646" w:rsidRDefault="78FF7646" w:rsidP="78FF7646">
      <w:pPr>
        <w:pStyle w:val="a8"/>
        <w:numPr>
          <w:ilvl w:val="0"/>
          <w:numId w:val="10"/>
        </w:numPr>
        <w:spacing w:after="0" w:line="360" w:lineRule="auto"/>
        <w:jc w:val="both"/>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пересадка рассады должна производиться крайне аккуратно, корни нельзя повреждать ни в коем случае.</w:t>
      </w:r>
    </w:p>
    <w:p w14:paraId="1A9CF63F" w14:textId="49360B81" w:rsidR="78FF7646" w:rsidRPr="00E127CD" w:rsidRDefault="40525ED3" w:rsidP="005E097B">
      <w:pPr>
        <w:pStyle w:val="2"/>
        <w:spacing w:before="0" w:line="360" w:lineRule="auto"/>
        <w:rPr>
          <w:rFonts w:ascii="Times New Roman" w:eastAsia="Times New Roman" w:hAnsi="Times New Roman" w:cs="Times New Roman"/>
          <w:b/>
          <w:bCs/>
          <w:color w:val="000000" w:themeColor="text1"/>
          <w:sz w:val="32"/>
          <w:szCs w:val="32"/>
        </w:rPr>
      </w:pPr>
      <w:r w:rsidRPr="00E127CD">
        <w:rPr>
          <w:rFonts w:ascii="Times New Roman" w:eastAsia="Times New Roman" w:hAnsi="Times New Roman" w:cs="Times New Roman"/>
          <w:b/>
          <w:bCs/>
          <w:color w:val="000000" w:themeColor="text1"/>
          <w:sz w:val="32"/>
          <w:szCs w:val="32"/>
        </w:rPr>
        <w:t>2.3. Технология выращивания картофеля из семян.</w:t>
      </w:r>
    </w:p>
    <w:p w14:paraId="4E8D53C7" w14:textId="356A13A6" w:rsidR="78FF7646" w:rsidRDefault="78FF7646" w:rsidP="005E097B">
      <w:p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Технология выращивания картофеля из семян включает в себя следующие этапы:</w:t>
      </w:r>
    </w:p>
    <w:p w14:paraId="2B3281F0" w14:textId="2DD72675"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заг</w:t>
      </w:r>
      <w:r w:rsidR="00B35404">
        <w:rPr>
          <w:rFonts w:ascii="Times New Roman" w:eastAsia="Times New Roman" w:hAnsi="Times New Roman" w:cs="Times New Roman"/>
          <w:color w:val="000000" w:themeColor="text1"/>
          <w:sz w:val="28"/>
          <w:szCs w:val="28"/>
        </w:rPr>
        <w:t>отовка (покупка или сбор) семян</w:t>
      </w:r>
    </w:p>
    <w:p w14:paraId="7DA1FD92" w14:textId="386D3457"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предпосевная обработка</w:t>
      </w:r>
      <w:r w:rsidR="00B35404">
        <w:rPr>
          <w:rFonts w:ascii="Times New Roman" w:eastAsia="Times New Roman" w:hAnsi="Times New Roman" w:cs="Times New Roman"/>
          <w:color w:val="000000" w:themeColor="text1"/>
          <w:sz w:val="28"/>
          <w:szCs w:val="28"/>
        </w:rPr>
        <w:t xml:space="preserve"> почвы</w:t>
      </w:r>
    </w:p>
    <w:p w14:paraId="2A5D8E79" w14:textId="1DEA8537"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посев семян,</w:t>
      </w:r>
    </w:p>
    <w:p w14:paraId="3A9CCBC7" w14:textId="72831A49" w:rsidR="78FF7646" w:rsidRDefault="00B35404"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пикировка сеянцев</w:t>
      </w:r>
    </w:p>
    <w:p w14:paraId="4FF7AD3D" w14:textId="77D9C27B"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уход за рассадой (</w:t>
      </w:r>
      <w:r w:rsidR="00B35404">
        <w:rPr>
          <w:rFonts w:ascii="Times New Roman" w:eastAsia="Times New Roman" w:hAnsi="Times New Roman" w:cs="Times New Roman"/>
          <w:color w:val="000000" w:themeColor="text1"/>
          <w:sz w:val="28"/>
          <w:szCs w:val="28"/>
        </w:rPr>
        <w:t>подкормка, досвечивание, полив)</w:t>
      </w:r>
    </w:p>
    <w:p w14:paraId="1F520608" w14:textId="68E46EDB" w:rsidR="78FF7646" w:rsidRDefault="00B35404"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высадка в грунт</w:t>
      </w:r>
    </w:p>
    <w:p w14:paraId="092FFF3F" w14:textId="6C4D320B"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дальнейший уход,</w:t>
      </w:r>
      <w:r w:rsidR="00B35404">
        <w:rPr>
          <w:rFonts w:ascii="Times New Roman" w:eastAsia="Times New Roman" w:hAnsi="Times New Roman" w:cs="Times New Roman"/>
          <w:color w:val="000000" w:themeColor="text1"/>
          <w:sz w:val="28"/>
          <w:szCs w:val="28"/>
        </w:rPr>
        <w:t xml:space="preserve">  в  соответствии с биологическими особенностями картофеля</w:t>
      </w:r>
    </w:p>
    <w:p w14:paraId="1DD7B787" w14:textId="33B7E577"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оценка урожая.</w:t>
      </w:r>
    </w:p>
    <w:p w14:paraId="60AFEBCA" w14:textId="767B4D2C" w:rsidR="78FF7646" w:rsidRDefault="78FF7646" w:rsidP="78FF7646">
      <w:pPr>
        <w:pStyle w:val="3"/>
        <w:spacing w:before="0" w:line="360" w:lineRule="auto"/>
        <w:ind w:firstLine="708"/>
        <w:rPr>
          <w:rFonts w:ascii="Times New Roman" w:eastAsia="Times New Roman" w:hAnsi="Times New Roman" w:cs="Times New Roman"/>
          <w:i/>
          <w:iCs/>
          <w:color w:val="000000" w:themeColor="text1"/>
          <w:sz w:val="28"/>
          <w:szCs w:val="28"/>
        </w:rPr>
      </w:pPr>
      <w:r w:rsidRPr="78FF7646">
        <w:rPr>
          <w:rFonts w:ascii="Times New Roman" w:eastAsia="Times New Roman" w:hAnsi="Times New Roman" w:cs="Times New Roman"/>
          <w:i/>
          <w:iCs/>
          <w:color w:val="000000" w:themeColor="text1"/>
          <w:sz w:val="28"/>
          <w:szCs w:val="28"/>
        </w:rPr>
        <w:t>1. Заготовить семена картофеля.</w:t>
      </w:r>
    </w:p>
    <w:p w14:paraId="762C1A80" w14:textId="1B81FF58" w:rsidR="78FF7646" w:rsidRDefault="78FF7646" w:rsidP="78FF7646">
      <w:pPr>
        <w:spacing w:after="0" w:line="360" w:lineRule="auto"/>
        <w:ind w:firstLine="708"/>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Все начинается с заготовки посевного материала. Семена можно легко собрать самостоятельно, выделив лучшие растения на участке по урожайности и по иммунности.</w:t>
      </w:r>
    </w:p>
    <w:p w14:paraId="16A7BE71" w14:textId="4D0FF949" w:rsidR="78FF7646" w:rsidRDefault="78FF7646" w:rsidP="78FF7646">
      <w:pPr>
        <w:spacing w:after="0" w:line="360" w:lineRule="auto"/>
        <w:ind w:firstLine="708"/>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Можно подобрать растения, клубни которых отличаются максимально приятным для вас вкусом, размерами, окраской. Отбирая семена с таких растений, вы можете сыграть роль селекционера и возможно даже получить новый сорт. На деле ничего сложного в этом нет.</w:t>
      </w:r>
    </w:p>
    <w:p w14:paraId="733093C5" w14:textId="55AEAB49"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Нужно собрать зрелые ягоды на кустах, которые возникают по окончании цветения культуры, поместить их в марлевые мешочки, подвесить в светлом, сухом и теплом помещении, для того чтобы они дозарились.</w:t>
      </w:r>
    </w:p>
    <w:p w14:paraId="24557AF8" w14:textId="14D46B0E"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lastRenderedPageBreak/>
        <w:t>Спустя пару недель дозревшие ягоды будут мягкими и светлыми.</w:t>
      </w:r>
    </w:p>
    <w:p w14:paraId="593A3C4D" w14:textId="109B5A13"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Вам нужно будет их аккуратно раздавить, промыть водой, высушить и рассыпать сухие семена по бумажным пакетикам до посева.</w:t>
      </w:r>
    </w:p>
    <w:p w14:paraId="15E07BA4" w14:textId="11688F2F" w:rsidR="78FF7646" w:rsidRDefault="78FF7646" w:rsidP="78FF7646">
      <w:pPr>
        <w:spacing w:after="0" w:line="360" w:lineRule="auto"/>
        <w:ind w:firstLine="708"/>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При самостоятельной заготовке семена зачастую всходят очень плохо.</w:t>
      </w:r>
    </w:p>
    <w:p w14:paraId="33F17747" w14:textId="70FE47B8" w:rsidR="78FF7646" w:rsidRDefault="78FF7646" w:rsidP="78FF7646">
      <w:p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Заготавливайте как можно больше посевного материала. Храните семена картофеля не более пары сезонов.</w:t>
      </w:r>
    </w:p>
    <w:p w14:paraId="11569F0C" w14:textId="21B14B10" w:rsidR="78FF7646" w:rsidRDefault="78FF7646" w:rsidP="78FF7646">
      <w:pPr>
        <w:spacing w:after="0" w:line="360" w:lineRule="auto"/>
        <w:ind w:firstLine="708"/>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Чтобы понять какие семена готовы к посеву, а какие нет, вспомните семена кунжута, так вот готовые к посеву семена должны быть именно такими, однако быть чуточку меньше и иметь мраморно-бурую окраску.</w:t>
      </w:r>
    </w:p>
    <w:p w14:paraId="4F5852B8" w14:textId="5B0780BF" w:rsidR="78FF7646" w:rsidRDefault="78FF7646" w:rsidP="78FF7646">
      <w:pPr>
        <w:pStyle w:val="3"/>
        <w:spacing w:before="0" w:line="360" w:lineRule="auto"/>
        <w:ind w:firstLine="708"/>
        <w:rPr>
          <w:rFonts w:ascii="Times New Roman" w:eastAsia="Times New Roman" w:hAnsi="Times New Roman" w:cs="Times New Roman"/>
          <w:i/>
          <w:iCs/>
          <w:color w:val="000000" w:themeColor="text1"/>
          <w:sz w:val="28"/>
          <w:szCs w:val="28"/>
        </w:rPr>
      </w:pPr>
      <w:r w:rsidRPr="78FF7646">
        <w:rPr>
          <w:rFonts w:ascii="Times New Roman" w:eastAsia="Times New Roman" w:hAnsi="Times New Roman" w:cs="Times New Roman"/>
          <w:i/>
          <w:iCs/>
          <w:color w:val="000000" w:themeColor="text1"/>
          <w:sz w:val="28"/>
          <w:szCs w:val="28"/>
        </w:rPr>
        <w:t>2. Подготовить семена.</w:t>
      </w:r>
    </w:p>
    <w:p w14:paraId="5ED9B853" w14:textId="18119E72" w:rsidR="78FF7646" w:rsidRDefault="78FF7646" w:rsidP="78FF7646">
      <w:pPr>
        <w:spacing w:after="0" w:line="360" w:lineRule="auto"/>
        <w:ind w:firstLine="708"/>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Чтобы обеспечить максимальные всходы, семена перед посевом советую обработать: замочить, закалить, прорастить.</w:t>
      </w:r>
    </w:p>
    <w:p w14:paraId="65180A89" w14:textId="7F38C174"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Перед посевом семена на 4-6 дней замочите в воде. Однако не стоит их топить в воде. Поместите семена во влажную тряпочку либо смоченную водой бумагу, после чего положить в теплое место и иногда увлажнять, чтобы не допустить высыхания тряпочки или бумаги.</w:t>
      </w:r>
    </w:p>
    <w:p w14:paraId="76448C57" w14:textId="0FBF967C"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 xml:space="preserve">Желательно семена и закалить. Днем их нужно выкладывать в помещение с температурой около +22 °С, а ночью убирать в холодильник с температурой от +1 до +2 °С. </w:t>
      </w:r>
    </w:p>
    <w:p w14:paraId="0F079C5C" w14:textId="7F54CF4E"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Перед самым посевом семена желательно на пару часов замочить в растворе любого стимулятора роста, например Эпина или Гетероауксина.</w:t>
      </w:r>
    </w:p>
    <w:p w14:paraId="75F31C82" w14:textId="58F52E7F" w:rsidR="78FF7646" w:rsidRDefault="78FF7646" w:rsidP="78FF7646">
      <w:pPr>
        <w:spacing w:after="0" w:line="360" w:lineRule="auto"/>
        <w:ind w:firstLine="708"/>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За период замачивания семена должны прорасти.</w:t>
      </w:r>
    </w:p>
    <w:p w14:paraId="430FFDA1" w14:textId="10BF5089" w:rsidR="78FF7646" w:rsidRDefault="78FF7646" w:rsidP="78FF7646">
      <w:pPr>
        <w:pStyle w:val="3"/>
        <w:spacing w:before="0" w:line="360" w:lineRule="auto"/>
        <w:ind w:firstLine="708"/>
        <w:rPr>
          <w:rFonts w:ascii="Times New Roman" w:eastAsia="Times New Roman" w:hAnsi="Times New Roman" w:cs="Times New Roman"/>
          <w:i/>
          <w:iCs/>
          <w:color w:val="000000" w:themeColor="text1"/>
          <w:sz w:val="28"/>
          <w:szCs w:val="28"/>
        </w:rPr>
      </w:pPr>
      <w:r w:rsidRPr="78FF7646">
        <w:rPr>
          <w:rFonts w:ascii="Times New Roman" w:eastAsia="Times New Roman" w:hAnsi="Times New Roman" w:cs="Times New Roman"/>
          <w:i/>
          <w:iCs/>
          <w:color w:val="000000" w:themeColor="text1"/>
          <w:sz w:val="28"/>
          <w:szCs w:val="28"/>
        </w:rPr>
        <w:t>3. Посеять семена.</w:t>
      </w:r>
    </w:p>
    <w:p w14:paraId="145BECCD" w14:textId="136428C8" w:rsidR="78FF7646" w:rsidRDefault="78FF7646" w:rsidP="78FF7646">
      <w:pPr>
        <w:spacing w:after="0" w:line="360" w:lineRule="auto"/>
        <w:ind w:firstLine="708"/>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Следующий важный этап — это посев семян. Советую высевать семена картофеля в конце марта или начале апреля.</w:t>
      </w:r>
    </w:p>
    <w:p w14:paraId="38CBCE59" w14:textId="538B11B8" w:rsidR="78FF7646" w:rsidRDefault="78FF7646" w:rsidP="78FF7646">
      <w:pPr>
        <w:spacing w:after="0" w:line="360" w:lineRule="auto"/>
        <w:ind w:firstLine="708"/>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В пророщенном виде семена высевают в обычные рассадные ящички глубиной 10-12 см. Заполняют ящики смесью перегноя, речного песка и огородной почвы в соотношении 1:1:2.</w:t>
      </w:r>
    </w:p>
    <w:p w14:paraId="3A7D97E9" w14:textId="0EA0322C" w:rsidR="78FF7646" w:rsidRDefault="78FF7646" w:rsidP="78FF7646">
      <w:p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lastRenderedPageBreak/>
        <w:t>Почва для посева обязательно должна быть:</w:t>
      </w:r>
    </w:p>
    <w:p w14:paraId="57A7946B" w14:textId="4AE4691D" w:rsidR="78FF7646" w:rsidRDefault="78FF7646" w:rsidP="78FF7646">
      <w:p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 прокаленной,</w:t>
      </w:r>
      <w:r>
        <w:br/>
      </w:r>
      <w:r w:rsidRPr="78FF7646">
        <w:rPr>
          <w:rFonts w:ascii="Times New Roman" w:eastAsia="Times New Roman" w:hAnsi="Times New Roman" w:cs="Times New Roman"/>
          <w:color w:val="000000" w:themeColor="text1"/>
          <w:sz w:val="28"/>
          <w:szCs w:val="28"/>
        </w:rPr>
        <w:t>— пропаренной,</w:t>
      </w:r>
      <w:r>
        <w:br/>
      </w:r>
      <w:r w:rsidRPr="78FF7646">
        <w:rPr>
          <w:rFonts w:ascii="Times New Roman" w:eastAsia="Times New Roman" w:hAnsi="Times New Roman" w:cs="Times New Roman"/>
          <w:color w:val="000000" w:themeColor="text1"/>
          <w:sz w:val="28"/>
          <w:szCs w:val="28"/>
        </w:rPr>
        <w:t>— влажной.</w:t>
      </w:r>
    </w:p>
    <w:p w14:paraId="71C30E82" w14:textId="2DF6A67F"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Заделывать семена можно не более чем на 5 мм, между семенами желательно оставить расстояние равное 5 см, а между рядками – 10 см.</w:t>
      </w:r>
    </w:p>
    <w:p w14:paraId="3164E312" w14:textId="2F760BB6"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Поверх семян желательно насыпать слой речного песка толщиной 5 мм и немного его уплотнить с тем, чтобы при поливе его не смыть.</w:t>
      </w:r>
    </w:p>
    <w:p w14:paraId="5C711079" w14:textId="1565522D"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Ящик нужно накрыть пленкой либо стеклом, а затем поставить его в теплое помещение, например</w:t>
      </w:r>
      <w:r w:rsidR="00B35404">
        <w:rPr>
          <w:rFonts w:ascii="Times New Roman" w:eastAsia="Times New Roman" w:hAnsi="Times New Roman" w:cs="Times New Roman"/>
          <w:color w:val="000000" w:themeColor="text1"/>
          <w:sz w:val="28"/>
          <w:szCs w:val="28"/>
        </w:rPr>
        <w:t>,</w:t>
      </w:r>
      <w:r w:rsidRPr="78FF7646">
        <w:rPr>
          <w:rFonts w:ascii="Times New Roman" w:eastAsia="Times New Roman" w:hAnsi="Times New Roman" w:cs="Times New Roman"/>
          <w:color w:val="000000" w:themeColor="text1"/>
          <w:sz w:val="28"/>
          <w:szCs w:val="28"/>
        </w:rPr>
        <w:t xml:space="preserve"> на окно, расположенное возле батареи отопления.</w:t>
      </w:r>
    </w:p>
    <w:p w14:paraId="1C31248E" w14:textId="143C9587" w:rsidR="78FF7646" w:rsidRDefault="78FF7646" w:rsidP="78FF7646">
      <w:pPr>
        <w:spacing w:after="0" w:line="360" w:lineRule="auto"/>
        <w:ind w:firstLine="708"/>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Спустя 2 недели, иногда чуть меньше, появляются всходы.</w:t>
      </w:r>
    </w:p>
    <w:p w14:paraId="414DFAF9" w14:textId="07A50DEA" w:rsidR="78FF7646" w:rsidRDefault="78FF7646" w:rsidP="78FF7646">
      <w:pPr>
        <w:pStyle w:val="3"/>
        <w:spacing w:before="0" w:line="360" w:lineRule="auto"/>
        <w:ind w:firstLine="708"/>
        <w:rPr>
          <w:rFonts w:ascii="Times New Roman" w:eastAsia="Times New Roman" w:hAnsi="Times New Roman" w:cs="Times New Roman"/>
          <w:i/>
          <w:iCs/>
          <w:color w:val="000000" w:themeColor="text1"/>
          <w:sz w:val="28"/>
          <w:szCs w:val="28"/>
        </w:rPr>
      </w:pPr>
      <w:r w:rsidRPr="78FF7646">
        <w:rPr>
          <w:rFonts w:ascii="Times New Roman" w:eastAsia="Times New Roman" w:hAnsi="Times New Roman" w:cs="Times New Roman"/>
          <w:i/>
          <w:iCs/>
          <w:color w:val="000000" w:themeColor="text1"/>
          <w:sz w:val="28"/>
          <w:szCs w:val="28"/>
        </w:rPr>
        <w:t>4. Пересадить сеянцы.</w:t>
      </w:r>
    </w:p>
    <w:p w14:paraId="58FE1944" w14:textId="7CBF863D" w:rsidR="78FF7646" w:rsidRDefault="78FF7646" w:rsidP="78FF7646">
      <w:pPr>
        <w:spacing w:after="0" w:line="360" w:lineRule="auto"/>
        <w:ind w:firstLine="708"/>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Обычно спустя 14-16 дней всходы формируют пару настоящих листочка. В этот период рассаду можно пересадить. В емкостях, куда вы пересадите сеянцы, должны обязательно быть дренажные отверстия.</w:t>
      </w:r>
    </w:p>
    <w:p w14:paraId="6D3ED77B" w14:textId="689E21CD"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Пересадите сеянцы в торфо-перегнойные горшочки, которые в дальнейшем можно высадить в грунт.</w:t>
      </w:r>
    </w:p>
    <w:p w14:paraId="321D12D3" w14:textId="59F7BCA0"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Можно использовать и пластиковые стаканчики, однако при пересадке в грунт можно травмировать корни.</w:t>
      </w:r>
    </w:p>
    <w:p w14:paraId="67E813B2" w14:textId="60E9A2EB"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Почва в стаканчиках должна быть рыхлой, оптимальный состав (в соотношении 1:1:1): перегной, речной песок и огородная почва, на которой никогда не произрастали пасленовые.</w:t>
      </w:r>
    </w:p>
    <w:p w14:paraId="50455C14" w14:textId="5FDE9CCD" w:rsidR="78FF7646" w:rsidRDefault="78FF7646" w:rsidP="78FF7646">
      <w:pPr>
        <w:spacing w:after="0" w:line="360" w:lineRule="auto"/>
        <w:ind w:firstLine="708"/>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После пересадки рассаду нужно подкормить.</w:t>
      </w:r>
    </w:p>
    <w:p w14:paraId="0E24E966" w14:textId="2BE3286A" w:rsidR="78FF7646" w:rsidRDefault="78FF7646" w:rsidP="78FF7646">
      <w:pPr>
        <w:pStyle w:val="3"/>
        <w:spacing w:before="0" w:line="360" w:lineRule="auto"/>
        <w:ind w:firstLine="708"/>
        <w:rPr>
          <w:rFonts w:ascii="Times New Roman" w:eastAsia="Times New Roman" w:hAnsi="Times New Roman" w:cs="Times New Roman"/>
          <w:i/>
          <w:iCs/>
          <w:color w:val="000000" w:themeColor="text1"/>
          <w:sz w:val="28"/>
          <w:szCs w:val="28"/>
        </w:rPr>
      </w:pPr>
      <w:r w:rsidRPr="78FF7646">
        <w:rPr>
          <w:rFonts w:ascii="Times New Roman" w:eastAsia="Times New Roman" w:hAnsi="Times New Roman" w:cs="Times New Roman"/>
          <w:i/>
          <w:iCs/>
          <w:color w:val="000000" w:themeColor="text1"/>
          <w:sz w:val="28"/>
          <w:szCs w:val="28"/>
        </w:rPr>
        <w:t>5. Ухаживать за рассадой.</w:t>
      </w:r>
    </w:p>
    <w:p w14:paraId="0D7EB37A" w14:textId="316828B7" w:rsidR="78FF7646" w:rsidRDefault="78FF7646" w:rsidP="78FF7646">
      <w:pPr>
        <w:spacing w:after="0" w:line="360" w:lineRule="auto"/>
        <w:ind w:firstLine="708"/>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Следующий этап — это уходные работы за рассадой: пикировка, подкормка, досвечивание, полив. После пикировки рассаду удобрите раствором мочевины (1 г на 1 л воды на 50 см² рассады). Раз в месяц рассаду можно полить раствором нитроаммофоски (расход тот же)</w:t>
      </w:r>
    </w:p>
    <w:p w14:paraId="08583F97" w14:textId="008604EE" w:rsidR="78FF7646" w:rsidRDefault="78FF7646" w:rsidP="78FF7646">
      <w:pPr>
        <w:spacing w:after="0" w:line="360" w:lineRule="auto"/>
        <w:ind w:firstLine="708"/>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lastRenderedPageBreak/>
        <w:t>Не удивляйтесь тому, что рассада картофеля будет расти крайне медленно. Можно лишь немного ускорить процесс:</w:t>
      </w:r>
    </w:p>
    <w:p w14:paraId="228CE07E" w14:textId="47FA2251"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поставить лампы досветки,</w:t>
      </w:r>
    </w:p>
    <w:p w14:paraId="401F10FB" w14:textId="02580132"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производить регулярные поливы, не позволяя почве пересыхать, но и не допускать переувлажнения грунта,</w:t>
      </w:r>
    </w:p>
    <w:p w14:paraId="7644C24C" w14:textId="327FE4AD"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рыхлить междурядья,</w:t>
      </w:r>
    </w:p>
    <w:p w14:paraId="6477819F" w14:textId="55B42EC5"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 xml:space="preserve">опрыскивать растения </w:t>
      </w:r>
      <w:r w:rsidRPr="78FF7646">
        <w:rPr>
          <w:rFonts w:ascii="Times New Roman" w:eastAsia="Times New Roman" w:hAnsi="Times New Roman" w:cs="Times New Roman"/>
          <w:i/>
          <w:iCs/>
          <w:color w:val="000000" w:themeColor="text1"/>
          <w:sz w:val="28"/>
          <w:szCs w:val="28"/>
        </w:rPr>
        <w:t>Эпином</w:t>
      </w:r>
      <w:r w:rsidRPr="78FF7646">
        <w:rPr>
          <w:rFonts w:ascii="Times New Roman" w:eastAsia="Times New Roman" w:hAnsi="Times New Roman" w:cs="Times New Roman"/>
          <w:color w:val="000000" w:themeColor="text1"/>
          <w:sz w:val="28"/>
          <w:szCs w:val="28"/>
        </w:rPr>
        <w:t xml:space="preserve">, </w:t>
      </w:r>
      <w:r w:rsidRPr="78FF7646">
        <w:rPr>
          <w:rFonts w:ascii="Times New Roman" w:eastAsia="Times New Roman" w:hAnsi="Times New Roman" w:cs="Times New Roman"/>
          <w:i/>
          <w:iCs/>
          <w:color w:val="000000" w:themeColor="text1"/>
          <w:sz w:val="28"/>
          <w:szCs w:val="28"/>
        </w:rPr>
        <w:t>Гетероауксином</w:t>
      </w:r>
      <w:r w:rsidRPr="78FF7646">
        <w:rPr>
          <w:rFonts w:ascii="Times New Roman" w:eastAsia="Times New Roman" w:hAnsi="Times New Roman" w:cs="Times New Roman"/>
          <w:color w:val="000000" w:themeColor="text1"/>
          <w:sz w:val="28"/>
          <w:szCs w:val="28"/>
        </w:rPr>
        <w:t xml:space="preserve"> или подобными стимуляторами роста,</w:t>
      </w:r>
    </w:p>
    <w:p w14:paraId="6D9FB295" w14:textId="3A998C5C"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 xml:space="preserve">переворачивать ящики другим боком к свету каждые 2 дня. </w:t>
      </w:r>
    </w:p>
    <w:p w14:paraId="5EB4D78A" w14:textId="06FF5590" w:rsidR="78FF7646" w:rsidRDefault="78FF7646" w:rsidP="78FF7646">
      <w:pPr>
        <w:spacing w:after="0" w:line="360" w:lineRule="auto"/>
        <w:ind w:firstLine="708"/>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Обычно после майских праздником рассада вытягивается на высоту порядка 13-14 см — это вполне нормальный размер. Примерно за неделю до высадки в открытый грунт растения нужно закалить, для чего их необходимо перенести за застекленный балкон.</w:t>
      </w:r>
    </w:p>
    <w:p w14:paraId="46CEE143" w14:textId="631C17B8" w:rsidR="78FF7646" w:rsidRDefault="78FF7646" w:rsidP="78FF7646">
      <w:pPr>
        <w:pStyle w:val="3"/>
        <w:spacing w:before="0" w:line="360" w:lineRule="auto"/>
        <w:ind w:firstLine="708"/>
        <w:rPr>
          <w:rFonts w:ascii="Times New Roman" w:eastAsia="Times New Roman" w:hAnsi="Times New Roman" w:cs="Times New Roman"/>
          <w:i/>
          <w:iCs/>
          <w:color w:val="000000" w:themeColor="text1"/>
          <w:sz w:val="28"/>
          <w:szCs w:val="28"/>
        </w:rPr>
      </w:pPr>
      <w:r w:rsidRPr="78FF7646">
        <w:rPr>
          <w:rFonts w:ascii="Times New Roman" w:eastAsia="Times New Roman" w:hAnsi="Times New Roman" w:cs="Times New Roman"/>
          <w:i/>
          <w:iCs/>
          <w:color w:val="000000" w:themeColor="text1"/>
          <w:sz w:val="28"/>
          <w:szCs w:val="28"/>
        </w:rPr>
        <w:t>6. Высадить рассаду в грунт.</w:t>
      </w:r>
    </w:p>
    <w:p w14:paraId="30FDCDA5" w14:textId="76C8843C" w:rsidR="78FF7646" w:rsidRDefault="78FF7646" w:rsidP="78FF7646">
      <w:pPr>
        <w:spacing w:after="0" w:line="360" w:lineRule="auto"/>
        <w:ind w:firstLine="708"/>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В конце мая, когда угроза возвратных заморозков будет минимальна, необходимо высадить рассаду на заранее подготовленные грядки.</w:t>
      </w:r>
    </w:p>
    <w:p w14:paraId="0FD5A4AF" w14:textId="4C6CD998" w:rsidR="78FF7646" w:rsidRDefault="78FF7646" w:rsidP="78FF7646">
      <w:p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Высаживать в открытый грунт можно только те растения, что имеют 2 пары полноценно развитых листочков.</w:t>
      </w:r>
    </w:p>
    <w:p w14:paraId="67BFC094" w14:textId="170C1684"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Посадку пр</w:t>
      </w:r>
      <w:r w:rsidR="00B35404">
        <w:rPr>
          <w:rFonts w:ascii="Times New Roman" w:eastAsia="Times New Roman" w:hAnsi="Times New Roman" w:cs="Times New Roman"/>
          <w:color w:val="000000" w:themeColor="text1"/>
          <w:sz w:val="28"/>
          <w:szCs w:val="28"/>
        </w:rPr>
        <w:t>оизводят в лунки глубиной около</w:t>
      </w:r>
      <w:r w:rsidRPr="78FF7646">
        <w:rPr>
          <w:rFonts w:ascii="Times New Roman" w:eastAsia="Times New Roman" w:hAnsi="Times New Roman" w:cs="Times New Roman"/>
          <w:color w:val="000000" w:themeColor="text1"/>
          <w:sz w:val="28"/>
          <w:szCs w:val="28"/>
        </w:rPr>
        <w:t xml:space="preserve"> 10 см, предварительно в лунки нужно внести по 250 г перегноя и полить 0,5 л воды.</w:t>
      </w:r>
    </w:p>
    <w:p w14:paraId="69A1B3B2" w14:textId="4A498D1B"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Схема высадки: на расстояние примерно 15 см друг от друга и 35 см между рядками.</w:t>
      </w:r>
    </w:p>
    <w:p w14:paraId="506AAE12" w14:textId="3A143D33"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При посадке сеянцы нужно заглубить так, чтобы на поверхности почвы остался лишь стебелек и 3 верхних листочка.</w:t>
      </w:r>
    </w:p>
    <w:p w14:paraId="2FC17B10" w14:textId="686677F9" w:rsidR="78FF7646" w:rsidRDefault="78FF7646" w:rsidP="78FF7646">
      <w:pPr>
        <w:spacing w:after="0" w:line="360" w:lineRule="auto"/>
        <w:ind w:firstLine="708"/>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Если по прогнозу будет похолодание, то грядку с рассадой обязательно нужно накрыть пленкой.</w:t>
      </w:r>
    </w:p>
    <w:p w14:paraId="284A37D4" w14:textId="1420B50A" w:rsidR="78FF7646" w:rsidRDefault="78FF7646" w:rsidP="78FF7646">
      <w:pPr>
        <w:pStyle w:val="3"/>
        <w:spacing w:before="0" w:line="360" w:lineRule="auto"/>
        <w:ind w:firstLine="708"/>
        <w:rPr>
          <w:rFonts w:ascii="Times New Roman" w:eastAsia="Times New Roman" w:hAnsi="Times New Roman" w:cs="Times New Roman"/>
          <w:i/>
          <w:iCs/>
          <w:color w:val="000000" w:themeColor="text1"/>
          <w:sz w:val="28"/>
          <w:szCs w:val="28"/>
        </w:rPr>
      </w:pPr>
      <w:r w:rsidRPr="78FF7646">
        <w:rPr>
          <w:rFonts w:ascii="Times New Roman" w:eastAsia="Times New Roman" w:hAnsi="Times New Roman" w:cs="Times New Roman"/>
          <w:i/>
          <w:iCs/>
          <w:color w:val="000000" w:themeColor="text1"/>
          <w:sz w:val="28"/>
          <w:szCs w:val="28"/>
        </w:rPr>
        <w:lastRenderedPageBreak/>
        <w:t>7. Ухаживать за растениями в грунте.</w:t>
      </w:r>
    </w:p>
    <w:p w14:paraId="3E49073A" w14:textId="46D33488" w:rsidR="78FF7646" w:rsidRDefault="78FF7646" w:rsidP="78FF7646">
      <w:pPr>
        <w:spacing w:after="0" w:line="360" w:lineRule="auto"/>
        <w:ind w:firstLine="708"/>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Полив высаженных растений нужно производить 1 раз в 3 дня. Остальной уход заключается в периодической прополке, рыхлении почвы, борьбе с вредителями и двух окучиваниях.</w:t>
      </w:r>
    </w:p>
    <w:p w14:paraId="1876E8B1" w14:textId="09F97EBC" w:rsidR="78FF7646" w:rsidRDefault="78FF7646" w:rsidP="78FF7646">
      <w:pPr>
        <w:pStyle w:val="3"/>
        <w:spacing w:before="0" w:line="360" w:lineRule="auto"/>
        <w:ind w:firstLine="708"/>
        <w:rPr>
          <w:rFonts w:ascii="Times New Roman" w:eastAsia="Times New Roman" w:hAnsi="Times New Roman" w:cs="Times New Roman"/>
          <w:i/>
          <w:iCs/>
          <w:color w:val="000000" w:themeColor="text1"/>
          <w:sz w:val="28"/>
          <w:szCs w:val="28"/>
        </w:rPr>
      </w:pPr>
      <w:r w:rsidRPr="78FF7646">
        <w:rPr>
          <w:rFonts w:ascii="Times New Roman" w:eastAsia="Times New Roman" w:hAnsi="Times New Roman" w:cs="Times New Roman"/>
          <w:i/>
          <w:iCs/>
          <w:color w:val="000000" w:themeColor="text1"/>
          <w:sz w:val="28"/>
          <w:szCs w:val="28"/>
        </w:rPr>
        <w:t>8. Оценить урожай.</w:t>
      </w:r>
    </w:p>
    <w:p w14:paraId="0BB08134" w14:textId="3AB73C5A" w:rsidR="78FF7646" w:rsidRDefault="78FF7646" w:rsidP="78FF7646">
      <w:pPr>
        <w:spacing w:after="0" w:line="360" w:lineRule="auto"/>
        <w:ind w:firstLine="708"/>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Если все сделаете правильно, то в первый год получите небольшие клубни массой до 50 г, которые можно смело использовать для посадки на следующий год. На питательной почве могут вырасти клубни и побольше – до 100 г. С одного куста можно собрать около 1 кг клубней картофеля.</w:t>
      </w:r>
    </w:p>
    <w:p w14:paraId="3FF4FD11" w14:textId="5BE10CD8" w:rsidR="78FF7646" w:rsidRDefault="78FF7646" w:rsidP="78FF7646">
      <w:pPr>
        <w:spacing w:after="0" w:line="360" w:lineRule="auto"/>
        <w:ind w:firstLine="708"/>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В период выкопки клубней нужно:</w:t>
      </w:r>
    </w:p>
    <w:p w14:paraId="7A767F2B" w14:textId="2BC797C9"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учитывать массу клубней и урожай с куста,</w:t>
      </w:r>
    </w:p>
    <w:p w14:paraId="6AC85D20" w14:textId="7916B1F0"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сравнивать кусты по урожайности, массе клубней, окраске, вкусовым качествам.</w:t>
      </w:r>
    </w:p>
    <w:p w14:paraId="2E023E69" w14:textId="6F0088E4" w:rsidR="78FF7646" w:rsidRDefault="78FF7646" w:rsidP="78FF7646">
      <w:pPr>
        <w:pStyle w:val="a8"/>
        <w:numPr>
          <w:ilvl w:val="0"/>
          <w:numId w:val="10"/>
        </w:numPr>
        <w:spacing w:after="0" w:line="360" w:lineRule="auto"/>
        <w:rPr>
          <w:rFonts w:ascii="Times New Roman" w:eastAsia="Times New Roman" w:hAnsi="Times New Roman" w:cs="Times New Roman"/>
          <w:color w:val="000000" w:themeColor="text1"/>
          <w:sz w:val="28"/>
          <w:szCs w:val="28"/>
        </w:rPr>
      </w:pPr>
      <w:r w:rsidRPr="78FF7646">
        <w:rPr>
          <w:rFonts w:ascii="Times New Roman" w:eastAsia="Times New Roman" w:hAnsi="Times New Roman" w:cs="Times New Roman"/>
          <w:color w:val="000000" w:themeColor="text1"/>
          <w:sz w:val="28"/>
          <w:szCs w:val="28"/>
        </w:rPr>
        <w:t>В результате нужно выбрать клубни с лучшими характеристиками.</w:t>
      </w:r>
    </w:p>
    <w:p w14:paraId="50E3C868" w14:textId="31CCB44A" w:rsidR="78FF7646" w:rsidRDefault="40525ED3" w:rsidP="40525ED3">
      <w:pPr>
        <w:spacing w:after="0" w:line="360" w:lineRule="auto"/>
        <w:ind w:firstLine="708"/>
        <w:rPr>
          <w:rFonts w:ascii="Times New Roman" w:eastAsia="Times New Roman" w:hAnsi="Times New Roman" w:cs="Times New Roman"/>
          <w:color w:val="000000" w:themeColor="text1"/>
          <w:sz w:val="28"/>
          <w:szCs w:val="28"/>
        </w:rPr>
      </w:pPr>
      <w:r w:rsidRPr="40525ED3">
        <w:rPr>
          <w:rFonts w:ascii="Times New Roman" w:eastAsia="Times New Roman" w:hAnsi="Times New Roman" w:cs="Times New Roman"/>
          <w:color w:val="000000" w:themeColor="text1"/>
          <w:sz w:val="28"/>
          <w:szCs w:val="28"/>
        </w:rPr>
        <w:t>В последующие 3 года высаживают эти клубни — они не потеряют своих признаков, дадут отличные урожаи, растения будут меньше болеть. В дальнейшем урожаи будут снижаться, появятся болезни, и посадочный материал нужно будет опять обновить</w:t>
      </w:r>
    </w:p>
    <w:p w14:paraId="29A3BC28" w14:textId="125C2984" w:rsidR="010F5861" w:rsidRDefault="010F5861" w:rsidP="40525ED3">
      <w:pPr>
        <w:spacing w:after="0" w:line="360" w:lineRule="auto"/>
        <w:rPr>
          <w:rFonts w:ascii="Times New Roman" w:eastAsia="Times New Roman" w:hAnsi="Times New Roman" w:cs="Times New Roman"/>
          <w:b/>
          <w:bCs/>
          <w:color w:val="000000" w:themeColor="text1"/>
          <w:sz w:val="28"/>
          <w:szCs w:val="28"/>
        </w:rPr>
      </w:pPr>
    </w:p>
    <w:p w14:paraId="5B05E19B" w14:textId="4A2DB852" w:rsidR="78FF7646" w:rsidRDefault="40525ED3" w:rsidP="00E127CD">
      <w:pPr>
        <w:spacing w:after="0" w:line="360" w:lineRule="auto"/>
        <w:rPr>
          <w:rFonts w:ascii="Times New Roman" w:eastAsia="Times New Roman" w:hAnsi="Times New Roman" w:cs="Times New Roman"/>
          <w:color w:val="000000" w:themeColor="text1"/>
          <w:sz w:val="28"/>
          <w:szCs w:val="28"/>
        </w:rPr>
      </w:pPr>
      <w:r w:rsidRPr="40525ED3">
        <w:rPr>
          <w:rFonts w:ascii="Times New Roman" w:eastAsia="Times New Roman" w:hAnsi="Times New Roman" w:cs="Times New Roman"/>
          <w:b/>
          <w:bCs/>
          <w:color w:val="000000" w:themeColor="text1"/>
          <w:sz w:val="28"/>
          <w:szCs w:val="28"/>
        </w:rPr>
        <w:t>ЗАКЛЮЧЕНИЕ</w:t>
      </w:r>
    </w:p>
    <w:p w14:paraId="31EE3BB8" w14:textId="2845B813" w:rsidR="78FF7646" w:rsidRDefault="75798879" w:rsidP="75798879">
      <w:pPr>
        <w:spacing w:after="0" w:line="360" w:lineRule="auto"/>
        <w:ind w:firstLine="708"/>
        <w:jc w:val="both"/>
        <w:rPr>
          <w:rFonts w:ascii="Times New Roman" w:eastAsia="Times New Roman" w:hAnsi="Times New Roman" w:cs="Times New Roman"/>
          <w:color w:val="000000" w:themeColor="text1"/>
          <w:sz w:val="28"/>
          <w:szCs w:val="28"/>
        </w:rPr>
      </w:pPr>
      <w:r w:rsidRPr="75798879">
        <w:rPr>
          <w:rFonts w:ascii="Times New Roman" w:eastAsia="Times New Roman" w:hAnsi="Times New Roman" w:cs="Times New Roman"/>
          <w:sz w:val="28"/>
          <w:szCs w:val="28"/>
        </w:rPr>
        <w:t>Выращивание картофеля из семян – это долгий и трудоемкий процесс. Не каждый решится тратить на него свое время. Поэтому часто используют покупные клубни и продолжают их сажать десяток лет, несмотря на снижение урожайности. Между тем, следуя советам и правилам ухода, с выращиванием собственных элитных клубней справится даже начинающий.</w:t>
      </w:r>
    </w:p>
    <w:p w14:paraId="4650D84A" w14:textId="5B64582F" w:rsidR="78FF7646" w:rsidRDefault="75798879" w:rsidP="75798879">
      <w:pPr>
        <w:spacing w:after="0" w:line="360" w:lineRule="auto"/>
        <w:ind w:firstLine="708"/>
        <w:jc w:val="both"/>
        <w:rPr>
          <w:rFonts w:ascii="Times New Roman" w:eastAsia="Times New Roman" w:hAnsi="Times New Roman" w:cs="Times New Roman"/>
          <w:color w:val="000000" w:themeColor="text1"/>
          <w:sz w:val="28"/>
          <w:szCs w:val="28"/>
        </w:rPr>
      </w:pPr>
      <w:r w:rsidRPr="75798879">
        <w:rPr>
          <w:rFonts w:ascii="Times New Roman" w:eastAsia="Times New Roman" w:hAnsi="Times New Roman" w:cs="Times New Roman"/>
          <w:color w:val="000000" w:themeColor="text1"/>
          <w:sz w:val="28"/>
          <w:szCs w:val="28"/>
        </w:rPr>
        <w:t>Таким образом, полученный опыт позволил нам получить ценный посадочный материал и навык исследовательской деятельности.</w:t>
      </w:r>
    </w:p>
    <w:p w14:paraId="3975114B" w14:textId="6B583515" w:rsidR="78FF7646" w:rsidRDefault="75798879" w:rsidP="75798879">
      <w:pPr>
        <w:spacing w:after="0" w:line="360" w:lineRule="auto"/>
        <w:ind w:firstLine="708"/>
        <w:jc w:val="both"/>
        <w:rPr>
          <w:rFonts w:ascii="Times New Roman" w:eastAsia="Times New Roman" w:hAnsi="Times New Roman" w:cs="Times New Roman"/>
          <w:color w:val="000000" w:themeColor="text1"/>
          <w:sz w:val="28"/>
          <w:szCs w:val="28"/>
        </w:rPr>
      </w:pPr>
      <w:r w:rsidRPr="75798879">
        <w:rPr>
          <w:rFonts w:ascii="Times New Roman" w:eastAsia="Times New Roman" w:hAnsi="Times New Roman" w:cs="Times New Roman"/>
          <w:color w:val="000000" w:themeColor="text1"/>
          <w:sz w:val="28"/>
          <w:szCs w:val="28"/>
        </w:rPr>
        <w:lastRenderedPageBreak/>
        <w:t>Можно утверждать, что цель работы</w:t>
      </w:r>
      <w:r w:rsidRPr="75798879">
        <w:rPr>
          <w:rFonts w:ascii="Times New Roman" w:eastAsia="Times New Roman" w:hAnsi="Times New Roman" w:cs="Times New Roman"/>
          <w:b/>
          <w:bCs/>
          <w:color w:val="000000" w:themeColor="text1"/>
          <w:sz w:val="28"/>
          <w:szCs w:val="28"/>
        </w:rPr>
        <w:t xml:space="preserve"> - </w:t>
      </w:r>
      <w:r w:rsidRPr="75798879">
        <w:rPr>
          <w:rFonts w:ascii="Times New Roman" w:eastAsia="Times New Roman" w:hAnsi="Times New Roman" w:cs="Times New Roman"/>
          <w:color w:val="000000" w:themeColor="text1"/>
          <w:sz w:val="28"/>
          <w:szCs w:val="28"/>
        </w:rPr>
        <w:t>получить высопродуктивный, «чистый» посадочный материал клубней картофеля посредством семенного размножения − была реализована в полном объёме.</w:t>
      </w:r>
    </w:p>
    <w:p w14:paraId="59FE3733" w14:textId="231DA911" w:rsidR="78FF7646" w:rsidRDefault="75798879" w:rsidP="75798879">
      <w:pPr>
        <w:spacing w:after="0" w:line="360" w:lineRule="auto"/>
        <w:ind w:firstLine="708"/>
        <w:jc w:val="both"/>
        <w:rPr>
          <w:rFonts w:ascii="Times New Roman" w:eastAsia="Times New Roman" w:hAnsi="Times New Roman" w:cs="Times New Roman"/>
          <w:color w:val="000000" w:themeColor="text1"/>
          <w:sz w:val="28"/>
          <w:szCs w:val="28"/>
        </w:rPr>
      </w:pPr>
      <w:r w:rsidRPr="75798879">
        <w:rPr>
          <w:rFonts w:ascii="Times New Roman" w:eastAsia="Times New Roman" w:hAnsi="Times New Roman" w:cs="Times New Roman"/>
          <w:color w:val="000000" w:themeColor="text1"/>
          <w:sz w:val="28"/>
          <w:szCs w:val="28"/>
        </w:rPr>
        <w:t>Проведенные исследования подтвердили гипотезу, что с помощью семенного размножения можно получить клубни семенного сортового картофеля.</w:t>
      </w:r>
    </w:p>
    <w:p w14:paraId="5F5E7D79" w14:textId="38DAF8CF" w:rsidR="78FF7646" w:rsidRDefault="75798879" w:rsidP="75798879">
      <w:pPr>
        <w:spacing w:after="0" w:line="360" w:lineRule="auto"/>
        <w:ind w:firstLine="708"/>
        <w:jc w:val="both"/>
        <w:rPr>
          <w:rFonts w:ascii="Times New Roman" w:eastAsia="Times New Roman" w:hAnsi="Times New Roman" w:cs="Times New Roman"/>
          <w:color w:val="000000" w:themeColor="text1"/>
          <w:sz w:val="28"/>
          <w:szCs w:val="28"/>
        </w:rPr>
      </w:pPr>
      <w:r w:rsidRPr="75798879">
        <w:rPr>
          <w:rFonts w:ascii="Times New Roman" w:eastAsia="Times New Roman" w:hAnsi="Times New Roman" w:cs="Times New Roman"/>
          <w:color w:val="000000" w:themeColor="text1"/>
          <w:sz w:val="28"/>
          <w:szCs w:val="28"/>
        </w:rPr>
        <w:t>Изученный и систематизированный материал, проведенные опыты и наблюдения позволяют утверждать, что семенное размножение позволяет улучшить посадочный материал при относительно небольших материальных затратах, приобретая при этом опыт селекционной деятельности.</w:t>
      </w:r>
    </w:p>
    <w:p w14:paraId="6F54A236" w14:textId="235264E8" w:rsidR="78FF7646" w:rsidRDefault="75798879" w:rsidP="75798879">
      <w:pPr>
        <w:spacing w:after="0" w:line="360" w:lineRule="auto"/>
        <w:ind w:firstLine="708"/>
        <w:jc w:val="both"/>
        <w:rPr>
          <w:rFonts w:ascii="Times New Roman" w:eastAsia="Times New Roman" w:hAnsi="Times New Roman" w:cs="Times New Roman"/>
          <w:color w:val="000000" w:themeColor="text1"/>
          <w:sz w:val="28"/>
          <w:szCs w:val="28"/>
        </w:rPr>
      </w:pPr>
      <w:r w:rsidRPr="75798879">
        <w:rPr>
          <w:rFonts w:ascii="Times New Roman" w:eastAsia="Times New Roman" w:hAnsi="Times New Roman" w:cs="Times New Roman"/>
          <w:color w:val="000000" w:themeColor="text1"/>
          <w:sz w:val="28"/>
          <w:szCs w:val="28"/>
        </w:rPr>
        <w:t>Практическое значение нашей работы будет интересно, прежде всего, нашим бабушкам и дедушкам, и людям, увлеченным огородничеством.</w:t>
      </w:r>
    </w:p>
    <w:p w14:paraId="424A9D0E" w14:textId="072ECBA1" w:rsidR="78FF7646" w:rsidRDefault="78FF7646" w:rsidP="75798879">
      <w:pPr>
        <w:spacing w:after="0"/>
      </w:pPr>
    </w:p>
    <w:p w14:paraId="07242492" w14:textId="7DAA680F" w:rsidR="78FF7646" w:rsidRDefault="78FF7646" w:rsidP="78FF7646">
      <w:pPr>
        <w:spacing w:before="160" w:after="0" w:line="360" w:lineRule="auto"/>
        <w:ind w:firstLine="708"/>
        <w:jc w:val="both"/>
        <w:rPr>
          <w:rFonts w:ascii="Times New Roman" w:eastAsia="Times New Roman" w:hAnsi="Times New Roman" w:cs="Times New Roman"/>
          <w:b/>
          <w:bCs/>
          <w:sz w:val="28"/>
          <w:szCs w:val="28"/>
        </w:rPr>
      </w:pPr>
    </w:p>
    <w:p w14:paraId="6FD8F2B5" w14:textId="29EF1C70" w:rsidR="75798879" w:rsidRDefault="75798879" w:rsidP="75798879">
      <w:pPr>
        <w:spacing w:before="160" w:after="0" w:line="360" w:lineRule="auto"/>
        <w:jc w:val="both"/>
        <w:rPr>
          <w:rFonts w:ascii="Times New Roman" w:eastAsia="Times New Roman" w:hAnsi="Times New Roman" w:cs="Times New Roman"/>
          <w:b/>
          <w:bCs/>
          <w:sz w:val="28"/>
          <w:szCs w:val="28"/>
        </w:rPr>
      </w:pPr>
      <w:r w:rsidRPr="75798879">
        <w:rPr>
          <w:rFonts w:ascii="Times New Roman" w:eastAsia="Times New Roman" w:hAnsi="Times New Roman" w:cs="Times New Roman"/>
          <w:b/>
          <w:bCs/>
          <w:sz w:val="28"/>
          <w:szCs w:val="28"/>
        </w:rPr>
        <w:t>Список Литературы</w:t>
      </w:r>
    </w:p>
    <w:p w14:paraId="79547526" w14:textId="5000F667" w:rsidR="75798879" w:rsidRDefault="00963482" w:rsidP="75798879">
      <w:pPr>
        <w:pStyle w:val="a8"/>
        <w:numPr>
          <w:ilvl w:val="0"/>
          <w:numId w:val="2"/>
        </w:numPr>
        <w:spacing w:before="160" w:after="0" w:line="360" w:lineRule="auto"/>
        <w:jc w:val="both"/>
        <w:rPr>
          <w:rFonts w:eastAsiaTheme="minorEastAsia"/>
          <w:sz w:val="28"/>
          <w:szCs w:val="28"/>
        </w:rPr>
      </w:pPr>
      <w:hyperlink r:id="rId14">
        <w:r w:rsidR="75798879" w:rsidRPr="75798879">
          <w:rPr>
            <w:rStyle w:val="a9"/>
            <w:rFonts w:ascii="Times New Roman" w:eastAsia="Times New Roman" w:hAnsi="Times New Roman" w:cs="Times New Roman"/>
            <w:sz w:val="28"/>
            <w:szCs w:val="28"/>
          </w:rPr>
          <w:t>https://agronom.expert/posadka/ogorod/paslenovye/kartofel/kak-vyrastit-iz-semyan.html</w:t>
        </w:r>
      </w:hyperlink>
    </w:p>
    <w:p w14:paraId="40175E27" w14:textId="2A898E2F" w:rsidR="75798879" w:rsidRDefault="00963482" w:rsidP="75798879">
      <w:pPr>
        <w:pStyle w:val="a8"/>
        <w:numPr>
          <w:ilvl w:val="0"/>
          <w:numId w:val="2"/>
        </w:numPr>
        <w:spacing w:before="160" w:after="0" w:line="360" w:lineRule="auto"/>
        <w:jc w:val="both"/>
        <w:rPr>
          <w:rFonts w:eastAsiaTheme="minorEastAsia"/>
          <w:sz w:val="28"/>
          <w:szCs w:val="28"/>
        </w:rPr>
      </w:pPr>
      <w:hyperlink r:id="rId15">
        <w:r w:rsidR="75798879" w:rsidRPr="75798879">
          <w:rPr>
            <w:rStyle w:val="a9"/>
            <w:rFonts w:ascii="Times New Roman" w:eastAsia="Times New Roman" w:hAnsi="Times New Roman" w:cs="Times New Roman"/>
            <w:sz w:val="28"/>
            <w:szCs w:val="28"/>
          </w:rPr>
          <w:t>https://zen.yandex.ru/media/antonovsad/kartofel-iz-semian-obnovliaem-i-omolajivaem-sort-prakticheskie-sovety-specialista-5de1144b43863f00b2041fb5</w:t>
        </w:r>
      </w:hyperlink>
    </w:p>
    <w:p w14:paraId="252E4F7E" w14:textId="4F701281" w:rsidR="75798879" w:rsidRDefault="75798879" w:rsidP="75798879">
      <w:pPr>
        <w:pStyle w:val="a8"/>
        <w:numPr>
          <w:ilvl w:val="0"/>
          <w:numId w:val="2"/>
        </w:numPr>
        <w:spacing w:before="160" w:after="0" w:line="360" w:lineRule="auto"/>
        <w:jc w:val="both"/>
        <w:rPr>
          <w:rFonts w:ascii="Times New Roman" w:eastAsia="Times New Roman" w:hAnsi="Times New Roman" w:cs="Times New Roman"/>
          <w:color w:val="000000" w:themeColor="text1"/>
          <w:sz w:val="28"/>
          <w:szCs w:val="28"/>
        </w:rPr>
      </w:pPr>
      <w:r w:rsidRPr="75798879">
        <w:rPr>
          <w:rFonts w:ascii="Times New Roman" w:eastAsia="Times New Roman" w:hAnsi="Times New Roman" w:cs="Times New Roman"/>
          <w:color w:val="000000" w:themeColor="text1"/>
          <w:sz w:val="28"/>
          <w:szCs w:val="28"/>
          <w:lang w:val="es-ES"/>
        </w:rPr>
        <w:t>«Энциклопедия садовода и огородника» Редактор Н. Б. Крупенская Художественный редактор Н. И. Комиссарова.</w:t>
      </w:r>
    </w:p>
    <w:p w14:paraId="51063DB8" w14:textId="3ACBE5B5" w:rsidR="75798879" w:rsidRDefault="00963482" w:rsidP="75798879">
      <w:pPr>
        <w:pStyle w:val="a8"/>
        <w:numPr>
          <w:ilvl w:val="0"/>
          <w:numId w:val="2"/>
        </w:numPr>
        <w:rPr>
          <w:rFonts w:ascii="Times New Roman" w:eastAsia="Times New Roman" w:hAnsi="Times New Roman" w:cs="Times New Roman"/>
          <w:color w:val="000000" w:themeColor="text1"/>
          <w:sz w:val="28"/>
          <w:szCs w:val="28"/>
        </w:rPr>
      </w:pPr>
      <w:hyperlink r:id="rId16">
        <w:r w:rsidR="75798879" w:rsidRPr="75798879">
          <w:rPr>
            <w:rStyle w:val="a9"/>
            <w:rFonts w:ascii="Times New Roman" w:eastAsia="Times New Roman" w:hAnsi="Times New Roman" w:cs="Times New Roman"/>
            <w:sz w:val="28"/>
            <w:szCs w:val="28"/>
            <w:lang w:val="es-ES"/>
          </w:rPr>
          <w:t>https://agronom-guru.turbopages.org/agronom.guru/s/posadka-kartofelya-semenami-na-rassadu</w:t>
        </w:r>
      </w:hyperlink>
    </w:p>
    <w:p w14:paraId="1C8A6048" w14:textId="66230BE7" w:rsidR="75798879" w:rsidRPr="00645633" w:rsidRDefault="00963482" w:rsidP="75798879">
      <w:pPr>
        <w:pStyle w:val="a8"/>
        <w:numPr>
          <w:ilvl w:val="0"/>
          <w:numId w:val="2"/>
        </w:numPr>
        <w:rPr>
          <w:rStyle w:val="a9"/>
          <w:rFonts w:ascii="Times New Roman" w:eastAsia="Times New Roman" w:hAnsi="Times New Roman" w:cs="Times New Roman"/>
          <w:color w:val="000000" w:themeColor="text1"/>
          <w:sz w:val="28"/>
          <w:szCs w:val="28"/>
          <w:u w:val="none"/>
        </w:rPr>
      </w:pPr>
      <w:hyperlink r:id="rId17">
        <w:r w:rsidR="75798879" w:rsidRPr="75798879">
          <w:rPr>
            <w:rStyle w:val="a9"/>
            <w:rFonts w:ascii="Times New Roman" w:eastAsia="Times New Roman" w:hAnsi="Times New Roman" w:cs="Times New Roman"/>
            <w:sz w:val="28"/>
            <w:szCs w:val="28"/>
            <w:lang w:val="es-ES"/>
          </w:rPr>
          <w:t>https://zen.yandex.ru/media/id/5ca48861ec888400b2bcfe52/vyrascivaem-kartofel-iz-semian-bystro-i-prosto-5df77d8b34808200b1d2d4b4?utm_source=serp</w:t>
        </w:r>
      </w:hyperlink>
    </w:p>
    <w:p w14:paraId="698C7CAD" w14:textId="383134C3" w:rsidR="00645633" w:rsidRPr="00754D1E" w:rsidRDefault="00645633" w:rsidP="75798879">
      <w:pPr>
        <w:pStyle w:val="a8"/>
        <w:numPr>
          <w:ilvl w:val="0"/>
          <w:numId w:val="2"/>
        </w:numPr>
        <w:rPr>
          <w:rStyle w:val="a9"/>
          <w:rFonts w:ascii="Times New Roman" w:eastAsia="Times New Roman" w:hAnsi="Times New Roman" w:cs="Times New Roman"/>
          <w:color w:val="000000" w:themeColor="text1"/>
          <w:sz w:val="28"/>
          <w:szCs w:val="28"/>
          <w:u w:val="none"/>
        </w:rPr>
      </w:pPr>
      <w:r>
        <w:rPr>
          <w:rStyle w:val="a9"/>
          <w:rFonts w:ascii="Times New Roman" w:eastAsia="Times New Roman" w:hAnsi="Times New Roman" w:cs="Times New Roman"/>
          <w:color w:val="000000" w:themeColor="text1"/>
          <w:sz w:val="28"/>
          <w:szCs w:val="28"/>
        </w:rPr>
        <w:t xml:space="preserve"> «Картофель на приусадебном участке».</w:t>
      </w:r>
      <w:r w:rsidRPr="00645633">
        <w:rPr>
          <w:rStyle w:val="a9"/>
          <w:rFonts w:ascii="Times New Roman" w:eastAsia="Times New Roman" w:hAnsi="Times New Roman" w:cs="Times New Roman"/>
          <w:color w:val="000000" w:themeColor="text1"/>
          <w:sz w:val="28"/>
          <w:szCs w:val="28"/>
        </w:rPr>
        <w:t>//</w:t>
      </w:r>
      <w:r>
        <w:rPr>
          <w:rStyle w:val="a9"/>
          <w:rFonts w:ascii="Times New Roman" w:eastAsia="Times New Roman" w:hAnsi="Times New Roman" w:cs="Times New Roman"/>
          <w:color w:val="000000" w:themeColor="text1"/>
          <w:sz w:val="28"/>
          <w:szCs w:val="28"/>
        </w:rPr>
        <w:t>А.Б.Писарев – М.,1991</w:t>
      </w:r>
    </w:p>
    <w:p w14:paraId="52C1FE19" w14:textId="04B0B402" w:rsidR="00754D1E" w:rsidRDefault="00754D1E" w:rsidP="00754D1E">
      <w:pPr>
        <w:rPr>
          <w:rFonts w:ascii="Times New Roman" w:eastAsia="Times New Roman" w:hAnsi="Times New Roman" w:cs="Times New Roman"/>
          <w:color w:val="000000" w:themeColor="text1"/>
          <w:sz w:val="28"/>
          <w:szCs w:val="28"/>
        </w:rPr>
      </w:pPr>
    </w:p>
    <w:p w14:paraId="09F6748A" w14:textId="7E79E2BF" w:rsidR="00754D1E" w:rsidRDefault="00754D1E" w:rsidP="00754D1E">
      <w:pPr>
        <w:rPr>
          <w:rFonts w:ascii="Times New Roman" w:eastAsia="Times New Roman" w:hAnsi="Times New Roman" w:cs="Times New Roman"/>
          <w:color w:val="000000" w:themeColor="text1"/>
          <w:sz w:val="28"/>
          <w:szCs w:val="28"/>
        </w:rPr>
      </w:pPr>
    </w:p>
    <w:p w14:paraId="6283B4DD" w14:textId="467C9E3F" w:rsidR="00754D1E" w:rsidRDefault="00754D1E" w:rsidP="00754D1E">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ПРИЛОЖЕНИЕ 1 Получение семян из плодов картофеля</w:t>
      </w:r>
    </w:p>
    <w:p w14:paraId="35CFBEE3" w14:textId="15ECB50F" w:rsidR="00BB7C16" w:rsidRDefault="00BB7C16" w:rsidP="00754D1E">
      <w:pPr>
        <w:rPr>
          <w:rFonts w:ascii="Times New Roman" w:eastAsia="Times New Roman" w:hAnsi="Times New Roman" w:cs="Times New Roman"/>
          <w:color w:val="000000" w:themeColor="text1"/>
          <w:sz w:val="28"/>
          <w:szCs w:val="28"/>
        </w:rPr>
      </w:pPr>
      <w:r w:rsidRPr="00BB7C16">
        <w:rPr>
          <w:rFonts w:ascii="Times New Roman" w:eastAsia="Times New Roman" w:hAnsi="Times New Roman" w:cs="Times New Roman"/>
          <w:noProof/>
          <w:color w:val="000000" w:themeColor="text1"/>
          <w:sz w:val="28"/>
          <w:szCs w:val="28"/>
          <w:lang w:eastAsia="ru-RU"/>
        </w:rPr>
        <w:drawing>
          <wp:inline distT="0" distB="0" distL="0" distR="0" wp14:anchorId="44D579CF" wp14:editId="2D1CBD8F">
            <wp:extent cx="3101070" cy="3496945"/>
            <wp:effectExtent l="0" t="0" r="0" b="0"/>
            <wp:docPr id="15" name="Рисунок 15" descr="C:\Users\user\Desktop\ТЕЛЕФОН КАРТОШКА\IMG_20170827_08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ТЕЛЕФОН КАРТОШКА\IMG_20170827_08512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5949" cy="3513723"/>
                    </a:xfrm>
                    <a:prstGeom prst="rect">
                      <a:avLst/>
                    </a:prstGeom>
                    <a:noFill/>
                    <a:ln>
                      <a:noFill/>
                    </a:ln>
                  </pic:spPr>
                </pic:pic>
              </a:graphicData>
            </a:graphic>
          </wp:inline>
        </w:drawing>
      </w:r>
    </w:p>
    <w:p w14:paraId="3FB2B5AA" w14:textId="64F6C9DE" w:rsidR="00BB7C16" w:rsidRDefault="00BB7C16" w:rsidP="00754D1E">
      <w:pPr>
        <w:rPr>
          <w:rFonts w:ascii="Times New Roman" w:eastAsia="Times New Roman" w:hAnsi="Times New Roman" w:cs="Times New Roman"/>
          <w:color w:val="000000" w:themeColor="text1"/>
          <w:sz w:val="28"/>
          <w:szCs w:val="28"/>
        </w:rPr>
      </w:pPr>
    </w:p>
    <w:p w14:paraId="6AAB3A7D" w14:textId="2C119D36" w:rsidR="00BB7C16" w:rsidRDefault="00BB7C16" w:rsidP="00754D1E">
      <w:pPr>
        <w:rPr>
          <w:rFonts w:ascii="Times New Roman" w:eastAsia="Times New Roman" w:hAnsi="Times New Roman" w:cs="Times New Roman"/>
          <w:color w:val="000000" w:themeColor="text1"/>
          <w:sz w:val="28"/>
          <w:szCs w:val="28"/>
        </w:rPr>
      </w:pPr>
      <w:r w:rsidRPr="00BB7C16">
        <w:rPr>
          <w:rFonts w:ascii="Times New Roman" w:eastAsia="Times New Roman" w:hAnsi="Times New Roman" w:cs="Times New Roman"/>
          <w:noProof/>
          <w:color w:val="000000" w:themeColor="text1"/>
          <w:sz w:val="28"/>
          <w:szCs w:val="28"/>
          <w:lang w:eastAsia="ru-RU"/>
        </w:rPr>
        <w:drawing>
          <wp:inline distT="0" distB="0" distL="0" distR="0" wp14:anchorId="4DA4F564" wp14:editId="4B5A45AD">
            <wp:extent cx="3947160" cy="3855720"/>
            <wp:effectExtent l="0" t="0" r="0" b="0"/>
            <wp:docPr id="14" name="Рисунок 14" descr="C:\Users\user\Desktop\ТЕЛЕФОН КАРТОШКА\IMG_20170827_08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ТЕЛЕФОН КАРТОШКА\IMG_20170827_08505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3114" cy="3861536"/>
                    </a:xfrm>
                    <a:prstGeom prst="rect">
                      <a:avLst/>
                    </a:prstGeom>
                    <a:noFill/>
                    <a:ln>
                      <a:noFill/>
                    </a:ln>
                  </pic:spPr>
                </pic:pic>
              </a:graphicData>
            </a:graphic>
          </wp:inline>
        </w:drawing>
      </w:r>
    </w:p>
    <w:p w14:paraId="3AC8DC1C" w14:textId="0171842E" w:rsidR="00F9016E" w:rsidRDefault="00F9016E" w:rsidP="00754D1E">
      <w:pPr>
        <w:rPr>
          <w:rFonts w:ascii="Times New Roman" w:eastAsia="Times New Roman" w:hAnsi="Times New Roman" w:cs="Times New Roman"/>
          <w:color w:val="000000" w:themeColor="text1"/>
          <w:sz w:val="28"/>
          <w:szCs w:val="28"/>
        </w:rPr>
      </w:pPr>
      <w:r w:rsidRPr="00F9016E">
        <w:rPr>
          <w:rFonts w:ascii="Times New Roman" w:eastAsia="Times New Roman" w:hAnsi="Times New Roman" w:cs="Times New Roman"/>
          <w:noProof/>
          <w:color w:val="000000" w:themeColor="text1"/>
          <w:sz w:val="28"/>
          <w:szCs w:val="28"/>
          <w:lang w:eastAsia="ru-RU"/>
        </w:rPr>
        <w:lastRenderedPageBreak/>
        <w:drawing>
          <wp:inline distT="0" distB="0" distL="0" distR="0" wp14:anchorId="6829EE52" wp14:editId="1605BBCB">
            <wp:extent cx="3566160" cy="3832860"/>
            <wp:effectExtent l="0" t="0" r="0" b="0"/>
            <wp:docPr id="17" name="Рисунок 17" descr="C:\Users\user\Desktop\ТЕЛЕФОН КАРТОШКА\IMG_20170827_08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ТЕЛЕФОН КАРТОШКА\IMG_20170827_08584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3459" cy="3851453"/>
                    </a:xfrm>
                    <a:prstGeom prst="rect">
                      <a:avLst/>
                    </a:prstGeom>
                    <a:noFill/>
                    <a:ln>
                      <a:noFill/>
                    </a:ln>
                  </pic:spPr>
                </pic:pic>
              </a:graphicData>
            </a:graphic>
          </wp:inline>
        </w:drawing>
      </w:r>
    </w:p>
    <w:p w14:paraId="7AE88391" w14:textId="0309117E" w:rsidR="00F9016E" w:rsidRDefault="00F9016E" w:rsidP="00754D1E">
      <w:pPr>
        <w:rPr>
          <w:rFonts w:ascii="Times New Roman" w:eastAsia="Times New Roman" w:hAnsi="Times New Roman" w:cs="Times New Roman"/>
          <w:color w:val="000000" w:themeColor="text1"/>
          <w:sz w:val="28"/>
          <w:szCs w:val="28"/>
        </w:rPr>
      </w:pPr>
    </w:p>
    <w:p w14:paraId="0DF0CA58" w14:textId="77777777" w:rsidR="00F9016E" w:rsidRDefault="00F9016E" w:rsidP="00754D1E">
      <w:pPr>
        <w:rPr>
          <w:rFonts w:ascii="Times New Roman" w:eastAsia="Times New Roman" w:hAnsi="Times New Roman" w:cs="Times New Roman"/>
          <w:color w:val="000000" w:themeColor="text1"/>
          <w:sz w:val="28"/>
          <w:szCs w:val="28"/>
        </w:rPr>
      </w:pPr>
    </w:p>
    <w:p w14:paraId="29F116C4" w14:textId="4E176770" w:rsidR="00BB7C16" w:rsidRDefault="00BB7C16" w:rsidP="00754D1E">
      <w:pPr>
        <w:rPr>
          <w:rFonts w:ascii="Times New Roman" w:eastAsia="Times New Roman" w:hAnsi="Times New Roman" w:cs="Times New Roman"/>
          <w:color w:val="000000" w:themeColor="text1"/>
          <w:sz w:val="28"/>
          <w:szCs w:val="28"/>
        </w:rPr>
      </w:pPr>
      <w:r w:rsidRPr="00BB7C16">
        <w:rPr>
          <w:rFonts w:ascii="Times New Roman" w:eastAsia="Times New Roman" w:hAnsi="Times New Roman" w:cs="Times New Roman"/>
          <w:noProof/>
          <w:color w:val="000000" w:themeColor="text1"/>
          <w:sz w:val="28"/>
          <w:szCs w:val="28"/>
          <w:lang w:eastAsia="ru-RU"/>
        </w:rPr>
        <w:drawing>
          <wp:inline distT="0" distB="0" distL="0" distR="0" wp14:anchorId="738A8A93" wp14:editId="6E6FE46E">
            <wp:extent cx="3398520" cy="4312920"/>
            <wp:effectExtent l="0" t="0" r="0" b="0"/>
            <wp:docPr id="16" name="Рисунок 16" descr="C:\Users\user\Desktop\ТЕЛЕФОН КАРТОШКА\IMG_20170827_08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ТЕЛЕФОН КАРТОШКА\IMG_20170827_08514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5724" cy="4322062"/>
                    </a:xfrm>
                    <a:prstGeom prst="rect">
                      <a:avLst/>
                    </a:prstGeom>
                    <a:noFill/>
                    <a:ln>
                      <a:noFill/>
                    </a:ln>
                  </pic:spPr>
                </pic:pic>
              </a:graphicData>
            </a:graphic>
          </wp:inline>
        </w:drawing>
      </w:r>
    </w:p>
    <w:p w14:paraId="621EF67F" w14:textId="77777777" w:rsidR="00BB7C16" w:rsidRDefault="00BB7C16" w:rsidP="00754D1E">
      <w:pPr>
        <w:rPr>
          <w:rFonts w:ascii="Times New Roman" w:eastAsia="Times New Roman" w:hAnsi="Times New Roman" w:cs="Times New Roman"/>
          <w:color w:val="000000" w:themeColor="text1"/>
          <w:sz w:val="28"/>
          <w:szCs w:val="28"/>
        </w:rPr>
      </w:pPr>
    </w:p>
    <w:p w14:paraId="76A9A8C0" w14:textId="30D55A41" w:rsidR="00754D1E" w:rsidRDefault="00754D1E" w:rsidP="00754D1E">
      <w:pPr>
        <w:rPr>
          <w:rFonts w:ascii="Times New Roman" w:eastAsia="Times New Roman" w:hAnsi="Times New Roman" w:cs="Times New Roman"/>
          <w:color w:val="000000" w:themeColor="text1"/>
          <w:sz w:val="28"/>
          <w:szCs w:val="28"/>
        </w:rPr>
      </w:pPr>
      <w:r w:rsidRPr="00754D1E">
        <w:rPr>
          <w:rFonts w:ascii="Times New Roman" w:eastAsia="Times New Roman" w:hAnsi="Times New Roman" w:cs="Times New Roman"/>
          <w:noProof/>
          <w:color w:val="000000" w:themeColor="text1"/>
          <w:sz w:val="28"/>
          <w:szCs w:val="28"/>
          <w:lang w:eastAsia="ru-RU"/>
        </w:rPr>
        <w:drawing>
          <wp:inline distT="0" distB="0" distL="0" distR="0" wp14:anchorId="529F1B1D" wp14:editId="40F2C97B">
            <wp:extent cx="2606040" cy="2365035"/>
            <wp:effectExtent l="0" t="0" r="0" b="0"/>
            <wp:docPr id="4" name="Рисунок 4" descr="C:\Users\user\Desktop\ТЕЛЕФОН КАРТОШКА\IMG_20170827_08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ЕЛЕФОН КАРТОШКА\IMG_20170827_0859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5246" cy="2391540"/>
                    </a:xfrm>
                    <a:prstGeom prst="rect">
                      <a:avLst/>
                    </a:prstGeom>
                    <a:noFill/>
                    <a:ln>
                      <a:noFill/>
                    </a:ln>
                  </pic:spPr>
                </pic:pic>
              </a:graphicData>
            </a:graphic>
          </wp:inline>
        </w:drawing>
      </w:r>
    </w:p>
    <w:p w14:paraId="2522B735" w14:textId="264902F1" w:rsidR="00754D1E" w:rsidRDefault="00754D1E" w:rsidP="00754D1E">
      <w:pPr>
        <w:rPr>
          <w:rFonts w:ascii="Times New Roman" w:eastAsia="Times New Roman" w:hAnsi="Times New Roman" w:cs="Times New Roman"/>
          <w:color w:val="000000" w:themeColor="text1"/>
          <w:sz w:val="28"/>
          <w:szCs w:val="28"/>
        </w:rPr>
      </w:pPr>
    </w:p>
    <w:p w14:paraId="5101E796" w14:textId="29537140" w:rsidR="00754D1E" w:rsidRPr="00754D1E" w:rsidRDefault="00754D1E" w:rsidP="00754D1E">
      <w:pPr>
        <w:rPr>
          <w:rFonts w:ascii="Times New Roman" w:eastAsia="Times New Roman" w:hAnsi="Times New Roman" w:cs="Times New Roman"/>
          <w:color w:val="000000" w:themeColor="text1"/>
          <w:sz w:val="28"/>
          <w:szCs w:val="28"/>
        </w:rPr>
      </w:pPr>
      <w:r w:rsidRPr="00754D1E">
        <w:rPr>
          <w:rFonts w:ascii="Times New Roman" w:eastAsia="Times New Roman" w:hAnsi="Times New Roman" w:cs="Times New Roman"/>
          <w:noProof/>
          <w:color w:val="000000" w:themeColor="text1"/>
          <w:sz w:val="28"/>
          <w:szCs w:val="28"/>
          <w:lang w:eastAsia="ru-RU"/>
        </w:rPr>
        <w:drawing>
          <wp:inline distT="0" distB="0" distL="0" distR="0" wp14:anchorId="12814EA8" wp14:editId="0BAE2170">
            <wp:extent cx="2979420" cy="2124277"/>
            <wp:effectExtent l="0" t="0" r="0" b="0"/>
            <wp:docPr id="5" name="Рисунок 5" descr="C:\Users\user\Desktop\ТЕЛЕФОН КАРТОШКА\IMG_20170827_09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ЕЛЕФОН КАРТОШКА\IMG_20170827_0914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5872" cy="2143137"/>
                    </a:xfrm>
                    <a:prstGeom prst="rect">
                      <a:avLst/>
                    </a:prstGeom>
                    <a:noFill/>
                    <a:ln>
                      <a:noFill/>
                    </a:ln>
                  </pic:spPr>
                </pic:pic>
              </a:graphicData>
            </a:graphic>
          </wp:inline>
        </w:drawing>
      </w:r>
    </w:p>
    <w:p w14:paraId="510B8973" w14:textId="333F62E6" w:rsidR="75798879" w:rsidRDefault="75798879" w:rsidP="75798879">
      <w:pPr>
        <w:rPr>
          <w:rFonts w:ascii="Times New Roman" w:eastAsia="Times New Roman" w:hAnsi="Times New Roman" w:cs="Times New Roman"/>
          <w:color w:val="000000" w:themeColor="text1"/>
          <w:sz w:val="28"/>
          <w:szCs w:val="28"/>
          <w:lang w:val="es-ES"/>
        </w:rPr>
      </w:pPr>
    </w:p>
    <w:p w14:paraId="03E51655" w14:textId="2E84E440" w:rsidR="00754D1E" w:rsidRDefault="00754D1E" w:rsidP="75798879">
      <w:pPr>
        <w:rPr>
          <w:rFonts w:ascii="Times New Roman" w:eastAsia="Times New Roman" w:hAnsi="Times New Roman" w:cs="Times New Roman"/>
          <w:color w:val="000000" w:themeColor="text1"/>
          <w:sz w:val="28"/>
          <w:szCs w:val="28"/>
          <w:lang w:val="es-ES"/>
        </w:rPr>
      </w:pPr>
    </w:p>
    <w:p w14:paraId="0F452B1F" w14:textId="75CD6D31" w:rsidR="00754D1E" w:rsidRDefault="00754D1E" w:rsidP="75798879">
      <w:pPr>
        <w:rPr>
          <w:rFonts w:ascii="Times New Roman" w:eastAsia="Times New Roman" w:hAnsi="Times New Roman" w:cs="Times New Roman"/>
          <w:color w:val="000000" w:themeColor="text1"/>
          <w:sz w:val="28"/>
          <w:szCs w:val="28"/>
          <w:lang w:val="es-ES"/>
        </w:rPr>
      </w:pPr>
      <w:r w:rsidRPr="00754D1E">
        <w:rPr>
          <w:rFonts w:ascii="Times New Roman" w:eastAsia="Times New Roman" w:hAnsi="Times New Roman" w:cs="Times New Roman"/>
          <w:noProof/>
          <w:color w:val="000000" w:themeColor="text1"/>
          <w:sz w:val="28"/>
          <w:szCs w:val="28"/>
          <w:lang w:eastAsia="ru-RU"/>
        </w:rPr>
        <w:drawing>
          <wp:inline distT="0" distB="0" distL="0" distR="0" wp14:anchorId="29F79EB1" wp14:editId="1380E575">
            <wp:extent cx="3078231" cy="2380022"/>
            <wp:effectExtent l="0" t="0" r="0" b="0"/>
            <wp:docPr id="6" name="Рисунок 6" descr="C:\Users\user\Desktop\ТЕЛЕФОН КАРТОШКА\IMG_20170827_09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ТЕЛЕФОН КАРТОШКА\IMG_20170827_0914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4566" cy="2392652"/>
                    </a:xfrm>
                    <a:prstGeom prst="rect">
                      <a:avLst/>
                    </a:prstGeom>
                    <a:noFill/>
                    <a:ln>
                      <a:noFill/>
                    </a:ln>
                  </pic:spPr>
                </pic:pic>
              </a:graphicData>
            </a:graphic>
          </wp:inline>
        </w:drawing>
      </w:r>
    </w:p>
    <w:p w14:paraId="401C6ADC" w14:textId="653CBD06" w:rsidR="00754D1E" w:rsidRDefault="00754D1E" w:rsidP="75798879">
      <w:pPr>
        <w:rPr>
          <w:rFonts w:ascii="Times New Roman" w:eastAsia="Times New Roman" w:hAnsi="Times New Roman" w:cs="Times New Roman"/>
          <w:color w:val="000000" w:themeColor="text1"/>
          <w:sz w:val="28"/>
          <w:szCs w:val="28"/>
          <w:lang w:val="es-ES"/>
        </w:rPr>
      </w:pPr>
    </w:p>
    <w:p w14:paraId="662C7BC0" w14:textId="03045B12" w:rsidR="00754D1E" w:rsidRDefault="00754D1E" w:rsidP="75798879">
      <w:pPr>
        <w:rPr>
          <w:rFonts w:ascii="Times New Roman" w:eastAsia="Times New Roman" w:hAnsi="Times New Roman" w:cs="Times New Roman"/>
          <w:color w:val="000000" w:themeColor="text1"/>
          <w:sz w:val="28"/>
          <w:szCs w:val="28"/>
          <w:lang w:val="es-ES"/>
        </w:rPr>
      </w:pPr>
    </w:p>
    <w:p w14:paraId="59266E58" w14:textId="4FA6ABA5" w:rsidR="00754D1E" w:rsidRDefault="00754D1E" w:rsidP="75798879">
      <w:pPr>
        <w:rPr>
          <w:rFonts w:ascii="Times New Roman" w:eastAsia="Times New Roman" w:hAnsi="Times New Roman" w:cs="Times New Roman"/>
          <w:color w:val="000000" w:themeColor="text1"/>
          <w:sz w:val="28"/>
          <w:szCs w:val="28"/>
          <w:lang w:val="es-ES"/>
        </w:rPr>
      </w:pPr>
    </w:p>
    <w:p w14:paraId="486716A5" w14:textId="77777777" w:rsidR="00754D1E" w:rsidRDefault="00754D1E" w:rsidP="75798879">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Приложение 2 Рост и развитие рассады картофеля</w:t>
      </w:r>
    </w:p>
    <w:p w14:paraId="4813C06B" w14:textId="6FB6DDC3" w:rsidR="00754D1E" w:rsidRDefault="00754D1E" w:rsidP="75798879">
      <w:pPr>
        <w:rPr>
          <w:rFonts w:ascii="Times New Roman" w:eastAsia="Times New Roman" w:hAnsi="Times New Roman" w:cs="Times New Roman"/>
          <w:color w:val="000000" w:themeColor="text1"/>
          <w:sz w:val="28"/>
          <w:szCs w:val="28"/>
        </w:rPr>
      </w:pPr>
      <w:r w:rsidRPr="00754D1E">
        <w:rPr>
          <w:rFonts w:ascii="Times New Roman" w:eastAsia="Times New Roman" w:hAnsi="Times New Roman" w:cs="Times New Roman"/>
          <w:noProof/>
          <w:color w:val="000000" w:themeColor="text1"/>
          <w:sz w:val="28"/>
          <w:szCs w:val="28"/>
          <w:lang w:eastAsia="ru-RU"/>
        </w:rPr>
        <w:drawing>
          <wp:inline distT="0" distB="0" distL="0" distR="0" wp14:anchorId="1280169D" wp14:editId="3D1056B1">
            <wp:extent cx="4175374" cy="3878580"/>
            <wp:effectExtent l="0" t="0" r="0" b="0"/>
            <wp:docPr id="7" name="Рисунок 7" descr="C:\Users\user\Desktop\ТЕЛЕФОН КАРТОШКА\IMG_20180604_19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ТЕЛЕФОН КАРТОШКА\IMG_20180604_1919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9186" cy="3891410"/>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rPr>
        <w:t xml:space="preserve"> </w:t>
      </w:r>
    </w:p>
    <w:p w14:paraId="01224AF9" w14:textId="7A5B03FB" w:rsidR="75798879" w:rsidRPr="005254D5" w:rsidRDefault="005254D5" w:rsidP="005254D5">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Сорт Чародей</w:t>
      </w:r>
    </w:p>
    <w:p w14:paraId="6CC881F7" w14:textId="3C37AC4B" w:rsidR="005254D5" w:rsidRDefault="005254D5" w:rsidP="75798879">
      <w:pPr>
        <w:spacing w:before="160" w:after="0" w:line="360" w:lineRule="auto"/>
        <w:jc w:val="both"/>
        <w:rPr>
          <w:rFonts w:ascii="Times New Roman" w:eastAsia="Times New Roman" w:hAnsi="Times New Roman" w:cs="Times New Roman"/>
          <w:sz w:val="28"/>
          <w:szCs w:val="28"/>
        </w:rPr>
      </w:pPr>
      <w:r w:rsidRPr="005254D5">
        <w:rPr>
          <w:rFonts w:ascii="Times New Roman" w:eastAsia="Times New Roman" w:hAnsi="Times New Roman" w:cs="Times New Roman"/>
          <w:noProof/>
          <w:sz w:val="28"/>
          <w:szCs w:val="28"/>
          <w:lang w:eastAsia="ru-RU"/>
        </w:rPr>
        <w:drawing>
          <wp:inline distT="0" distB="0" distL="0" distR="0" wp14:anchorId="1459844C" wp14:editId="295BCEF7">
            <wp:extent cx="3631528" cy="3398029"/>
            <wp:effectExtent l="0" t="0" r="0" b="0"/>
            <wp:docPr id="9" name="Рисунок 9" descr="C:\Users\user\Desktop\ТЕЛЕФОН КАРТОШКА\IMG_20180604_19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ТЕЛЕФОН КАРТОШКА\IMG_20180604_19202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8658" cy="3414057"/>
                    </a:xfrm>
                    <a:prstGeom prst="rect">
                      <a:avLst/>
                    </a:prstGeom>
                    <a:noFill/>
                    <a:ln>
                      <a:noFill/>
                    </a:ln>
                  </pic:spPr>
                </pic:pic>
              </a:graphicData>
            </a:graphic>
          </wp:inline>
        </w:drawing>
      </w:r>
    </w:p>
    <w:p w14:paraId="003EF681" w14:textId="699B41D4" w:rsidR="005254D5" w:rsidRDefault="005254D5" w:rsidP="75798879">
      <w:pPr>
        <w:spacing w:before="16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Сорт  Латон</w:t>
      </w:r>
    </w:p>
    <w:p w14:paraId="04395795" w14:textId="7736B99C" w:rsidR="00BB7C16" w:rsidRDefault="00BB7C16" w:rsidP="75798879">
      <w:pPr>
        <w:spacing w:before="16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3 Картофель первого года, из семян (супер –суперэлита)</w:t>
      </w:r>
    </w:p>
    <w:p w14:paraId="097B7A9B" w14:textId="77777777" w:rsidR="00BB7C16" w:rsidRDefault="00BB7C16" w:rsidP="75798879">
      <w:pPr>
        <w:spacing w:before="160" w:after="0" w:line="360" w:lineRule="auto"/>
        <w:jc w:val="both"/>
        <w:rPr>
          <w:rFonts w:ascii="Times New Roman" w:eastAsia="Times New Roman" w:hAnsi="Times New Roman" w:cs="Times New Roman"/>
          <w:sz w:val="28"/>
          <w:szCs w:val="28"/>
        </w:rPr>
      </w:pPr>
    </w:p>
    <w:p w14:paraId="6C3A12E7" w14:textId="7F2D1C3B" w:rsidR="00BB7C16" w:rsidRDefault="00BB7C16" w:rsidP="75798879">
      <w:pPr>
        <w:spacing w:before="160" w:after="0" w:line="360" w:lineRule="auto"/>
        <w:jc w:val="both"/>
        <w:rPr>
          <w:rFonts w:ascii="Times New Roman" w:eastAsia="Times New Roman" w:hAnsi="Times New Roman" w:cs="Times New Roman"/>
          <w:sz w:val="28"/>
          <w:szCs w:val="28"/>
        </w:rPr>
      </w:pPr>
      <w:r w:rsidRPr="00BB7C16">
        <w:rPr>
          <w:rFonts w:ascii="Times New Roman" w:eastAsia="Times New Roman" w:hAnsi="Times New Roman" w:cs="Times New Roman"/>
          <w:noProof/>
          <w:sz w:val="28"/>
          <w:szCs w:val="28"/>
          <w:lang w:eastAsia="ru-RU"/>
        </w:rPr>
        <w:drawing>
          <wp:inline distT="0" distB="0" distL="0" distR="0" wp14:anchorId="14A0681A" wp14:editId="3B7300F3">
            <wp:extent cx="4213860" cy="5059680"/>
            <wp:effectExtent l="0" t="0" r="0" b="0"/>
            <wp:docPr id="8" name="Рисунок 8" descr="C:\Users\user\Desktop\ТЕЛЕФОН КАРТОШКА\IMG_20181215_08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ЕЛЕФОН КАРТОШКА\IMG_20181215_08383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5606" cy="5109805"/>
                    </a:xfrm>
                    <a:prstGeom prst="rect">
                      <a:avLst/>
                    </a:prstGeom>
                    <a:noFill/>
                    <a:ln>
                      <a:noFill/>
                    </a:ln>
                  </pic:spPr>
                </pic:pic>
              </a:graphicData>
            </a:graphic>
          </wp:inline>
        </w:drawing>
      </w:r>
    </w:p>
    <w:p w14:paraId="017441BA" w14:textId="77777777" w:rsidR="00BB7C16" w:rsidRDefault="00BB7C16" w:rsidP="75798879">
      <w:pPr>
        <w:spacing w:before="160" w:after="0" w:line="360" w:lineRule="auto"/>
        <w:jc w:val="both"/>
        <w:rPr>
          <w:rFonts w:ascii="Times New Roman" w:eastAsia="Times New Roman" w:hAnsi="Times New Roman" w:cs="Times New Roman"/>
          <w:sz w:val="28"/>
          <w:szCs w:val="28"/>
        </w:rPr>
      </w:pPr>
    </w:p>
    <w:p w14:paraId="1B256185" w14:textId="77777777" w:rsidR="00BB7C16" w:rsidRDefault="00BB7C16" w:rsidP="75798879">
      <w:pPr>
        <w:spacing w:before="160" w:after="0" w:line="360" w:lineRule="auto"/>
        <w:jc w:val="both"/>
        <w:rPr>
          <w:rFonts w:ascii="Times New Roman" w:eastAsia="Times New Roman" w:hAnsi="Times New Roman" w:cs="Times New Roman"/>
          <w:sz w:val="28"/>
          <w:szCs w:val="28"/>
        </w:rPr>
      </w:pPr>
    </w:p>
    <w:p w14:paraId="5334C2B5" w14:textId="77777777" w:rsidR="00BB7C16" w:rsidRDefault="00BB7C16" w:rsidP="75798879">
      <w:pPr>
        <w:spacing w:before="160" w:after="0" w:line="360" w:lineRule="auto"/>
        <w:jc w:val="both"/>
        <w:rPr>
          <w:rFonts w:ascii="Times New Roman" w:eastAsia="Times New Roman" w:hAnsi="Times New Roman" w:cs="Times New Roman"/>
          <w:sz w:val="28"/>
          <w:szCs w:val="28"/>
        </w:rPr>
      </w:pPr>
    </w:p>
    <w:p w14:paraId="4A1F1AF0" w14:textId="77777777" w:rsidR="00BB7C16" w:rsidRDefault="00BB7C16" w:rsidP="75798879">
      <w:pPr>
        <w:spacing w:before="160" w:after="0" w:line="360" w:lineRule="auto"/>
        <w:jc w:val="both"/>
        <w:rPr>
          <w:rFonts w:ascii="Times New Roman" w:eastAsia="Times New Roman" w:hAnsi="Times New Roman" w:cs="Times New Roman"/>
          <w:sz w:val="28"/>
          <w:szCs w:val="28"/>
        </w:rPr>
      </w:pPr>
    </w:p>
    <w:p w14:paraId="77ADD83E" w14:textId="77777777" w:rsidR="00BB7C16" w:rsidRDefault="00BB7C16" w:rsidP="75798879">
      <w:pPr>
        <w:spacing w:before="160" w:after="0" w:line="360" w:lineRule="auto"/>
        <w:jc w:val="both"/>
        <w:rPr>
          <w:rFonts w:ascii="Times New Roman" w:eastAsia="Times New Roman" w:hAnsi="Times New Roman" w:cs="Times New Roman"/>
          <w:sz w:val="28"/>
          <w:szCs w:val="28"/>
        </w:rPr>
      </w:pPr>
    </w:p>
    <w:p w14:paraId="4DC310D5" w14:textId="77777777" w:rsidR="00BB7C16" w:rsidRDefault="00BB7C16" w:rsidP="75798879">
      <w:pPr>
        <w:spacing w:before="160" w:after="0" w:line="360" w:lineRule="auto"/>
        <w:jc w:val="both"/>
        <w:rPr>
          <w:rFonts w:ascii="Times New Roman" w:eastAsia="Times New Roman" w:hAnsi="Times New Roman" w:cs="Times New Roman"/>
          <w:sz w:val="28"/>
          <w:szCs w:val="28"/>
        </w:rPr>
      </w:pPr>
    </w:p>
    <w:p w14:paraId="3456BE0F" w14:textId="77777777" w:rsidR="00BB7C16" w:rsidRDefault="00BB7C16" w:rsidP="75798879">
      <w:pPr>
        <w:spacing w:before="160" w:after="0" w:line="360" w:lineRule="auto"/>
        <w:jc w:val="both"/>
        <w:rPr>
          <w:rFonts w:ascii="Times New Roman" w:eastAsia="Times New Roman" w:hAnsi="Times New Roman" w:cs="Times New Roman"/>
          <w:sz w:val="28"/>
          <w:szCs w:val="28"/>
        </w:rPr>
      </w:pPr>
    </w:p>
    <w:p w14:paraId="0C87A9FC" w14:textId="6D2C1D04" w:rsidR="005254D5" w:rsidRDefault="00BB7C16" w:rsidP="75798879">
      <w:pPr>
        <w:spacing w:before="16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4</w:t>
      </w:r>
      <w:r w:rsidR="00554C91">
        <w:rPr>
          <w:rFonts w:ascii="Times New Roman" w:eastAsia="Times New Roman" w:hAnsi="Times New Roman" w:cs="Times New Roman"/>
          <w:sz w:val="28"/>
          <w:szCs w:val="28"/>
        </w:rPr>
        <w:t xml:space="preserve"> Картофель из подвала.</w:t>
      </w:r>
      <w:r w:rsidR="00554C91" w:rsidRPr="00554C91">
        <w:rPr>
          <w:rFonts w:ascii="Times New Roman" w:eastAsia="Times New Roman" w:hAnsi="Times New Roman" w:cs="Times New Roman"/>
          <w:sz w:val="28"/>
          <w:szCs w:val="28"/>
        </w:rPr>
        <w:t xml:space="preserve"> </w:t>
      </w:r>
      <w:r w:rsidR="00554C91">
        <w:rPr>
          <w:rFonts w:ascii="Times New Roman" w:eastAsia="Times New Roman" w:hAnsi="Times New Roman" w:cs="Times New Roman"/>
          <w:sz w:val="28"/>
          <w:szCs w:val="28"/>
        </w:rPr>
        <w:t xml:space="preserve"> Сорт Чародей</w:t>
      </w:r>
    </w:p>
    <w:p w14:paraId="7062C543" w14:textId="77777777" w:rsidR="00BB7C16" w:rsidRDefault="00BB7C16" w:rsidP="75798879">
      <w:pPr>
        <w:spacing w:before="160" w:after="0" w:line="360" w:lineRule="auto"/>
        <w:jc w:val="both"/>
        <w:rPr>
          <w:rFonts w:ascii="Times New Roman" w:eastAsia="Times New Roman" w:hAnsi="Times New Roman" w:cs="Times New Roman"/>
          <w:sz w:val="28"/>
          <w:szCs w:val="28"/>
        </w:rPr>
      </w:pPr>
    </w:p>
    <w:p w14:paraId="4E885411" w14:textId="5D2636BC" w:rsidR="00554C91" w:rsidRDefault="00554C91" w:rsidP="75798879">
      <w:pPr>
        <w:spacing w:before="160" w:after="0" w:line="360" w:lineRule="auto"/>
        <w:jc w:val="both"/>
        <w:rPr>
          <w:rFonts w:ascii="Times New Roman" w:eastAsia="Times New Roman" w:hAnsi="Times New Roman" w:cs="Times New Roman"/>
          <w:sz w:val="28"/>
          <w:szCs w:val="28"/>
        </w:rPr>
      </w:pPr>
      <w:r w:rsidRPr="00554C91">
        <w:rPr>
          <w:rFonts w:ascii="Times New Roman" w:eastAsia="Times New Roman" w:hAnsi="Times New Roman" w:cs="Times New Roman"/>
          <w:noProof/>
          <w:sz w:val="28"/>
          <w:szCs w:val="28"/>
          <w:lang w:eastAsia="ru-RU"/>
        </w:rPr>
        <w:drawing>
          <wp:inline distT="0" distB="0" distL="0" distR="0" wp14:anchorId="1AC991C2" wp14:editId="7F57B59F">
            <wp:extent cx="5940213" cy="4358640"/>
            <wp:effectExtent l="0" t="0" r="0" b="0"/>
            <wp:docPr id="3" name="Рисунок 3" descr="C:\Users\user\Desktop\ТЕЛЕФОН КАРТОШКА\IMG_20190525_14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ЕЛЕФОН КАРТОШКА\IMG_20190525_14450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2" cy="4361589"/>
                    </a:xfrm>
                    <a:prstGeom prst="rect">
                      <a:avLst/>
                    </a:prstGeom>
                    <a:noFill/>
                    <a:ln>
                      <a:noFill/>
                    </a:ln>
                  </pic:spPr>
                </pic:pic>
              </a:graphicData>
            </a:graphic>
          </wp:inline>
        </w:drawing>
      </w:r>
    </w:p>
    <w:p w14:paraId="2322189E" w14:textId="4F9EB51E" w:rsidR="00554C91" w:rsidRDefault="00554C91" w:rsidP="75798879">
      <w:pPr>
        <w:spacing w:before="160" w:after="0" w:line="360" w:lineRule="auto"/>
        <w:jc w:val="both"/>
        <w:rPr>
          <w:rFonts w:ascii="Times New Roman" w:eastAsia="Times New Roman" w:hAnsi="Times New Roman" w:cs="Times New Roman"/>
          <w:sz w:val="28"/>
          <w:szCs w:val="28"/>
        </w:rPr>
      </w:pPr>
    </w:p>
    <w:p w14:paraId="1697262E" w14:textId="6543A505" w:rsidR="00554C91" w:rsidRDefault="00554C91" w:rsidP="75798879">
      <w:pPr>
        <w:spacing w:before="160" w:after="0" w:line="360" w:lineRule="auto"/>
        <w:jc w:val="both"/>
        <w:rPr>
          <w:rFonts w:ascii="Times New Roman" w:eastAsia="Times New Roman" w:hAnsi="Times New Roman" w:cs="Times New Roman"/>
          <w:sz w:val="28"/>
          <w:szCs w:val="28"/>
        </w:rPr>
      </w:pPr>
    </w:p>
    <w:p w14:paraId="6F1E9691" w14:textId="14CDE3A2" w:rsidR="00554C91" w:rsidRDefault="00554C91" w:rsidP="75798879">
      <w:pPr>
        <w:spacing w:before="160" w:after="0" w:line="360" w:lineRule="auto"/>
        <w:jc w:val="both"/>
        <w:rPr>
          <w:rFonts w:ascii="Times New Roman" w:eastAsia="Times New Roman" w:hAnsi="Times New Roman" w:cs="Times New Roman"/>
          <w:sz w:val="28"/>
          <w:szCs w:val="28"/>
        </w:rPr>
      </w:pPr>
    </w:p>
    <w:p w14:paraId="39A267D0" w14:textId="2DF18CA3" w:rsidR="00554C91" w:rsidRDefault="00554C91" w:rsidP="75798879">
      <w:pPr>
        <w:spacing w:before="160" w:after="0" w:line="360" w:lineRule="auto"/>
        <w:jc w:val="both"/>
        <w:rPr>
          <w:rFonts w:ascii="Times New Roman" w:eastAsia="Times New Roman" w:hAnsi="Times New Roman" w:cs="Times New Roman"/>
          <w:sz w:val="28"/>
          <w:szCs w:val="28"/>
        </w:rPr>
      </w:pPr>
    </w:p>
    <w:p w14:paraId="26AD1C63" w14:textId="75467CF5" w:rsidR="00554C91" w:rsidRDefault="00554C91" w:rsidP="75798879">
      <w:pPr>
        <w:spacing w:before="160" w:after="0" w:line="360" w:lineRule="auto"/>
        <w:jc w:val="both"/>
        <w:rPr>
          <w:rFonts w:ascii="Times New Roman" w:eastAsia="Times New Roman" w:hAnsi="Times New Roman" w:cs="Times New Roman"/>
          <w:sz w:val="28"/>
          <w:szCs w:val="28"/>
        </w:rPr>
      </w:pPr>
    </w:p>
    <w:p w14:paraId="2C34AF5A" w14:textId="4B8A5612" w:rsidR="00554C91" w:rsidRDefault="00554C91" w:rsidP="75798879">
      <w:pPr>
        <w:spacing w:before="160" w:after="0" w:line="360" w:lineRule="auto"/>
        <w:jc w:val="both"/>
        <w:rPr>
          <w:rFonts w:ascii="Times New Roman" w:eastAsia="Times New Roman" w:hAnsi="Times New Roman" w:cs="Times New Roman"/>
          <w:sz w:val="28"/>
          <w:szCs w:val="28"/>
        </w:rPr>
      </w:pPr>
    </w:p>
    <w:p w14:paraId="1514BF97" w14:textId="0E0CCD12" w:rsidR="00554C91" w:rsidRDefault="00554C91" w:rsidP="75798879">
      <w:pPr>
        <w:spacing w:before="160" w:after="0" w:line="360" w:lineRule="auto"/>
        <w:jc w:val="both"/>
        <w:rPr>
          <w:rFonts w:ascii="Times New Roman" w:eastAsia="Times New Roman" w:hAnsi="Times New Roman" w:cs="Times New Roman"/>
          <w:sz w:val="28"/>
          <w:szCs w:val="28"/>
        </w:rPr>
      </w:pPr>
    </w:p>
    <w:p w14:paraId="1C23F173" w14:textId="2107169A" w:rsidR="00554C91" w:rsidRDefault="00554C91" w:rsidP="75798879">
      <w:pPr>
        <w:spacing w:before="160" w:after="0" w:line="360" w:lineRule="auto"/>
        <w:jc w:val="both"/>
        <w:rPr>
          <w:rFonts w:ascii="Times New Roman" w:eastAsia="Times New Roman" w:hAnsi="Times New Roman" w:cs="Times New Roman"/>
          <w:sz w:val="28"/>
          <w:szCs w:val="28"/>
        </w:rPr>
      </w:pPr>
    </w:p>
    <w:p w14:paraId="27FACC64" w14:textId="1F925695" w:rsidR="00554C91" w:rsidRDefault="00554C91" w:rsidP="75798879">
      <w:pPr>
        <w:spacing w:before="160" w:after="0" w:line="360" w:lineRule="auto"/>
        <w:jc w:val="both"/>
        <w:rPr>
          <w:rFonts w:ascii="Times New Roman" w:eastAsia="Times New Roman" w:hAnsi="Times New Roman" w:cs="Times New Roman"/>
          <w:sz w:val="28"/>
          <w:szCs w:val="28"/>
        </w:rPr>
      </w:pPr>
    </w:p>
    <w:p w14:paraId="22BEE408" w14:textId="2DB33038" w:rsidR="005254D5" w:rsidRDefault="00BB7C16" w:rsidP="75798879">
      <w:pPr>
        <w:spacing w:before="16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5</w:t>
      </w:r>
      <w:r w:rsidR="005254D5">
        <w:rPr>
          <w:rFonts w:ascii="Times New Roman" w:eastAsia="Times New Roman" w:hAnsi="Times New Roman" w:cs="Times New Roman"/>
          <w:sz w:val="28"/>
          <w:szCs w:val="28"/>
        </w:rPr>
        <w:t xml:space="preserve"> Мой  результат </w:t>
      </w:r>
      <w:r w:rsidR="00554C91">
        <w:rPr>
          <w:rFonts w:ascii="Times New Roman" w:eastAsia="Times New Roman" w:hAnsi="Times New Roman" w:cs="Times New Roman"/>
          <w:sz w:val="28"/>
          <w:szCs w:val="28"/>
        </w:rPr>
        <w:t xml:space="preserve">на второй год </w:t>
      </w:r>
      <w:r>
        <w:rPr>
          <w:rFonts w:ascii="Times New Roman" w:eastAsia="Times New Roman" w:hAnsi="Times New Roman" w:cs="Times New Roman"/>
          <w:sz w:val="28"/>
          <w:szCs w:val="28"/>
        </w:rPr>
        <w:t>(суперэлита)</w:t>
      </w:r>
    </w:p>
    <w:p w14:paraId="36DA9B37" w14:textId="4DB41798" w:rsidR="005254D5" w:rsidRDefault="005254D5" w:rsidP="75798879">
      <w:pPr>
        <w:spacing w:before="160" w:after="0" w:line="360" w:lineRule="auto"/>
        <w:jc w:val="both"/>
        <w:rPr>
          <w:rFonts w:ascii="Times New Roman" w:eastAsia="Times New Roman" w:hAnsi="Times New Roman" w:cs="Times New Roman"/>
          <w:sz w:val="28"/>
          <w:szCs w:val="28"/>
        </w:rPr>
      </w:pPr>
      <w:r w:rsidRPr="005254D5">
        <w:rPr>
          <w:rFonts w:ascii="Times New Roman" w:eastAsia="Times New Roman" w:hAnsi="Times New Roman" w:cs="Times New Roman"/>
          <w:noProof/>
          <w:sz w:val="28"/>
          <w:szCs w:val="28"/>
          <w:lang w:eastAsia="ru-RU"/>
        </w:rPr>
        <w:drawing>
          <wp:inline distT="0" distB="0" distL="0" distR="0" wp14:anchorId="11F12F02" wp14:editId="557C7494">
            <wp:extent cx="4221480" cy="2414905"/>
            <wp:effectExtent l="0" t="0" r="0" b="0"/>
            <wp:docPr id="10" name="Рисунок 10" descr="C:\Users\user\Desktop\ТЕЛЕФОН КАРТОШКА\IMG_20190821_17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ТЕЛЕФОН КАРТОШКА\IMG_20190821_1729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34668" cy="2422449"/>
                    </a:xfrm>
                    <a:prstGeom prst="rect">
                      <a:avLst/>
                    </a:prstGeom>
                    <a:noFill/>
                    <a:ln>
                      <a:noFill/>
                    </a:ln>
                  </pic:spPr>
                </pic:pic>
              </a:graphicData>
            </a:graphic>
          </wp:inline>
        </w:drawing>
      </w:r>
    </w:p>
    <w:p w14:paraId="28490062" w14:textId="7CAF630B" w:rsidR="005254D5" w:rsidRDefault="00E37122" w:rsidP="75798879">
      <w:pPr>
        <w:spacing w:before="16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Сорт Чародей</w:t>
      </w:r>
    </w:p>
    <w:p w14:paraId="5958B02A" w14:textId="69126E37" w:rsidR="005254D5" w:rsidRDefault="005254D5" w:rsidP="75798879">
      <w:pPr>
        <w:spacing w:before="160" w:after="0" w:line="360" w:lineRule="auto"/>
        <w:jc w:val="both"/>
        <w:rPr>
          <w:rFonts w:ascii="Times New Roman" w:eastAsia="Times New Roman" w:hAnsi="Times New Roman" w:cs="Times New Roman"/>
          <w:sz w:val="28"/>
          <w:szCs w:val="28"/>
        </w:rPr>
      </w:pPr>
    </w:p>
    <w:p w14:paraId="45C60FF1" w14:textId="0802F04E" w:rsidR="005254D5" w:rsidRDefault="00E37122" w:rsidP="75798879">
      <w:pPr>
        <w:spacing w:before="160" w:after="0" w:line="360" w:lineRule="auto"/>
        <w:jc w:val="both"/>
        <w:rPr>
          <w:rFonts w:ascii="Times New Roman" w:eastAsia="Times New Roman" w:hAnsi="Times New Roman" w:cs="Times New Roman"/>
          <w:sz w:val="28"/>
          <w:szCs w:val="28"/>
        </w:rPr>
      </w:pPr>
      <w:r w:rsidRPr="00E37122">
        <w:rPr>
          <w:rFonts w:ascii="Times New Roman" w:eastAsia="Times New Roman" w:hAnsi="Times New Roman" w:cs="Times New Roman"/>
          <w:noProof/>
          <w:sz w:val="28"/>
          <w:szCs w:val="28"/>
          <w:lang w:eastAsia="ru-RU"/>
        </w:rPr>
        <w:drawing>
          <wp:inline distT="0" distB="0" distL="0" distR="0" wp14:anchorId="3667B812" wp14:editId="3378F491">
            <wp:extent cx="3192145" cy="1950720"/>
            <wp:effectExtent l="0" t="0" r="0" b="0"/>
            <wp:docPr id="11" name="Рисунок 11" descr="C:\Users\user\Desktop\ТЕЛЕФОН КАРТОШКА\IMG_20190821_17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ТЕЛЕФОН КАРТОШКА\IMG_20190821_173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946" cy="1980542"/>
                    </a:xfrm>
                    <a:prstGeom prst="rect">
                      <a:avLst/>
                    </a:prstGeom>
                    <a:noFill/>
                    <a:ln>
                      <a:noFill/>
                    </a:ln>
                  </pic:spPr>
                </pic:pic>
              </a:graphicData>
            </a:graphic>
          </wp:inline>
        </w:drawing>
      </w:r>
    </w:p>
    <w:p w14:paraId="5FEC393A" w14:textId="071BFBA0" w:rsidR="00E37122" w:rsidRDefault="00E37122" w:rsidP="75798879">
      <w:pPr>
        <w:spacing w:before="160" w:after="0" w:line="360" w:lineRule="auto"/>
        <w:jc w:val="both"/>
        <w:rPr>
          <w:rFonts w:ascii="Times New Roman" w:eastAsia="Times New Roman" w:hAnsi="Times New Roman" w:cs="Times New Roman"/>
          <w:sz w:val="28"/>
          <w:szCs w:val="28"/>
        </w:rPr>
      </w:pPr>
    </w:p>
    <w:p w14:paraId="27861455" w14:textId="77DAE910" w:rsidR="005254D5" w:rsidRDefault="00E37122" w:rsidP="75798879">
      <w:pPr>
        <w:spacing w:before="160" w:after="0" w:line="360" w:lineRule="auto"/>
        <w:jc w:val="both"/>
        <w:rPr>
          <w:rFonts w:ascii="Times New Roman" w:eastAsia="Times New Roman" w:hAnsi="Times New Roman" w:cs="Times New Roman"/>
          <w:sz w:val="28"/>
          <w:szCs w:val="28"/>
        </w:rPr>
      </w:pPr>
      <w:r w:rsidRPr="00E37122">
        <w:rPr>
          <w:rFonts w:ascii="Times New Roman" w:eastAsia="Times New Roman" w:hAnsi="Times New Roman" w:cs="Times New Roman"/>
          <w:noProof/>
          <w:sz w:val="28"/>
          <w:szCs w:val="28"/>
          <w:lang w:eastAsia="ru-RU"/>
        </w:rPr>
        <w:drawing>
          <wp:inline distT="0" distB="0" distL="0" distR="0" wp14:anchorId="19BC3880" wp14:editId="36DA48DC">
            <wp:extent cx="2863850" cy="2415540"/>
            <wp:effectExtent l="0" t="0" r="0" b="0"/>
            <wp:docPr id="12" name="Рисунок 12" descr="C:\Users\user\Desktop\ТЕЛЕФОН КАРТОШКА\IMG_20190821_17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ТЕЛЕФОН КАРТОШКА\IMG_20190821_17324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3765" cy="2457641"/>
                    </a:xfrm>
                    <a:prstGeom prst="rect">
                      <a:avLst/>
                    </a:prstGeom>
                    <a:noFill/>
                    <a:ln>
                      <a:noFill/>
                    </a:ln>
                  </pic:spPr>
                </pic:pic>
              </a:graphicData>
            </a:graphic>
          </wp:inline>
        </w:drawing>
      </w:r>
    </w:p>
    <w:sectPr w:rsidR="005254D5" w:rsidSect="00BB5C5C">
      <w:pgSz w:w="11906" w:h="16838"/>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A650D" w14:textId="77777777" w:rsidR="00963482" w:rsidRDefault="00963482" w:rsidP="000B54CF">
      <w:pPr>
        <w:spacing w:after="0" w:line="240" w:lineRule="auto"/>
      </w:pPr>
      <w:r>
        <w:separator/>
      </w:r>
    </w:p>
  </w:endnote>
  <w:endnote w:type="continuationSeparator" w:id="0">
    <w:p w14:paraId="3F8090AF" w14:textId="77777777" w:rsidR="00963482" w:rsidRDefault="00963482" w:rsidP="000B5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Layout w:type="fixed"/>
      <w:tblLook w:val="06A0" w:firstRow="1" w:lastRow="0" w:firstColumn="1" w:lastColumn="0" w:noHBand="1" w:noVBand="1"/>
    </w:tblPr>
    <w:tblGrid>
      <w:gridCol w:w="3005"/>
      <w:gridCol w:w="3005"/>
      <w:gridCol w:w="3005"/>
    </w:tblGrid>
    <w:tr w:rsidR="564F1027" w14:paraId="144A5D23" w14:textId="77777777" w:rsidTr="78FF7646">
      <w:tc>
        <w:tcPr>
          <w:tcW w:w="3005" w:type="dxa"/>
        </w:tcPr>
        <w:p w14:paraId="738610EB" w14:textId="77777777" w:rsidR="564F1027" w:rsidRDefault="564F1027" w:rsidP="564F1027">
          <w:pPr>
            <w:pStyle w:val="a5"/>
            <w:ind w:left="-115"/>
          </w:pPr>
        </w:p>
      </w:tc>
      <w:tc>
        <w:tcPr>
          <w:tcW w:w="3005" w:type="dxa"/>
        </w:tcPr>
        <w:p w14:paraId="637805D2" w14:textId="470439F5" w:rsidR="564F1027" w:rsidRDefault="564F1027" w:rsidP="564F1027">
          <w:pPr>
            <w:pStyle w:val="a5"/>
            <w:jc w:val="center"/>
          </w:pPr>
          <w:r>
            <w:fldChar w:fldCharType="begin"/>
          </w:r>
          <w:r>
            <w:instrText>PAGE</w:instrText>
          </w:r>
          <w:r>
            <w:fldChar w:fldCharType="separate"/>
          </w:r>
          <w:r w:rsidR="00A70AF7">
            <w:rPr>
              <w:noProof/>
            </w:rPr>
            <w:t>1</w:t>
          </w:r>
          <w:r>
            <w:fldChar w:fldCharType="end"/>
          </w:r>
        </w:p>
      </w:tc>
      <w:tc>
        <w:tcPr>
          <w:tcW w:w="3005" w:type="dxa"/>
        </w:tcPr>
        <w:p w14:paraId="463F29E8" w14:textId="77777777" w:rsidR="564F1027" w:rsidRDefault="564F1027" w:rsidP="564F1027">
          <w:pPr>
            <w:pStyle w:val="a5"/>
            <w:ind w:right="-115"/>
            <w:jc w:val="right"/>
          </w:pPr>
        </w:p>
      </w:tc>
    </w:tr>
  </w:tbl>
  <w:p w14:paraId="3B7B4B86" w14:textId="77777777" w:rsidR="564F1027" w:rsidRDefault="564F1027" w:rsidP="564F1027">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AA6614" w14:textId="77777777" w:rsidR="00963482" w:rsidRDefault="00963482" w:rsidP="000B54CF">
      <w:pPr>
        <w:spacing w:after="0" w:line="240" w:lineRule="auto"/>
      </w:pPr>
      <w:r>
        <w:separator/>
      </w:r>
    </w:p>
  </w:footnote>
  <w:footnote w:type="continuationSeparator" w:id="0">
    <w:p w14:paraId="7B0129E6" w14:textId="77777777" w:rsidR="00963482" w:rsidRDefault="00963482" w:rsidP="000B5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Layout w:type="fixed"/>
      <w:tblLook w:val="06A0" w:firstRow="1" w:lastRow="0" w:firstColumn="1" w:lastColumn="0" w:noHBand="1" w:noVBand="1"/>
    </w:tblPr>
    <w:tblGrid>
      <w:gridCol w:w="3005"/>
      <w:gridCol w:w="3005"/>
      <w:gridCol w:w="3005"/>
    </w:tblGrid>
    <w:tr w:rsidR="564F1027" w14:paraId="3A0FF5F2" w14:textId="77777777" w:rsidTr="564F1027">
      <w:tc>
        <w:tcPr>
          <w:tcW w:w="3005" w:type="dxa"/>
        </w:tcPr>
        <w:p w14:paraId="5630AD66" w14:textId="77777777" w:rsidR="564F1027" w:rsidRDefault="564F1027" w:rsidP="564F1027">
          <w:pPr>
            <w:pStyle w:val="a5"/>
            <w:ind w:left="-115"/>
          </w:pPr>
        </w:p>
      </w:tc>
      <w:tc>
        <w:tcPr>
          <w:tcW w:w="3005" w:type="dxa"/>
        </w:tcPr>
        <w:p w14:paraId="61829076" w14:textId="77777777" w:rsidR="564F1027" w:rsidRDefault="564F1027" w:rsidP="564F1027">
          <w:pPr>
            <w:pStyle w:val="a5"/>
            <w:jc w:val="center"/>
          </w:pPr>
        </w:p>
      </w:tc>
      <w:tc>
        <w:tcPr>
          <w:tcW w:w="3005" w:type="dxa"/>
        </w:tcPr>
        <w:p w14:paraId="2BA226A1" w14:textId="77777777" w:rsidR="564F1027" w:rsidRDefault="564F1027" w:rsidP="564F1027">
          <w:pPr>
            <w:pStyle w:val="a5"/>
            <w:ind w:right="-115"/>
            <w:jc w:val="right"/>
          </w:pPr>
        </w:p>
      </w:tc>
    </w:tr>
  </w:tbl>
  <w:p w14:paraId="17AD93B2" w14:textId="77777777" w:rsidR="564F1027" w:rsidRDefault="564F1027" w:rsidP="564F1027">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C34"/>
    <w:multiLevelType w:val="hybridMultilevel"/>
    <w:tmpl w:val="CC988F1E"/>
    <w:lvl w:ilvl="0" w:tplc="347E2EE0">
      <w:start w:val="4"/>
      <w:numFmt w:val="decimal"/>
      <w:lvlText w:val="%1"/>
      <w:lvlJc w:val="left"/>
      <w:pPr>
        <w:ind w:left="1069" w:hanging="360"/>
      </w:pPr>
      <w:rPr>
        <w:rFonts w:ascii="Times New Roman" w:eastAsia="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80150CE"/>
    <w:multiLevelType w:val="hybridMultilevel"/>
    <w:tmpl w:val="6F687466"/>
    <w:lvl w:ilvl="0" w:tplc="D256B468">
      <w:start w:val="1"/>
      <w:numFmt w:val="bullet"/>
      <w:lvlText w:val=""/>
      <w:lvlJc w:val="left"/>
      <w:pPr>
        <w:ind w:left="720" w:hanging="360"/>
      </w:pPr>
      <w:rPr>
        <w:rFonts w:ascii="Symbol" w:hAnsi="Symbol" w:hint="default"/>
      </w:rPr>
    </w:lvl>
    <w:lvl w:ilvl="1" w:tplc="99A2762E">
      <w:start w:val="1"/>
      <w:numFmt w:val="bullet"/>
      <w:lvlText w:val="o"/>
      <w:lvlJc w:val="left"/>
      <w:pPr>
        <w:ind w:left="1440" w:hanging="360"/>
      </w:pPr>
      <w:rPr>
        <w:rFonts w:ascii="Courier New" w:hAnsi="Courier New" w:hint="default"/>
      </w:rPr>
    </w:lvl>
    <w:lvl w:ilvl="2" w:tplc="3EAA8262">
      <w:start w:val="1"/>
      <w:numFmt w:val="bullet"/>
      <w:lvlText w:val=""/>
      <w:lvlJc w:val="left"/>
      <w:pPr>
        <w:ind w:left="2160" w:hanging="360"/>
      </w:pPr>
      <w:rPr>
        <w:rFonts w:ascii="Wingdings" w:hAnsi="Wingdings" w:hint="default"/>
      </w:rPr>
    </w:lvl>
    <w:lvl w:ilvl="3" w:tplc="775455AC">
      <w:start w:val="1"/>
      <w:numFmt w:val="bullet"/>
      <w:lvlText w:val=""/>
      <w:lvlJc w:val="left"/>
      <w:pPr>
        <w:ind w:left="2880" w:hanging="360"/>
      </w:pPr>
      <w:rPr>
        <w:rFonts w:ascii="Symbol" w:hAnsi="Symbol" w:hint="default"/>
      </w:rPr>
    </w:lvl>
    <w:lvl w:ilvl="4" w:tplc="3B102510">
      <w:start w:val="1"/>
      <w:numFmt w:val="bullet"/>
      <w:lvlText w:val="o"/>
      <w:lvlJc w:val="left"/>
      <w:pPr>
        <w:ind w:left="3600" w:hanging="360"/>
      </w:pPr>
      <w:rPr>
        <w:rFonts w:ascii="Courier New" w:hAnsi="Courier New" w:hint="default"/>
      </w:rPr>
    </w:lvl>
    <w:lvl w:ilvl="5" w:tplc="28F6EDFA">
      <w:start w:val="1"/>
      <w:numFmt w:val="bullet"/>
      <w:lvlText w:val=""/>
      <w:lvlJc w:val="left"/>
      <w:pPr>
        <w:ind w:left="4320" w:hanging="360"/>
      </w:pPr>
      <w:rPr>
        <w:rFonts w:ascii="Wingdings" w:hAnsi="Wingdings" w:hint="default"/>
      </w:rPr>
    </w:lvl>
    <w:lvl w:ilvl="6" w:tplc="1722C06A">
      <w:start w:val="1"/>
      <w:numFmt w:val="bullet"/>
      <w:lvlText w:val=""/>
      <w:lvlJc w:val="left"/>
      <w:pPr>
        <w:ind w:left="5040" w:hanging="360"/>
      </w:pPr>
      <w:rPr>
        <w:rFonts w:ascii="Symbol" w:hAnsi="Symbol" w:hint="default"/>
      </w:rPr>
    </w:lvl>
    <w:lvl w:ilvl="7" w:tplc="5EDC7224">
      <w:start w:val="1"/>
      <w:numFmt w:val="bullet"/>
      <w:lvlText w:val="o"/>
      <w:lvlJc w:val="left"/>
      <w:pPr>
        <w:ind w:left="5760" w:hanging="360"/>
      </w:pPr>
      <w:rPr>
        <w:rFonts w:ascii="Courier New" w:hAnsi="Courier New" w:hint="default"/>
      </w:rPr>
    </w:lvl>
    <w:lvl w:ilvl="8" w:tplc="2FE6CF38">
      <w:start w:val="1"/>
      <w:numFmt w:val="bullet"/>
      <w:lvlText w:val=""/>
      <w:lvlJc w:val="left"/>
      <w:pPr>
        <w:ind w:left="6480" w:hanging="360"/>
      </w:pPr>
      <w:rPr>
        <w:rFonts w:ascii="Wingdings" w:hAnsi="Wingdings" w:hint="default"/>
      </w:rPr>
    </w:lvl>
  </w:abstractNum>
  <w:abstractNum w:abstractNumId="2" w15:restartNumberingAfterBreak="0">
    <w:nsid w:val="0A1E4223"/>
    <w:multiLevelType w:val="hybridMultilevel"/>
    <w:tmpl w:val="70A4B2C2"/>
    <w:lvl w:ilvl="0" w:tplc="38A0D806">
      <w:start w:val="1"/>
      <w:numFmt w:val="bullet"/>
      <w:lvlText w:val=""/>
      <w:lvlJc w:val="left"/>
      <w:pPr>
        <w:ind w:left="1068" w:hanging="360"/>
      </w:pPr>
      <w:rPr>
        <w:rFonts w:ascii="Symbol" w:hAnsi="Symbol" w:hint="default"/>
      </w:rPr>
    </w:lvl>
    <w:lvl w:ilvl="1" w:tplc="1DE2EFC2">
      <w:start w:val="1"/>
      <w:numFmt w:val="bullet"/>
      <w:lvlText w:val="o"/>
      <w:lvlJc w:val="left"/>
      <w:pPr>
        <w:ind w:left="1788" w:hanging="360"/>
      </w:pPr>
      <w:rPr>
        <w:rFonts w:ascii="Courier New" w:hAnsi="Courier New" w:hint="default"/>
      </w:rPr>
    </w:lvl>
    <w:lvl w:ilvl="2" w:tplc="A5B24030">
      <w:start w:val="1"/>
      <w:numFmt w:val="bullet"/>
      <w:lvlText w:val=""/>
      <w:lvlJc w:val="left"/>
      <w:pPr>
        <w:ind w:left="2508" w:hanging="360"/>
      </w:pPr>
      <w:rPr>
        <w:rFonts w:ascii="Wingdings" w:hAnsi="Wingdings" w:hint="default"/>
      </w:rPr>
    </w:lvl>
    <w:lvl w:ilvl="3" w:tplc="C862019E">
      <w:start w:val="1"/>
      <w:numFmt w:val="bullet"/>
      <w:lvlText w:val=""/>
      <w:lvlJc w:val="left"/>
      <w:pPr>
        <w:ind w:left="3228" w:hanging="360"/>
      </w:pPr>
      <w:rPr>
        <w:rFonts w:ascii="Symbol" w:hAnsi="Symbol" w:hint="default"/>
      </w:rPr>
    </w:lvl>
    <w:lvl w:ilvl="4" w:tplc="6A62A73A">
      <w:start w:val="1"/>
      <w:numFmt w:val="bullet"/>
      <w:lvlText w:val="o"/>
      <w:lvlJc w:val="left"/>
      <w:pPr>
        <w:ind w:left="3948" w:hanging="360"/>
      </w:pPr>
      <w:rPr>
        <w:rFonts w:ascii="Courier New" w:hAnsi="Courier New" w:hint="default"/>
      </w:rPr>
    </w:lvl>
    <w:lvl w:ilvl="5" w:tplc="051679D2">
      <w:start w:val="1"/>
      <w:numFmt w:val="bullet"/>
      <w:lvlText w:val=""/>
      <w:lvlJc w:val="left"/>
      <w:pPr>
        <w:ind w:left="4668" w:hanging="360"/>
      </w:pPr>
      <w:rPr>
        <w:rFonts w:ascii="Wingdings" w:hAnsi="Wingdings" w:hint="default"/>
      </w:rPr>
    </w:lvl>
    <w:lvl w:ilvl="6" w:tplc="CAD00446">
      <w:start w:val="1"/>
      <w:numFmt w:val="bullet"/>
      <w:lvlText w:val=""/>
      <w:lvlJc w:val="left"/>
      <w:pPr>
        <w:ind w:left="5388" w:hanging="360"/>
      </w:pPr>
      <w:rPr>
        <w:rFonts w:ascii="Symbol" w:hAnsi="Symbol" w:hint="default"/>
      </w:rPr>
    </w:lvl>
    <w:lvl w:ilvl="7" w:tplc="6ACCB32E">
      <w:start w:val="1"/>
      <w:numFmt w:val="bullet"/>
      <w:lvlText w:val="o"/>
      <w:lvlJc w:val="left"/>
      <w:pPr>
        <w:ind w:left="6108" w:hanging="360"/>
      </w:pPr>
      <w:rPr>
        <w:rFonts w:ascii="Courier New" w:hAnsi="Courier New" w:hint="default"/>
      </w:rPr>
    </w:lvl>
    <w:lvl w:ilvl="8" w:tplc="861094AA">
      <w:start w:val="1"/>
      <w:numFmt w:val="bullet"/>
      <w:lvlText w:val=""/>
      <w:lvlJc w:val="left"/>
      <w:pPr>
        <w:ind w:left="6828" w:hanging="360"/>
      </w:pPr>
      <w:rPr>
        <w:rFonts w:ascii="Wingdings" w:hAnsi="Wingdings" w:hint="default"/>
      </w:rPr>
    </w:lvl>
  </w:abstractNum>
  <w:abstractNum w:abstractNumId="3" w15:restartNumberingAfterBreak="0">
    <w:nsid w:val="0E101B42"/>
    <w:multiLevelType w:val="hybridMultilevel"/>
    <w:tmpl w:val="BF1051CE"/>
    <w:lvl w:ilvl="0" w:tplc="DD14F19A">
      <w:start w:val="1"/>
      <w:numFmt w:val="decimal"/>
      <w:lvlText w:val="%1."/>
      <w:lvlJc w:val="left"/>
      <w:pPr>
        <w:ind w:left="720" w:hanging="360"/>
      </w:pPr>
    </w:lvl>
    <w:lvl w:ilvl="1" w:tplc="6B6CAB78">
      <w:start w:val="1"/>
      <w:numFmt w:val="lowerLetter"/>
      <w:lvlText w:val="%2."/>
      <w:lvlJc w:val="left"/>
      <w:pPr>
        <w:ind w:left="1440" w:hanging="360"/>
      </w:pPr>
    </w:lvl>
    <w:lvl w:ilvl="2" w:tplc="ABFC7452">
      <w:start w:val="1"/>
      <w:numFmt w:val="lowerRoman"/>
      <w:lvlText w:val="%3."/>
      <w:lvlJc w:val="right"/>
      <w:pPr>
        <w:ind w:left="2160" w:hanging="180"/>
      </w:pPr>
    </w:lvl>
    <w:lvl w:ilvl="3" w:tplc="10DADDFE">
      <w:start w:val="1"/>
      <w:numFmt w:val="decimal"/>
      <w:lvlText w:val="%4."/>
      <w:lvlJc w:val="left"/>
      <w:pPr>
        <w:ind w:left="2880" w:hanging="360"/>
      </w:pPr>
    </w:lvl>
    <w:lvl w:ilvl="4" w:tplc="DE0E6266">
      <w:start w:val="1"/>
      <w:numFmt w:val="lowerLetter"/>
      <w:lvlText w:val="%5."/>
      <w:lvlJc w:val="left"/>
      <w:pPr>
        <w:ind w:left="3600" w:hanging="360"/>
      </w:pPr>
    </w:lvl>
    <w:lvl w:ilvl="5" w:tplc="7B90D64E">
      <w:start w:val="1"/>
      <w:numFmt w:val="lowerRoman"/>
      <w:lvlText w:val="%6."/>
      <w:lvlJc w:val="right"/>
      <w:pPr>
        <w:ind w:left="4320" w:hanging="180"/>
      </w:pPr>
    </w:lvl>
    <w:lvl w:ilvl="6" w:tplc="E86ADD36">
      <w:start w:val="1"/>
      <w:numFmt w:val="decimal"/>
      <w:lvlText w:val="%7."/>
      <w:lvlJc w:val="left"/>
      <w:pPr>
        <w:ind w:left="5040" w:hanging="360"/>
      </w:pPr>
    </w:lvl>
    <w:lvl w:ilvl="7" w:tplc="1734AE58">
      <w:start w:val="1"/>
      <w:numFmt w:val="lowerLetter"/>
      <w:lvlText w:val="%8."/>
      <w:lvlJc w:val="left"/>
      <w:pPr>
        <w:ind w:left="5760" w:hanging="360"/>
      </w:pPr>
    </w:lvl>
    <w:lvl w:ilvl="8" w:tplc="D8CA7C0E">
      <w:start w:val="1"/>
      <w:numFmt w:val="lowerRoman"/>
      <w:lvlText w:val="%9."/>
      <w:lvlJc w:val="right"/>
      <w:pPr>
        <w:ind w:left="6480" w:hanging="180"/>
      </w:pPr>
    </w:lvl>
  </w:abstractNum>
  <w:abstractNum w:abstractNumId="4" w15:restartNumberingAfterBreak="0">
    <w:nsid w:val="10BF2576"/>
    <w:multiLevelType w:val="hybridMultilevel"/>
    <w:tmpl w:val="C898E3E0"/>
    <w:lvl w:ilvl="0" w:tplc="CD54C0BA">
      <w:start w:val="1"/>
      <w:numFmt w:val="bullet"/>
      <w:lvlText w:val=""/>
      <w:lvlJc w:val="left"/>
      <w:pPr>
        <w:ind w:left="1068" w:hanging="360"/>
      </w:pPr>
      <w:rPr>
        <w:rFonts w:ascii="Symbol" w:hAnsi="Symbol" w:hint="default"/>
      </w:rPr>
    </w:lvl>
    <w:lvl w:ilvl="1" w:tplc="1A42CC30">
      <w:start w:val="1"/>
      <w:numFmt w:val="bullet"/>
      <w:lvlText w:val="o"/>
      <w:lvlJc w:val="left"/>
      <w:pPr>
        <w:ind w:left="1788" w:hanging="360"/>
      </w:pPr>
      <w:rPr>
        <w:rFonts w:ascii="Courier New" w:hAnsi="Courier New" w:hint="default"/>
      </w:rPr>
    </w:lvl>
    <w:lvl w:ilvl="2" w:tplc="E5F0DB76">
      <w:start w:val="1"/>
      <w:numFmt w:val="bullet"/>
      <w:lvlText w:val=""/>
      <w:lvlJc w:val="left"/>
      <w:pPr>
        <w:ind w:left="2508" w:hanging="360"/>
      </w:pPr>
      <w:rPr>
        <w:rFonts w:ascii="Wingdings" w:hAnsi="Wingdings" w:hint="default"/>
      </w:rPr>
    </w:lvl>
    <w:lvl w:ilvl="3" w:tplc="D4B48348">
      <w:start w:val="1"/>
      <w:numFmt w:val="bullet"/>
      <w:lvlText w:val=""/>
      <w:lvlJc w:val="left"/>
      <w:pPr>
        <w:ind w:left="3228" w:hanging="360"/>
      </w:pPr>
      <w:rPr>
        <w:rFonts w:ascii="Symbol" w:hAnsi="Symbol" w:hint="default"/>
      </w:rPr>
    </w:lvl>
    <w:lvl w:ilvl="4" w:tplc="C100CC96">
      <w:start w:val="1"/>
      <w:numFmt w:val="bullet"/>
      <w:lvlText w:val="o"/>
      <w:lvlJc w:val="left"/>
      <w:pPr>
        <w:ind w:left="3948" w:hanging="360"/>
      </w:pPr>
      <w:rPr>
        <w:rFonts w:ascii="Courier New" w:hAnsi="Courier New" w:hint="default"/>
      </w:rPr>
    </w:lvl>
    <w:lvl w:ilvl="5" w:tplc="1A3A9D64">
      <w:start w:val="1"/>
      <w:numFmt w:val="bullet"/>
      <w:lvlText w:val=""/>
      <w:lvlJc w:val="left"/>
      <w:pPr>
        <w:ind w:left="4668" w:hanging="360"/>
      </w:pPr>
      <w:rPr>
        <w:rFonts w:ascii="Wingdings" w:hAnsi="Wingdings" w:hint="default"/>
      </w:rPr>
    </w:lvl>
    <w:lvl w:ilvl="6" w:tplc="7406890C">
      <w:start w:val="1"/>
      <w:numFmt w:val="bullet"/>
      <w:lvlText w:val=""/>
      <w:lvlJc w:val="left"/>
      <w:pPr>
        <w:ind w:left="5388" w:hanging="360"/>
      </w:pPr>
      <w:rPr>
        <w:rFonts w:ascii="Symbol" w:hAnsi="Symbol" w:hint="default"/>
      </w:rPr>
    </w:lvl>
    <w:lvl w:ilvl="7" w:tplc="39D4F2D4">
      <w:start w:val="1"/>
      <w:numFmt w:val="bullet"/>
      <w:lvlText w:val="o"/>
      <w:lvlJc w:val="left"/>
      <w:pPr>
        <w:ind w:left="6108" w:hanging="360"/>
      </w:pPr>
      <w:rPr>
        <w:rFonts w:ascii="Courier New" w:hAnsi="Courier New" w:hint="default"/>
      </w:rPr>
    </w:lvl>
    <w:lvl w:ilvl="8" w:tplc="630E9358">
      <w:start w:val="1"/>
      <w:numFmt w:val="bullet"/>
      <w:lvlText w:val=""/>
      <w:lvlJc w:val="left"/>
      <w:pPr>
        <w:ind w:left="6828" w:hanging="360"/>
      </w:pPr>
      <w:rPr>
        <w:rFonts w:ascii="Wingdings" w:hAnsi="Wingdings" w:hint="default"/>
      </w:rPr>
    </w:lvl>
  </w:abstractNum>
  <w:abstractNum w:abstractNumId="5" w15:restartNumberingAfterBreak="0">
    <w:nsid w:val="170E37D4"/>
    <w:multiLevelType w:val="hybridMultilevel"/>
    <w:tmpl w:val="0B9262AC"/>
    <w:lvl w:ilvl="0" w:tplc="E5B4E56C">
      <w:start w:val="1"/>
      <w:numFmt w:val="bullet"/>
      <w:lvlText w:val=""/>
      <w:lvlJc w:val="left"/>
      <w:pPr>
        <w:ind w:left="720" w:hanging="360"/>
      </w:pPr>
      <w:rPr>
        <w:rFonts w:ascii="Symbol" w:hAnsi="Symbol" w:hint="default"/>
      </w:rPr>
    </w:lvl>
    <w:lvl w:ilvl="1" w:tplc="23B68954">
      <w:start w:val="1"/>
      <w:numFmt w:val="bullet"/>
      <w:lvlText w:val="o"/>
      <w:lvlJc w:val="left"/>
      <w:pPr>
        <w:ind w:left="1440" w:hanging="360"/>
      </w:pPr>
      <w:rPr>
        <w:rFonts w:ascii="Courier New" w:hAnsi="Courier New" w:hint="default"/>
      </w:rPr>
    </w:lvl>
    <w:lvl w:ilvl="2" w:tplc="E34C78A8">
      <w:start w:val="1"/>
      <w:numFmt w:val="bullet"/>
      <w:lvlText w:val=""/>
      <w:lvlJc w:val="left"/>
      <w:pPr>
        <w:ind w:left="2160" w:hanging="360"/>
      </w:pPr>
      <w:rPr>
        <w:rFonts w:ascii="Wingdings" w:hAnsi="Wingdings" w:hint="default"/>
      </w:rPr>
    </w:lvl>
    <w:lvl w:ilvl="3" w:tplc="50F068A6">
      <w:start w:val="1"/>
      <w:numFmt w:val="bullet"/>
      <w:lvlText w:val=""/>
      <w:lvlJc w:val="left"/>
      <w:pPr>
        <w:ind w:left="2880" w:hanging="360"/>
      </w:pPr>
      <w:rPr>
        <w:rFonts w:ascii="Symbol" w:hAnsi="Symbol" w:hint="default"/>
      </w:rPr>
    </w:lvl>
    <w:lvl w:ilvl="4" w:tplc="1A50C140">
      <w:start w:val="1"/>
      <w:numFmt w:val="bullet"/>
      <w:lvlText w:val="o"/>
      <w:lvlJc w:val="left"/>
      <w:pPr>
        <w:ind w:left="3600" w:hanging="360"/>
      </w:pPr>
      <w:rPr>
        <w:rFonts w:ascii="Courier New" w:hAnsi="Courier New" w:hint="default"/>
      </w:rPr>
    </w:lvl>
    <w:lvl w:ilvl="5" w:tplc="612C605E">
      <w:start w:val="1"/>
      <w:numFmt w:val="bullet"/>
      <w:lvlText w:val=""/>
      <w:lvlJc w:val="left"/>
      <w:pPr>
        <w:ind w:left="4320" w:hanging="360"/>
      </w:pPr>
      <w:rPr>
        <w:rFonts w:ascii="Wingdings" w:hAnsi="Wingdings" w:hint="default"/>
      </w:rPr>
    </w:lvl>
    <w:lvl w:ilvl="6" w:tplc="8E90C502">
      <w:start w:val="1"/>
      <w:numFmt w:val="bullet"/>
      <w:lvlText w:val=""/>
      <w:lvlJc w:val="left"/>
      <w:pPr>
        <w:ind w:left="5040" w:hanging="360"/>
      </w:pPr>
      <w:rPr>
        <w:rFonts w:ascii="Symbol" w:hAnsi="Symbol" w:hint="default"/>
      </w:rPr>
    </w:lvl>
    <w:lvl w:ilvl="7" w:tplc="81226DAE">
      <w:start w:val="1"/>
      <w:numFmt w:val="bullet"/>
      <w:lvlText w:val="o"/>
      <w:lvlJc w:val="left"/>
      <w:pPr>
        <w:ind w:left="5760" w:hanging="360"/>
      </w:pPr>
      <w:rPr>
        <w:rFonts w:ascii="Courier New" w:hAnsi="Courier New" w:hint="default"/>
      </w:rPr>
    </w:lvl>
    <w:lvl w:ilvl="8" w:tplc="06903E3A">
      <w:start w:val="1"/>
      <w:numFmt w:val="bullet"/>
      <w:lvlText w:val=""/>
      <w:lvlJc w:val="left"/>
      <w:pPr>
        <w:ind w:left="6480" w:hanging="360"/>
      </w:pPr>
      <w:rPr>
        <w:rFonts w:ascii="Wingdings" w:hAnsi="Wingdings" w:hint="default"/>
      </w:rPr>
    </w:lvl>
  </w:abstractNum>
  <w:abstractNum w:abstractNumId="6" w15:restartNumberingAfterBreak="0">
    <w:nsid w:val="175B3CB7"/>
    <w:multiLevelType w:val="hybridMultilevel"/>
    <w:tmpl w:val="EAF0A832"/>
    <w:lvl w:ilvl="0" w:tplc="1CCC1F6E">
      <w:start w:val="1"/>
      <w:numFmt w:val="decimal"/>
      <w:lvlText w:val="%1."/>
      <w:lvlJc w:val="left"/>
      <w:pPr>
        <w:ind w:left="720" w:hanging="360"/>
      </w:pPr>
    </w:lvl>
    <w:lvl w:ilvl="1" w:tplc="2E06E57C">
      <w:start w:val="1"/>
      <w:numFmt w:val="lowerLetter"/>
      <w:lvlText w:val="%2."/>
      <w:lvlJc w:val="left"/>
      <w:pPr>
        <w:ind w:left="1440" w:hanging="360"/>
      </w:pPr>
    </w:lvl>
    <w:lvl w:ilvl="2" w:tplc="5820407A">
      <w:start w:val="1"/>
      <w:numFmt w:val="lowerRoman"/>
      <w:lvlText w:val="%3."/>
      <w:lvlJc w:val="right"/>
      <w:pPr>
        <w:ind w:left="2160" w:hanging="180"/>
      </w:pPr>
    </w:lvl>
    <w:lvl w:ilvl="3" w:tplc="01D4A384">
      <w:start w:val="1"/>
      <w:numFmt w:val="decimal"/>
      <w:lvlText w:val="%4."/>
      <w:lvlJc w:val="left"/>
      <w:pPr>
        <w:ind w:left="2880" w:hanging="360"/>
      </w:pPr>
    </w:lvl>
    <w:lvl w:ilvl="4" w:tplc="8D964C98">
      <w:start w:val="1"/>
      <w:numFmt w:val="lowerLetter"/>
      <w:lvlText w:val="%5."/>
      <w:lvlJc w:val="left"/>
      <w:pPr>
        <w:ind w:left="3600" w:hanging="360"/>
      </w:pPr>
    </w:lvl>
    <w:lvl w:ilvl="5" w:tplc="B260983E">
      <w:start w:val="1"/>
      <w:numFmt w:val="lowerRoman"/>
      <w:lvlText w:val="%6."/>
      <w:lvlJc w:val="right"/>
      <w:pPr>
        <w:ind w:left="4320" w:hanging="180"/>
      </w:pPr>
    </w:lvl>
    <w:lvl w:ilvl="6" w:tplc="262816A8">
      <w:start w:val="1"/>
      <w:numFmt w:val="decimal"/>
      <w:lvlText w:val="%7."/>
      <w:lvlJc w:val="left"/>
      <w:pPr>
        <w:ind w:left="5040" w:hanging="360"/>
      </w:pPr>
    </w:lvl>
    <w:lvl w:ilvl="7" w:tplc="8444CBAE">
      <w:start w:val="1"/>
      <w:numFmt w:val="lowerLetter"/>
      <w:lvlText w:val="%8."/>
      <w:lvlJc w:val="left"/>
      <w:pPr>
        <w:ind w:left="5760" w:hanging="360"/>
      </w:pPr>
    </w:lvl>
    <w:lvl w:ilvl="8" w:tplc="904C5CAA">
      <w:start w:val="1"/>
      <w:numFmt w:val="lowerRoman"/>
      <w:lvlText w:val="%9."/>
      <w:lvlJc w:val="right"/>
      <w:pPr>
        <w:ind w:left="6480" w:hanging="180"/>
      </w:pPr>
    </w:lvl>
  </w:abstractNum>
  <w:abstractNum w:abstractNumId="7" w15:restartNumberingAfterBreak="0">
    <w:nsid w:val="1D1B52CB"/>
    <w:multiLevelType w:val="hybridMultilevel"/>
    <w:tmpl w:val="09E02E4C"/>
    <w:lvl w:ilvl="0" w:tplc="80EC6DC0">
      <w:start w:val="1"/>
      <w:numFmt w:val="decimal"/>
      <w:lvlText w:val="%1."/>
      <w:lvlJc w:val="left"/>
      <w:pPr>
        <w:ind w:left="720" w:hanging="360"/>
      </w:pPr>
    </w:lvl>
    <w:lvl w:ilvl="1" w:tplc="C84C9FB8">
      <w:start w:val="1"/>
      <w:numFmt w:val="lowerLetter"/>
      <w:lvlText w:val="%2."/>
      <w:lvlJc w:val="left"/>
      <w:pPr>
        <w:ind w:left="1440" w:hanging="360"/>
      </w:pPr>
    </w:lvl>
    <w:lvl w:ilvl="2" w:tplc="C12C5F38">
      <w:start w:val="1"/>
      <w:numFmt w:val="lowerRoman"/>
      <w:lvlText w:val="%3."/>
      <w:lvlJc w:val="right"/>
      <w:pPr>
        <w:ind w:left="2160" w:hanging="180"/>
      </w:pPr>
    </w:lvl>
    <w:lvl w:ilvl="3" w:tplc="3D9CF6EA">
      <w:start w:val="1"/>
      <w:numFmt w:val="decimal"/>
      <w:lvlText w:val="%4."/>
      <w:lvlJc w:val="left"/>
      <w:pPr>
        <w:ind w:left="2880" w:hanging="360"/>
      </w:pPr>
    </w:lvl>
    <w:lvl w:ilvl="4" w:tplc="3116934A">
      <w:start w:val="1"/>
      <w:numFmt w:val="lowerLetter"/>
      <w:lvlText w:val="%5."/>
      <w:lvlJc w:val="left"/>
      <w:pPr>
        <w:ind w:left="3600" w:hanging="360"/>
      </w:pPr>
    </w:lvl>
    <w:lvl w:ilvl="5" w:tplc="2A9AC426">
      <w:start w:val="1"/>
      <w:numFmt w:val="lowerRoman"/>
      <w:lvlText w:val="%6."/>
      <w:lvlJc w:val="right"/>
      <w:pPr>
        <w:ind w:left="4320" w:hanging="180"/>
      </w:pPr>
    </w:lvl>
    <w:lvl w:ilvl="6" w:tplc="771CEB4A">
      <w:start w:val="1"/>
      <w:numFmt w:val="decimal"/>
      <w:lvlText w:val="%7."/>
      <w:lvlJc w:val="left"/>
      <w:pPr>
        <w:ind w:left="5040" w:hanging="360"/>
      </w:pPr>
    </w:lvl>
    <w:lvl w:ilvl="7" w:tplc="0040197C">
      <w:start w:val="1"/>
      <w:numFmt w:val="lowerLetter"/>
      <w:lvlText w:val="%8."/>
      <w:lvlJc w:val="left"/>
      <w:pPr>
        <w:ind w:left="5760" w:hanging="360"/>
      </w:pPr>
    </w:lvl>
    <w:lvl w:ilvl="8" w:tplc="01EE3FC0">
      <w:start w:val="1"/>
      <w:numFmt w:val="lowerRoman"/>
      <w:lvlText w:val="%9."/>
      <w:lvlJc w:val="right"/>
      <w:pPr>
        <w:ind w:left="6480" w:hanging="180"/>
      </w:pPr>
    </w:lvl>
  </w:abstractNum>
  <w:abstractNum w:abstractNumId="8" w15:restartNumberingAfterBreak="0">
    <w:nsid w:val="2509118E"/>
    <w:multiLevelType w:val="hybridMultilevel"/>
    <w:tmpl w:val="3AECC7F6"/>
    <w:lvl w:ilvl="0" w:tplc="C204C45C">
      <w:start w:val="1"/>
      <w:numFmt w:val="decimal"/>
      <w:lvlText w:val="%1."/>
      <w:lvlJc w:val="left"/>
      <w:pPr>
        <w:ind w:left="720" w:hanging="360"/>
      </w:pPr>
    </w:lvl>
    <w:lvl w:ilvl="1" w:tplc="B750EF94">
      <w:start w:val="1"/>
      <w:numFmt w:val="lowerLetter"/>
      <w:lvlText w:val="%2."/>
      <w:lvlJc w:val="left"/>
      <w:pPr>
        <w:ind w:left="1440" w:hanging="360"/>
      </w:pPr>
    </w:lvl>
    <w:lvl w:ilvl="2" w:tplc="AFCA5BE0">
      <w:start w:val="1"/>
      <w:numFmt w:val="lowerRoman"/>
      <w:lvlText w:val="%3."/>
      <w:lvlJc w:val="right"/>
      <w:pPr>
        <w:ind w:left="2160" w:hanging="180"/>
      </w:pPr>
    </w:lvl>
    <w:lvl w:ilvl="3" w:tplc="1CCC3338">
      <w:start w:val="1"/>
      <w:numFmt w:val="decimal"/>
      <w:lvlText w:val="%4."/>
      <w:lvlJc w:val="left"/>
      <w:pPr>
        <w:ind w:left="2880" w:hanging="360"/>
      </w:pPr>
    </w:lvl>
    <w:lvl w:ilvl="4" w:tplc="5248F934">
      <w:start w:val="1"/>
      <w:numFmt w:val="lowerLetter"/>
      <w:lvlText w:val="%5."/>
      <w:lvlJc w:val="left"/>
      <w:pPr>
        <w:ind w:left="3600" w:hanging="360"/>
      </w:pPr>
    </w:lvl>
    <w:lvl w:ilvl="5" w:tplc="D4BCB13E">
      <w:start w:val="1"/>
      <w:numFmt w:val="lowerRoman"/>
      <w:lvlText w:val="%6."/>
      <w:lvlJc w:val="right"/>
      <w:pPr>
        <w:ind w:left="4320" w:hanging="180"/>
      </w:pPr>
    </w:lvl>
    <w:lvl w:ilvl="6" w:tplc="39C22F12">
      <w:start w:val="1"/>
      <w:numFmt w:val="decimal"/>
      <w:lvlText w:val="%7."/>
      <w:lvlJc w:val="left"/>
      <w:pPr>
        <w:ind w:left="5040" w:hanging="360"/>
      </w:pPr>
    </w:lvl>
    <w:lvl w:ilvl="7" w:tplc="51D007BE">
      <w:start w:val="1"/>
      <w:numFmt w:val="lowerLetter"/>
      <w:lvlText w:val="%8."/>
      <w:lvlJc w:val="left"/>
      <w:pPr>
        <w:ind w:left="5760" w:hanging="360"/>
      </w:pPr>
    </w:lvl>
    <w:lvl w:ilvl="8" w:tplc="5E9AA37A">
      <w:start w:val="1"/>
      <w:numFmt w:val="lowerRoman"/>
      <w:lvlText w:val="%9."/>
      <w:lvlJc w:val="right"/>
      <w:pPr>
        <w:ind w:left="6480" w:hanging="180"/>
      </w:pPr>
    </w:lvl>
  </w:abstractNum>
  <w:abstractNum w:abstractNumId="9" w15:restartNumberingAfterBreak="0">
    <w:nsid w:val="4FD44EFA"/>
    <w:multiLevelType w:val="hybridMultilevel"/>
    <w:tmpl w:val="0C16EAC2"/>
    <w:lvl w:ilvl="0" w:tplc="D9A675F2">
      <w:start w:val="1"/>
      <w:numFmt w:val="decimal"/>
      <w:lvlText w:val="%1."/>
      <w:lvlJc w:val="left"/>
      <w:pPr>
        <w:ind w:left="720" w:hanging="360"/>
      </w:pPr>
    </w:lvl>
    <w:lvl w:ilvl="1" w:tplc="588AFD8C">
      <w:start w:val="1"/>
      <w:numFmt w:val="lowerLetter"/>
      <w:lvlText w:val="%2."/>
      <w:lvlJc w:val="left"/>
      <w:pPr>
        <w:ind w:left="1440" w:hanging="360"/>
      </w:pPr>
    </w:lvl>
    <w:lvl w:ilvl="2" w:tplc="8B00DF5C">
      <w:start w:val="1"/>
      <w:numFmt w:val="lowerRoman"/>
      <w:lvlText w:val="%3."/>
      <w:lvlJc w:val="right"/>
      <w:pPr>
        <w:ind w:left="2160" w:hanging="180"/>
      </w:pPr>
    </w:lvl>
    <w:lvl w:ilvl="3" w:tplc="748A4C74">
      <w:start w:val="1"/>
      <w:numFmt w:val="decimal"/>
      <w:lvlText w:val="%4."/>
      <w:lvlJc w:val="left"/>
      <w:pPr>
        <w:ind w:left="2880" w:hanging="360"/>
      </w:pPr>
    </w:lvl>
    <w:lvl w:ilvl="4" w:tplc="963E7302">
      <w:start w:val="1"/>
      <w:numFmt w:val="lowerLetter"/>
      <w:lvlText w:val="%5."/>
      <w:lvlJc w:val="left"/>
      <w:pPr>
        <w:ind w:left="3600" w:hanging="360"/>
      </w:pPr>
    </w:lvl>
    <w:lvl w:ilvl="5" w:tplc="A886CC04">
      <w:start w:val="1"/>
      <w:numFmt w:val="lowerRoman"/>
      <w:lvlText w:val="%6."/>
      <w:lvlJc w:val="right"/>
      <w:pPr>
        <w:ind w:left="4320" w:hanging="180"/>
      </w:pPr>
    </w:lvl>
    <w:lvl w:ilvl="6" w:tplc="3612CED8">
      <w:start w:val="1"/>
      <w:numFmt w:val="decimal"/>
      <w:lvlText w:val="%7."/>
      <w:lvlJc w:val="left"/>
      <w:pPr>
        <w:ind w:left="5040" w:hanging="360"/>
      </w:pPr>
    </w:lvl>
    <w:lvl w:ilvl="7" w:tplc="BCAC8B1C">
      <w:start w:val="1"/>
      <w:numFmt w:val="lowerLetter"/>
      <w:lvlText w:val="%8."/>
      <w:lvlJc w:val="left"/>
      <w:pPr>
        <w:ind w:left="5760" w:hanging="360"/>
      </w:pPr>
    </w:lvl>
    <w:lvl w:ilvl="8" w:tplc="347E2432">
      <w:start w:val="1"/>
      <w:numFmt w:val="lowerRoman"/>
      <w:lvlText w:val="%9."/>
      <w:lvlJc w:val="right"/>
      <w:pPr>
        <w:ind w:left="6480" w:hanging="180"/>
      </w:pPr>
    </w:lvl>
  </w:abstractNum>
  <w:abstractNum w:abstractNumId="10" w15:restartNumberingAfterBreak="0">
    <w:nsid w:val="532F6BB9"/>
    <w:multiLevelType w:val="hybridMultilevel"/>
    <w:tmpl w:val="D84C817A"/>
    <w:lvl w:ilvl="0" w:tplc="A488A882">
      <w:start w:val="1"/>
      <w:numFmt w:val="bullet"/>
      <w:lvlText w:val=""/>
      <w:lvlJc w:val="left"/>
      <w:pPr>
        <w:ind w:left="720" w:hanging="360"/>
      </w:pPr>
      <w:rPr>
        <w:rFonts w:ascii="Symbol" w:hAnsi="Symbol" w:hint="default"/>
      </w:rPr>
    </w:lvl>
    <w:lvl w:ilvl="1" w:tplc="145EB7BC">
      <w:start w:val="1"/>
      <w:numFmt w:val="bullet"/>
      <w:lvlText w:val="o"/>
      <w:lvlJc w:val="left"/>
      <w:pPr>
        <w:ind w:left="1440" w:hanging="360"/>
      </w:pPr>
      <w:rPr>
        <w:rFonts w:ascii="Courier New" w:hAnsi="Courier New" w:hint="default"/>
      </w:rPr>
    </w:lvl>
    <w:lvl w:ilvl="2" w:tplc="5FE686B6">
      <w:start w:val="1"/>
      <w:numFmt w:val="bullet"/>
      <w:lvlText w:val=""/>
      <w:lvlJc w:val="left"/>
      <w:pPr>
        <w:ind w:left="2160" w:hanging="360"/>
      </w:pPr>
      <w:rPr>
        <w:rFonts w:ascii="Wingdings" w:hAnsi="Wingdings" w:hint="default"/>
      </w:rPr>
    </w:lvl>
    <w:lvl w:ilvl="3" w:tplc="95B6D552">
      <w:start w:val="1"/>
      <w:numFmt w:val="bullet"/>
      <w:lvlText w:val=""/>
      <w:lvlJc w:val="left"/>
      <w:pPr>
        <w:ind w:left="2880" w:hanging="360"/>
      </w:pPr>
      <w:rPr>
        <w:rFonts w:ascii="Symbol" w:hAnsi="Symbol" w:hint="default"/>
      </w:rPr>
    </w:lvl>
    <w:lvl w:ilvl="4" w:tplc="247E6CAC">
      <w:start w:val="1"/>
      <w:numFmt w:val="bullet"/>
      <w:lvlText w:val="o"/>
      <w:lvlJc w:val="left"/>
      <w:pPr>
        <w:ind w:left="3600" w:hanging="360"/>
      </w:pPr>
      <w:rPr>
        <w:rFonts w:ascii="Courier New" w:hAnsi="Courier New" w:hint="default"/>
      </w:rPr>
    </w:lvl>
    <w:lvl w:ilvl="5" w:tplc="A18265BE">
      <w:start w:val="1"/>
      <w:numFmt w:val="bullet"/>
      <w:lvlText w:val=""/>
      <w:lvlJc w:val="left"/>
      <w:pPr>
        <w:ind w:left="4320" w:hanging="360"/>
      </w:pPr>
      <w:rPr>
        <w:rFonts w:ascii="Wingdings" w:hAnsi="Wingdings" w:hint="default"/>
      </w:rPr>
    </w:lvl>
    <w:lvl w:ilvl="6" w:tplc="BFF25790">
      <w:start w:val="1"/>
      <w:numFmt w:val="bullet"/>
      <w:lvlText w:val=""/>
      <w:lvlJc w:val="left"/>
      <w:pPr>
        <w:ind w:left="5040" w:hanging="360"/>
      </w:pPr>
      <w:rPr>
        <w:rFonts w:ascii="Symbol" w:hAnsi="Symbol" w:hint="default"/>
      </w:rPr>
    </w:lvl>
    <w:lvl w:ilvl="7" w:tplc="C71CF2C2">
      <w:start w:val="1"/>
      <w:numFmt w:val="bullet"/>
      <w:lvlText w:val="o"/>
      <w:lvlJc w:val="left"/>
      <w:pPr>
        <w:ind w:left="5760" w:hanging="360"/>
      </w:pPr>
      <w:rPr>
        <w:rFonts w:ascii="Courier New" w:hAnsi="Courier New" w:hint="default"/>
      </w:rPr>
    </w:lvl>
    <w:lvl w:ilvl="8" w:tplc="87FA21B2">
      <w:start w:val="1"/>
      <w:numFmt w:val="bullet"/>
      <w:lvlText w:val=""/>
      <w:lvlJc w:val="left"/>
      <w:pPr>
        <w:ind w:left="6480" w:hanging="360"/>
      </w:pPr>
      <w:rPr>
        <w:rFonts w:ascii="Wingdings" w:hAnsi="Wingdings" w:hint="default"/>
      </w:rPr>
    </w:lvl>
  </w:abstractNum>
  <w:abstractNum w:abstractNumId="11" w15:restartNumberingAfterBreak="0">
    <w:nsid w:val="5A0718D9"/>
    <w:multiLevelType w:val="hybridMultilevel"/>
    <w:tmpl w:val="0818BD3C"/>
    <w:lvl w:ilvl="0" w:tplc="4F3C46B0">
      <w:start w:val="1"/>
      <w:numFmt w:val="bullet"/>
      <w:lvlText w:val=""/>
      <w:lvlJc w:val="left"/>
      <w:pPr>
        <w:ind w:left="720" w:hanging="360"/>
      </w:pPr>
      <w:rPr>
        <w:rFonts w:ascii="Symbol" w:hAnsi="Symbol" w:hint="default"/>
      </w:rPr>
    </w:lvl>
    <w:lvl w:ilvl="1" w:tplc="2214B660">
      <w:start w:val="1"/>
      <w:numFmt w:val="bullet"/>
      <w:lvlText w:val="o"/>
      <w:lvlJc w:val="left"/>
      <w:pPr>
        <w:ind w:left="1440" w:hanging="360"/>
      </w:pPr>
      <w:rPr>
        <w:rFonts w:ascii="Courier New" w:hAnsi="Courier New" w:hint="default"/>
      </w:rPr>
    </w:lvl>
    <w:lvl w:ilvl="2" w:tplc="FCA6343C">
      <w:start w:val="1"/>
      <w:numFmt w:val="bullet"/>
      <w:lvlText w:val=""/>
      <w:lvlJc w:val="left"/>
      <w:pPr>
        <w:ind w:left="2160" w:hanging="360"/>
      </w:pPr>
      <w:rPr>
        <w:rFonts w:ascii="Wingdings" w:hAnsi="Wingdings" w:hint="default"/>
      </w:rPr>
    </w:lvl>
    <w:lvl w:ilvl="3" w:tplc="2D7899FC">
      <w:start w:val="1"/>
      <w:numFmt w:val="bullet"/>
      <w:lvlText w:val=""/>
      <w:lvlJc w:val="left"/>
      <w:pPr>
        <w:ind w:left="2880" w:hanging="360"/>
      </w:pPr>
      <w:rPr>
        <w:rFonts w:ascii="Symbol" w:hAnsi="Symbol" w:hint="default"/>
      </w:rPr>
    </w:lvl>
    <w:lvl w:ilvl="4" w:tplc="CBB2F582">
      <w:start w:val="1"/>
      <w:numFmt w:val="bullet"/>
      <w:lvlText w:val="o"/>
      <w:lvlJc w:val="left"/>
      <w:pPr>
        <w:ind w:left="3600" w:hanging="360"/>
      </w:pPr>
      <w:rPr>
        <w:rFonts w:ascii="Courier New" w:hAnsi="Courier New" w:hint="default"/>
      </w:rPr>
    </w:lvl>
    <w:lvl w:ilvl="5" w:tplc="295C00A2">
      <w:start w:val="1"/>
      <w:numFmt w:val="bullet"/>
      <w:lvlText w:val=""/>
      <w:lvlJc w:val="left"/>
      <w:pPr>
        <w:ind w:left="4320" w:hanging="360"/>
      </w:pPr>
      <w:rPr>
        <w:rFonts w:ascii="Wingdings" w:hAnsi="Wingdings" w:hint="default"/>
      </w:rPr>
    </w:lvl>
    <w:lvl w:ilvl="6" w:tplc="8D882590">
      <w:start w:val="1"/>
      <w:numFmt w:val="bullet"/>
      <w:lvlText w:val=""/>
      <w:lvlJc w:val="left"/>
      <w:pPr>
        <w:ind w:left="5040" w:hanging="360"/>
      </w:pPr>
      <w:rPr>
        <w:rFonts w:ascii="Symbol" w:hAnsi="Symbol" w:hint="default"/>
      </w:rPr>
    </w:lvl>
    <w:lvl w:ilvl="7" w:tplc="75E68A20">
      <w:start w:val="1"/>
      <w:numFmt w:val="bullet"/>
      <w:lvlText w:val="o"/>
      <w:lvlJc w:val="left"/>
      <w:pPr>
        <w:ind w:left="5760" w:hanging="360"/>
      </w:pPr>
      <w:rPr>
        <w:rFonts w:ascii="Courier New" w:hAnsi="Courier New" w:hint="default"/>
      </w:rPr>
    </w:lvl>
    <w:lvl w:ilvl="8" w:tplc="7A5A61B2">
      <w:start w:val="1"/>
      <w:numFmt w:val="bullet"/>
      <w:lvlText w:val=""/>
      <w:lvlJc w:val="left"/>
      <w:pPr>
        <w:ind w:left="6480" w:hanging="360"/>
      </w:pPr>
      <w:rPr>
        <w:rFonts w:ascii="Wingdings" w:hAnsi="Wingdings" w:hint="default"/>
      </w:rPr>
    </w:lvl>
  </w:abstractNum>
  <w:abstractNum w:abstractNumId="12" w15:restartNumberingAfterBreak="0">
    <w:nsid w:val="68512FD0"/>
    <w:multiLevelType w:val="hybridMultilevel"/>
    <w:tmpl w:val="DE1464CA"/>
    <w:lvl w:ilvl="0" w:tplc="2A8EF3F8">
      <w:start w:val="1"/>
      <w:numFmt w:val="bullet"/>
      <w:lvlText w:val=""/>
      <w:lvlJc w:val="left"/>
      <w:pPr>
        <w:ind w:left="720" w:hanging="360"/>
      </w:pPr>
      <w:rPr>
        <w:rFonts w:ascii="Symbol" w:hAnsi="Symbol" w:hint="default"/>
      </w:rPr>
    </w:lvl>
    <w:lvl w:ilvl="1" w:tplc="F49E04F8">
      <w:start w:val="1"/>
      <w:numFmt w:val="bullet"/>
      <w:lvlText w:val="o"/>
      <w:lvlJc w:val="left"/>
      <w:pPr>
        <w:ind w:left="1440" w:hanging="360"/>
      </w:pPr>
      <w:rPr>
        <w:rFonts w:ascii="Courier New" w:hAnsi="Courier New" w:hint="default"/>
      </w:rPr>
    </w:lvl>
    <w:lvl w:ilvl="2" w:tplc="F4F4C24E">
      <w:start w:val="1"/>
      <w:numFmt w:val="bullet"/>
      <w:lvlText w:val=""/>
      <w:lvlJc w:val="left"/>
      <w:pPr>
        <w:ind w:left="2160" w:hanging="360"/>
      </w:pPr>
      <w:rPr>
        <w:rFonts w:ascii="Wingdings" w:hAnsi="Wingdings" w:hint="default"/>
      </w:rPr>
    </w:lvl>
    <w:lvl w:ilvl="3" w:tplc="9D66E822">
      <w:start w:val="1"/>
      <w:numFmt w:val="bullet"/>
      <w:lvlText w:val=""/>
      <w:lvlJc w:val="left"/>
      <w:pPr>
        <w:ind w:left="2880" w:hanging="360"/>
      </w:pPr>
      <w:rPr>
        <w:rFonts w:ascii="Symbol" w:hAnsi="Symbol" w:hint="default"/>
      </w:rPr>
    </w:lvl>
    <w:lvl w:ilvl="4" w:tplc="E41C939A">
      <w:start w:val="1"/>
      <w:numFmt w:val="bullet"/>
      <w:lvlText w:val="o"/>
      <w:lvlJc w:val="left"/>
      <w:pPr>
        <w:ind w:left="3600" w:hanging="360"/>
      </w:pPr>
      <w:rPr>
        <w:rFonts w:ascii="Courier New" w:hAnsi="Courier New" w:hint="default"/>
      </w:rPr>
    </w:lvl>
    <w:lvl w:ilvl="5" w:tplc="24843F50">
      <w:start w:val="1"/>
      <w:numFmt w:val="bullet"/>
      <w:lvlText w:val=""/>
      <w:lvlJc w:val="left"/>
      <w:pPr>
        <w:ind w:left="4320" w:hanging="360"/>
      </w:pPr>
      <w:rPr>
        <w:rFonts w:ascii="Wingdings" w:hAnsi="Wingdings" w:hint="default"/>
      </w:rPr>
    </w:lvl>
    <w:lvl w:ilvl="6" w:tplc="46CC6C22">
      <w:start w:val="1"/>
      <w:numFmt w:val="bullet"/>
      <w:lvlText w:val=""/>
      <w:lvlJc w:val="left"/>
      <w:pPr>
        <w:ind w:left="5040" w:hanging="360"/>
      </w:pPr>
      <w:rPr>
        <w:rFonts w:ascii="Symbol" w:hAnsi="Symbol" w:hint="default"/>
      </w:rPr>
    </w:lvl>
    <w:lvl w:ilvl="7" w:tplc="DD385AD6">
      <w:start w:val="1"/>
      <w:numFmt w:val="bullet"/>
      <w:lvlText w:val="o"/>
      <w:lvlJc w:val="left"/>
      <w:pPr>
        <w:ind w:left="5760" w:hanging="360"/>
      </w:pPr>
      <w:rPr>
        <w:rFonts w:ascii="Courier New" w:hAnsi="Courier New" w:hint="default"/>
      </w:rPr>
    </w:lvl>
    <w:lvl w:ilvl="8" w:tplc="1EE0D366">
      <w:start w:val="1"/>
      <w:numFmt w:val="bullet"/>
      <w:lvlText w:val=""/>
      <w:lvlJc w:val="left"/>
      <w:pPr>
        <w:ind w:left="6480" w:hanging="360"/>
      </w:pPr>
      <w:rPr>
        <w:rFonts w:ascii="Wingdings" w:hAnsi="Wingdings" w:hint="default"/>
      </w:rPr>
    </w:lvl>
  </w:abstractNum>
  <w:abstractNum w:abstractNumId="13" w15:restartNumberingAfterBreak="0">
    <w:nsid w:val="79311156"/>
    <w:multiLevelType w:val="hybridMultilevel"/>
    <w:tmpl w:val="88A81B0E"/>
    <w:lvl w:ilvl="0" w:tplc="3DB6F956">
      <w:start w:val="1"/>
      <w:numFmt w:val="decimal"/>
      <w:lvlText w:val="%1."/>
      <w:lvlJc w:val="left"/>
      <w:pPr>
        <w:ind w:left="720" w:hanging="360"/>
      </w:pPr>
    </w:lvl>
    <w:lvl w:ilvl="1" w:tplc="078286C8">
      <w:start w:val="1"/>
      <w:numFmt w:val="lowerLetter"/>
      <w:lvlText w:val="%2."/>
      <w:lvlJc w:val="left"/>
      <w:pPr>
        <w:ind w:left="1440" w:hanging="360"/>
      </w:pPr>
    </w:lvl>
    <w:lvl w:ilvl="2" w:tplc="4E0EE4C4">
      <w:start w:val="1"/>
      <w:numFmt w:val="lowerRoman"/>
      <w:lvlText w:val="%3."/>
      <w:lvlJc w:val="right"/>
      <w:pPr>
        <w:ind w:left="2160" w:hanging="180"/>
      </w:pPr>
    </w:lvl>
    <w:lvl w:ilvl="3" w:tplc="B0262DC6">
      <w:start w:val="1"/>
      <w:numFmt w:val="decimal"/>
      <w:lvlText w:val="%4."/>
      <w:lvlJc w:val="left"/>
      <w:pPr>
        <w:ind w:left="2880" w:hanging="360"/>
      </w:pPr>
    </w:lvl>
    <w:lvl w:ilvl="4" w:tplc="4CBAEF0E">
      <w:start w:val="1"/>
      <w:numFmt w:val="lowerLetter"/>
      <w:lvlText w:val="%5."/>
      <w:lvlJc w:val="left"/>
      <w:pPr>
        <w:ind w:left="3600" w:hanging="360"/>
      </w:pPr>
    </w:lvl>
    <w:lvl w:ilvl="5" w:tplc="938A7E74">
      <w:start w:val="1"/>
      <w:numFmt w:val="lowerRoman"/>
      <w:lvlText w:val="%6."/>
      <w:lvlJc w:val="right"/>
      <w:pPr>
        <w:ind w:left="4320" w:hanging="180"/>
      </w:pPr>
    </w:lvl>
    <w:lvl w:ilvl="6" w:tplc="C74E87AC">
      <w:start w:val="1"/>
      <w:numFmt w:val="decimal"/>
      <w:lvlText w:val="%7."/>
      <w:lvlJc w:val="left"/>
      <w:pPr>
        <w:ind w:left="5040" w:hanging="360"/>
      </w:pPr>
    </w:lvl>
    <w:lvl w:ilvl="7" w:tplc="369C4962">
      <w:start w:val="1"/>
      <w:numFmt w:val="lowerLetter"/>
      <w:lvlText w:val="%8."/>
      <w:lvlJc w:val="left"/>
      <w:pPr>
        <w:ind w:left="5760" w:hanging="360"/>
      </w:pPr>
    </w:lvl>
    <w:lvl w:ilvl="8" w:tplc="CB3C53FE">
      <w:start w:val="1"/>
      <w:numFmt w:val="lowerRoman"/>
      <w:lvlText w:val="%9."/>
      <w:lvlJc w:val="right"/>
      <w:pPr>
        <w:ind w:left="6480" w:hanging="180"/>
      </w:pPr>
    </w:lvl>
  </w:abstractNum>
  <w:num w:numId="1">
    <w:abstractNumId w:val="13"/>
  </w:num>
  <w:num w:numId="2">
    <w:abstractNumId w:val="9"/>
  </w:num>
  <w:num w:numId="3">
    <w:abstractNumId w:val="3"/>
  </w:num>
  <w:num w:numId="4">
    <w:abstractNumId w:val="10"/>
  </w:num>
  <w:num w:numId="5">
    <w:abstractNumId w:val="1"/>
  </w:num>
  <w:num w:numId="6">
    <w:abstractNumId w:val="7"/>
  </w:num>
  <w:num w:numId="7">
    <w:abstractNumId w:val="6"/>
  </w:num>
  <w:num w:numId="8">
    <w:abstractNumId w:val="8"/>
  </w:num>
  <w:num w:numId="9">
    <w:abstractNumId w:val="4"/>
  </w:num>
  <w:num w:numId="10">
    <w:abstractNumId w:val="5"/>
  </w:num>
  <w:num w:numId="11">
    <w:abstractNumId w:val="11"/>
  </w:num>
  <w:num w:numId="12">
    <w:abstractNumId w:val="2"/>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BCF1BCA"/>
    <w:rsid w:val="00024622"/>
    <w:rsid w:val="0004324D"/>
    <w:rsid w:val="000B54CF"/>
    <w:rsid w:val="001328C1"/>
    <w:rsid w:val="0013570D"/>
    <w:rsid w:val="001D292A"/>
    <w:rsid w:val="0025188C"/>
    <w:rsid w:val="00301A9A"/>
    <w:rsid w:val="0032386A"/>
    <w:rsid w:val="003460A9"/>
    <w:rsid w:val="00380DD9"/>
    <w:rsid w:val="0048248E"/>
    <w:rsid w:val="004E2080"/>
    <w:rsid w:val="005254D5"/>
    <w:rsid w:val="00543F33"/>
    <w:rsid w:val="00554C91"/>
    <w:rsid w:val="00594306"/>
    <w:rsid w:val="005C094A"/>
    <w:rsid w:val="005E097B"/>
    <w:rsid w:val="00645633"/>
    <w:rsid w:val="006B5C67"/>
    <w:rsid w:val="0070431D"/>
    <w:rsid w:val="00754D1E"/>
    <w:rsid w:val="00770396"/>
    <w:rsid w:val="007D0D88"/>
    <w:rsid w:val="008015D2"/>
    <w:rsid w:val="00814D94"/>
    <w:rsid w:val="008457E6"/>
    <w:rsid w:val="00891A56"/>
    <w:rsid w:val="008B0ECE"/>
    <w:rsid w:val="009050F3"/>
    <w:rsid w:val="00912442"/>
    <w:rsid w:val="00963482"/>
    <w:rsid w:val="009668AF"/>
    <w:rsid w:val="00980988"/>
    <w:rsid w:val="00A70AF7"/>
    <w:rsid w:val="00AA10B7"/>
    <w:rsid w:val="00B35404"/>
    <w:rsid w:val="00B36E1A"/>
    <w:rsid w:val="00BB5C5C"/>
    <w:rsid w:val="00BB7C16"/>
    <w:rsid w:val="00BE3040"/>
    <w:rsid w:val="00BE3F52"/>
    <w:rsid w:val="00D069BF"/>
    <w:rsid w:val="00D23A2D"/>
    <w:rsid w:val="00DF4FB6"/>
    <w:rsid w:val="00E127CD"/>
    <w:rsid w:val="00E152CE"/>
    <w:rsid w:val="00E37122"/>
    <w:rsid w:val="00E61B96"/>
    <w:rsid w:val="00E73D8F"/>
    <w:rsid w:val="00E73DA8"/>
    <w:rsid w:val="00E8023C"/>
    <w:rsid w:val="00F1077D"/>
    <w:rsid w:val="00F70F9C"/>
    <w:rsid w:val="00F83FC8"/>
    <w:rsid w:val="00F9016E"/>
    <w:rsid w:val="00FF0E66"/>
    <w:rsid w:val="010F5861"/>
    <w:rsid w:val="0BCF1BCA"/>
    <w:rsid w:val="1B0A1970"/>
    <w:rsid w:val="1FA146E4"/>
    <w:rsid w:val="2194E036"/>
    <w:rsid w:val="2334599B"/>
    <w:rsid w:val="31B796D3"/>
    <w:rsid w:val="343B2BE8"/>
    <w:rsid w:val="3BDA0ECB"/>
    <w:rsid w:val="40525ED3"/>
    <w:rsid w:val="4C012F7D"/>
    <w:rsid w:val="4C3055C6"/>
    <w:rsid w:val="4F74FD88"/>
    <w:rsid w:val="564F1027"/>
    <w:rsid w:val="5A565A74"/>
    <w:rsid w:val="6C190BAA"/>
    <w:rsid w:val="6E925FCC"/>
    <w:rsid w:val="75798879"/>
    <w:rsid w:val="7843014B"/>
    <w:rsid w:val="78FF7646"/>
    <w:rsid w:val="7E6B86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40F85"/>
  <w15:docId w15:val="{AC832966-0F02-45D8-84BF-FA3417B0D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54CF"/>
  </w:style>
  <w:style w:type="paragraph" w:styleId="2">
    <w:name w:val="heading 2"/>
    <w:basedOn w:val="a"/>
    <w:next w:val="a"/>
    <w:link w:val="20"/>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Верхний колонтитул Знак"/>
    <w:basedOn w:val="a0"/>
    <w:link w:val="a5"/>
    <w:uiPriority w:val="99"/>
    <w:rsid w:val="000B54CF"/>
  </w:style>
  <w:style w:type="paragraph" w:styleId="a5">
    <w:name w:val="header"/>
    <w:basedOn w:val="a"/>
    <w:link w:val="a4"/>
    <w:uiPriority w:val="99"/>
    <w:unhideWhenUsed/>
    <w:rsid w:val="000B54CF"/>
    <w:pPr>
      <w:tabs>
        <w:tab w:val="center" w:pos="4680"/>
        <w:tab w:val="right" w:pos="9360"/>
      </w:tabs>
      <w:spacing w:after="0" w:line="240" w:lineRule="auto"/>
    </w:pPr>
  </w:style>
  <w:style w:type="character" w:customStyle="1" w:styleId="a6">
    <w:name w:val="Нижний колонтитул Знак"/>
    <w:basedOn w:val="a0"/>
    <w:link w:val="a7"/>
    <w:uiPriority w:val="99"/>
    <w:rsid w:val="000B54CF"/>
  </w:style>
  <w:style w:type="paragraph" w:styleId="a7">
    <w:name w:val="footer"/>
    <w:basedOn w:val="a"/>
    <w:link w:val="a6"/>
    <w:uiPriority w:val="99"/>
    <w:unhideWhenUsed/>
    <w:rsid w:val="000B54CF"/>
    <w:pPr>
      <w:tabs>
        <w:tab w:val="center" w:pos="4680"/>
        <w:tab w:val="right" w:pos="9360"/>
      </w:tabs>
      <w:spacing w:after="0" w:line="240" w:lineRule="auto"/>
    </w:pPr>
  </w:style>
  <w:style w:type="paragraph" w:styleId="a8">
    <w:name w:val="List Paragraph"/>
    <w:basedOn w:val="a"/>
    <w:uiPriority w:val="34"/>
    <w:qFormat/>
    <w:rsid w:val="000B54CF"/>
    <w:pPr>
      <w:ind w:left="720"/>
      <w:contextualSpacing/>
    </w:pPr>
  </w:style>
  <w:style w:type="character" w:customStyle="1" w:styleId="20">
    <w:name w:val="Заголовок 2 Знак"/>
    <w:basedOn w:val="a0"/>
    <w:link w:val="2"/>
    <w:uiPriority w:val="9"/>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Pr>
      <w:rFonts w:asciiTheme="majorHAnsi" w:eastAsiaTheme="majorEastAsia" w:hAnsiTheme="majorHAnsi" w:cstheme="majorBidi"/>
      <w:color w:val="1F3763" w:themeColor="accent1" w:themeShade="7F"/>
      <w:sz w:val="24"/>
      <w:szCs w:val="24"/>
    </w:rPr>
  </w:style>
  <w:style w:type="character" w:styleId="a9">
    <w:name w:val="Hyperlink"/>
    <w:basedOn w:val="a0"/>
    <w:uiPriority w:val="99"/>
    <w:unhideWhenUsed/>
    <w:rPr>
      <w:color w:val="0563C1" w:themeColor="hyperlink"/>
      <w:u w:val="single"/>
    </w:rPr>
  </w:style>
  <w:style w:type="paragraph" w:styleId="aa">
    <w:name w:val="Normal (Web)"/>
    <w:basedOn w:val="a"/>
    <w:uiPriority w:val="99"/>
    <w:semiHidden/>
    <w:unhideWhenUsed/>
    <w:rsid w:val="00301A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zen.yandex.ru/media/id/5ca48861ec888400b2bcfe52/vyrascivaem-kartofel-iz-semian-bystro-i-prosto-5df77d8b34808200b1d2d4b4?utm_source=serp"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gronom-guru.turbopages.org/agronom.guru/s/posadka-kartofelya-semenami-na-rassadu"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en.yandex.ru/media/antonovsad/kartofel-iz-semian-obnovliaem-i-omolajivaem-sort-prakticheskie-sovety-specialista-5de1144b43863f00b2041fb5"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agronom.expert/posadka/ogorod/paslenovye/kartofel/kak-vyrastit-iz-semyan.html"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7C514-0545-4A32-88FF-526391986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788</TotalTime>
  <Pages>29</Pages>
  <Words>4772</Words>
  <Characters>27202</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Рябинина Мария</dc:creator>
  <cp:keywords/>
  <dc:description/>
  <cp:lastModifiedBy>Ресурсный центр</cp:lastModifiedBy>
  <cp:revision>41</cp:revision>
  <dcterms:created xsi:type="dcterms:W3CDTF">2020-11-27T16:14:00Z</dcterms:created>
  <dcterms:modified xsi:type="dcterms:W3CDTF">2021-09-14T06:08:00Z</dcterms:modified>
</cp:coreProperties>
</file>