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04" w:rsidRPr="00105462" w:rsidRDefault="008F2355" w:rsidP="008F2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6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F2355" w:rsidRPr="00105462" w:rsidRDefault="008F2355" w:rsidP="008F2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462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="00105462">
        <w:rPr>
          <w:rFonts w:ascii="Times New Roman" w:hAnsi="Times New Roman" w:cs="Times New Roman"/>
          <w:sz w:val="28"/>
          <w:szCs w:val="28"/>
        </w:rPr>
        <w:t>«</w:t>
      </w:r>
      <w:r w:rsidRPr="00105462">
        <w:rPr>
          <w:rFonts w:ascii="Times New Roman" w:hAnsi="Times New Roman" w:cs="Times New Roman"/>
          <w:sz w:val="28"/>
          <w:szCs w:val="28"/>
        </w:rPr>
        <w:t>«Умные грядки»: выращивание картофеля нетрадиционным способом</w:t>
      </w:r>
      <w:r w:rsidR="00105462">
        <w:rPr>
          <w:rFonts w:ascii="Times New Roman" w:hAnsi="Times New Roman" w:cs="Times New Roman"/>
          <w:sz w:val="28"/>
          <w:szCs w:val="28"/>
        </w:rPr>
        <w:t>»</w:t>
      </w:r>
      <w:r w:rsidRPr="00105462">
        <w:rPr>
          <w:rFonts w:ascii="Times New Roman" w:hAnsi="Times New Roman" w:cs="Times New Roman"/>
          <w:sz w:val="28"/>
          <w:szCs w:val="28"/>
        </w:rPr>
        <w:t xml:space="preserve"> была выполнена учен</w:t>
      </w:r>
      <w:r w:rsidR="00105462">
        <w:rPr>
          <w:rFonts w:ascii="Times New Roman" w:hAnsi="Times New Roman" w:cs="Times New Roman"/>
          <w:sz w:val="28"/>
          <w:szCs w:val="28"/>
        </w:rPr>
        <w:t xml:space="preserve">ицей 7а класса </w:t>
      </w:r>
      <w:proofErr w:type="spellStart"/>
      <w:r w:rsidR="00105462">
        <w:rPr>
          <w:rFonts w:ascii="Times New Roman" w:hAnsi="Times New Roman" w:cs="Times New Roman"/>
          <w:sz w:val="28"/>
          <w:szCs w:val="28"/>
        </w:rPr>
        <w:t>Илащук</w:t>
      </w:r>
      <w:proofErr w:type="spellEnd"/>
      <w:r w:rsidR="00105462">
        <w:rPr>
          <w:rFonts w:ascii="Times New Roman" w:hAnsi="Times New Roman" w:cs="Times New Roman"/>
          <w:sz w:val="28"/>
          <w:szCs w:val="28"/>
        </w:rPr>
        <w:t xml:space="preserve"> Валерией под руководством учителя биологии Бабиной О.М.</w:t>
      </w:r>
    </w:p>
    <w:p w:rsidR="008F2355" w:rsidRPr="008109E9" w:rsidRDefault="008F2355" w:rsidP="001054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B"/>
          <w:sz w:val="28"/>
          <w:szCs w:val="28"/>
          <w:shd w:val="clear" w:color="auto" w:fill="FDFDFD"/>
        </w:rPr>
        <w:t>З</w:t>
      </w:r>
      <w:r w:rsidRPr="008109E9">
        <w:rPr>
          <w:rFonts w:ascii="Times New Roman" w:hAnsi="Times New Roman" w:cs="Times New Roman"/>
          <w:color w:val="1C1C1B"/>
          <w:sz w:val="28"/>
          <w:szCs w:val="28"/>
          <w:shd w:val="clear" w:color="auto" w:fill="FDFDFD"/>
        </w:rPr>
        <w:t>емли в нашем поселке с каждым годом теряют свое плодородие.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Почва становится плотной</w:t>
      </w:r>
      <w:r w:rsidR="0010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истощенной.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дение плодородия влечет за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уменьшение собираемых урожае</w:t>
      </w:r>
      <w:r w:rsidR="0010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2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становится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 в последнее время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Применение минеральных удобрений и ядохимикатов ведет к заражению почвы, воды, воздуха и продуктов питания, что приводит к болезням людей.</w:t>
      </w:r>
      <w:r w:rsidRPr="008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же повысить урожайность картофеля? Решение этой проблемы </w:t>
      </w:r>
      <w:r w:rsidR="00071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школьной территории было найдено 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использования агротехнических приемов при выращивании картофе</w:t>
      </w:r>
      <w:r w:rsidR="00071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 небольшом участке земли. Было принято решение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эксперимент и вырастить картофель на учебно-опытном участке школы, используя нетрадиционный способ выращивания картофеля в высоких грядках. </w:t>
      </w:r>
    </w:p>
    <w:p w:rsidR="008F2355" w:rsidRPr="008109E9" w:rsidRDefault="008F2355" w:rsidP="008F235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9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исследования:</w:t>
      </w: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выявить целесообразность применения такого агротехнического приема, как выращивание картофеля с использованием высоких грядок, ограниченных по периметру.</w:t>
      </w:r>
    </w:p>
    <w:p w:rsidR="008F2355" w:rsidRPr="008109E9" w:rsidRDefault="008F2355" w:rsidP="008F235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9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8F2355" w:rsidRPr="008109E9" w:rsidRDefault="008F2355" w:rsidP="008F2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литературу по данной проблеме;</w:t>
      </w:r>
    </w:p>
    <w:p w:rsidR="008F2355" w:rsidRPr="008109E9" w:rsidRDefault="008F2355" w:rsidP="008F2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фенологические и биометрические наблюдения в опыте;</w:t>
      </w:r>
    </w:p>
    <w:p w:rsidR="00071CA9" w:rsidRDefault="008F2355" w:rsidP="00071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результативность </w:t>
      </w:r>
      <w:proofErr w:type="spellStart"/>
      <w:r w:rsidRPr="008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1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гроприема</w:t>
      </w:r>
      <w:proofErr w:type="spellEnd"/>
      <w:r w:rsidR="00071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выращивания картофеля</w:t>
      </w:r>
    </w:p>
    <w:p w:rsidR="00071CA9" w:rsidRDefault="00071CA9" w:rsidP="00071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CA9" w:rsidRPr="008109E9" w:rsidRDefault="00071CA9" w:rsidP="0010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высокие грядки</w:t>
      </w:r>
      <w:r w:rsidR="00105462">
        <w:rPr>
          <w:rFonts w:ascii="Times New Roman" w:hAnsi="Times New Roman" w:cs="Times New Roman"/>
          <w:sz w:val="28"/>
          <w:szCs w:val="28"/>
        </w:rPr>
        <w:t>, сделали</w:t>
      </w:r>
      <w:r w:rsidRPr="008109E9">
        <w:rPr>
          <w:rFonts w:ascii="Times New Roman" w:hAnsi="Times New Roman" w:cs="Times New Roman"/>
          <w:sz w:val="28"/>
          <w:szCs w:val="28"/>
        </w:rPr>
        <w:t xml:space="preserve"> ящики-гряды – деревянные коро</w:t>
      </w:r>
      <w:r w:rsidR="00105462">
        <w:rPr>
          <w:rFonts w:ascii="Times New Roman" w:hAnsi="Times New Roman" w:cs="Times New Roman"/>
          <w:sz w:val="28"/>
          <w:szCs w:val="28"/>
        </w:rPr>
        <w:t xml:space="preserve">ба без дна, которые </w:t>
      </w:r>
      <w:proofErr w:type="spellStart"/>
      <w:proofErr w:type="gramStart"/>
      <w:r w:rsidR="00105462">
        <w:rPr>
          <w:rFonts w:ascii="Times New Roman" w:hAnsi="Times New Roman" w:cs="Times New Roman"/>
          <w:sz w:val="28"/>
          <w:szCs w:val="28"/>
        </w:rPr>
        <w:t>устанавли</w:t>
      </w:r>
      <w:proofErr w:type="spellEnd"/>
      <w:r w:rsidRPr="008109E9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109E9">
        <w:rPr>
          <w:rFonts w:ascii="Times New Roman" w:hAnsi="Times New Roman" w:cs="Times New Roman"/>
          <w:sz w:val="28"/>
          <w:szCs w:val="28"/>
        </w:rPr>
        <w:t xml:space="preserve"> естественный уровень почвы: из подс</w:t>
      </w:r>
      <w:r w:rsidR="00105462">
        <w:rPr>
          <w:rFonts w:ascii="Times New Roman" w:hAnsi="Times New Roman" w:cs="Times New Roman"/>
          <w:sz w:val="28"/>
          <w:szCs w:val="28"/>
        </w:rPr>
        <w:t>обного материала (доска) сбили</w:t>
      </w:r>
      <w:r w:rsidRPr="008109E9">
        <w:rPr>
          <w:rFonts w:ascii="Times New Roman" w:hAnsi="Times New Roman" w:cs="Times New Roman"/>
          <w:sz w:val="28"/>
          <w:szCs w:val="28"/>
        </w:rPr>
        <w:t xml:space="preserve"> 4 контура размером 1*1 метр и высотой 1,5 метра. </w:t>
      </w:r>
    </w:p>
    <w:p w:rsidR="00071CA9" w:rsidRDefault="009E23BB" w:rsidP="0007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посадочного</w:t>
      </w:r>
      <w:r w:rsidR="00071CA9" w:rsidRPr="008109E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CA9" w:rsidRPr="008109E9">
        <w:rPr>
          <w:rFonts w:ascii="Times New Roman" w:hAnsi="Times New Roman" w:cs="Times New Roman"/>
          <w:sz w:val="28"/>
          <w:szCs w:val="28"/>
        </w:rPr>
        <w:t xml:space="preserve"> </w:t>
      </w:r>
      <w:r w:rsidR="00105462">
        <w:rPr>
          <w:rFonts w:ascii="Times New Roman" w:hAnsi="Times New Roman" w:cs="Times New Roman"/>
          <w:sz w:val="28"/>
          <w:szCs w:val="28"/>
        </w:rPr>
        <w:t xml:space="preserve">взяли </w:t>
      </w:r>
      <w:proofErr w:type="gramStart"/>
      <w:r w:rsidR="00105462">
        <w:rPr>
          <w:rFonts w:ascii="Times New Roman" w:hAnsi="Times New Roman" w:cs="Times New Roman"/>
          <w:sz w:val="28"/>
          <w:szCs w:val="28"/>
        </w:rPr>
        <w:t>картофельный  сорта</w:t>
      </w:r>
      <w:proofErr w:type="gramEnd"/>
      <w:r w:rsidR="001054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5462">
        <w:rPr>
          <w:rFonts w:ascii="Times New Roman" w:hAnsi="Times New Roman" w:cs="Times New Roman"/>
          <w:sz w:val="28"/>
          <w:szCs w:val="28"/>
        </w:rPr>
        <w:t>Венетта</w:t>
      </w:r>
      <w:proofErr w:type="spellEnd"/>
      <w:r w:rsidR="00105462">
        <w:rPr>
          <w:rFonts w:ascii="Times New Roman" w:hAnsi="Times New Roman" w:cs="Times New Roman"/>
          <w:sz w:val="28"/>
          <w:szCs w:val="28"/>
        </w:rPr>
        <w:t>»,</w:t>
      </w:r>
      <w:r w:rsidR="00071CA9" w:rsidRPr="008109E9">
        <w:rPr>
          <w:rFonts w:ascii="Times New Roman" w:hAnsi="Times New Roman" w:cs="Times New Roman"/>
          <w:sz w:val="28"/>
          <w:szCs w:val="28"/>
        </w:rPr>
        <w:t xml:space="preserve"> 7 клубней,  в среднем по 230 г., </w:t>
      </w:r>
      <w:r w:rsidR="0010546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71CA9" w:rsidRPr="008109E9">
        <w:rPr>
          <w:rFonts w:ascii="Times New Roman" w:hAnsi="Times New Roman" w:cs="Times New Roman"/>
          <w:sz w:val="28"/>
          <w:szCs w:val="28"/>
        </w:rPr>
        <w:t xml:space="preserve"> разрезали  на 4 части. Для посадки </w:t>
      </w:r>
      <w:proofErr w:type="gramStart"/>
      <w:r w:rsidR="00071CA9" w:rsidRPr="008109E9">
        <w:rPr>
          <w:rFonts w:ascii="Times New Roman" w:hAnsi="Times New Roman" w:cs="Times New Roman"/>
          <w:sz w:val="28"/>
          <w:szCs w:val="28"/>
        </w:rPr>
        <w:t>отобрали  здоровые</w:t>
      </w:r>
      <w:proofErr w:type="gramEnd"/>
      <w:r w:rsidR="00071CA9" w:rsidRPr="008109E9">
        <w:rPr>
          <w:rFonts w:ascii="Times New Roman" w:hAnsi="Times New Roman" w:cs="Times New Roman"/>
          <w:sz w:val="28"/>
          <w:szCs w:val="28"/>
        </w:rPr>
        <w:t xml:space="preserve"> клубни, их  предварительно прорастили  в течение 15-20 дней.</w:t>
      </w:r>
    </w:p>
    <w:p w:rsidR="00105462" w:rsidRPr="008109E9" w:rsidRDefault="00105462" w:rsidP="00105462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8109E9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8109E9">
        <w:rPr>
          <w:rFonts w:ascii="Times New Roman" w:hAnsi="Times New Roman" w:cs="Times New Roman"/>
          <w:sz w:val="28"/>
          <w:szCs w:val="28"/>
        </w:rPr>
        <w:t xml:space="preserve"> позволил:</w:t>
      </w:r>
    </w:p>
    <w:p w:rsidR="00105462" w:rsidRPr="008109E9" w:rsidRDefault="00105462" w:rsidP="001054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увеличить урожайность картофеля на малой площади возделывания;</w:t>
      </w:r>
    </w:p>
    <w:p w:rsidR="00105462" w:rsidRPr="008109E9" w:rsidRDefault="00105462" w:rsidP="001054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минимизировать затраты труда на прополку сорняков;</w:t>
      </w:r>
    </w:p>
    <w:p w:rsidR="00105462" w:rsidRPr="008109E9" w:rsidRDefault="00105462" w:rsidP="001054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оптимизировать полив (за счет того, что ботва быстро разрастается и не дает расти сорнякам и дольше сохраняет влагу).</w:t>
      </w:r>
    </w:p>
    <w:p w:rsidR="00105462" w:rsidRPr="008109E9" w:rsidRDefault="00105462" w:rsidP="0010546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 xml:space="preserve">Такой прием </w:t>
      </w:r>
      <w:proofErr w:type="gramStart"/>
      <w:r w:rsidRPr="008109E9">
        <w:rPr>
          <w:rFonts w:ascii="Times New Roman" w:hAnsi="Times New Roman" w:cs="Times New Roman"/>
          <w:sz w:val="28"/>
          <w:szCs w:val="28"/>
        </w:rPr>
        <w:t>позволил  выполнить</w:t>
      </w:r>
      <w:proofErr w:type="gramEnd"/>
      <w:r w:rsidRPr="008109E9">
        <w:rPr>
          <w:rFonts w:ascii="Times New Roman" w:hAnsi="Times New Roman" w:cs="Times New Roman"/>
          <w:sz w:val="28"/>
          <w:szCs w:val="28"/>
        </w:rPr>
        <w:t xml:space="preserve"> все требования возделывания данной культуры:</w:t>
      </w:r>
    </w:p>
    <w:p w:rsidR="00105462" w:rsidRPr="008109E9" w:rsidRDefault="00105462" w:rsidP="0010546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lastRenderedPageBreak/>
        <w:t>по отношению к температуре – грядку легко можно было закрыть укрывным материалом на ранних сроках возделывания;</w:t>
      </w:r>
    </w:p>
    <w:p w:rsidR="00105462" w:rsidRPr="008109E9" w:rsidRDefault="00105462" w:rsidP="0010546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109E9">
        <w:rPr>
          <w:rFonts w:ascii="Times New Roman" w:hAnsi="Times New Roman" w:cs="Times New Roman"/>
          <w:sz w:val="28"/>
          <w:szCs w:val="28"/>
        </w:rPr>
        <w:t>отношению  к</w:t>
      </w:r>
      <w:proofErr w:type="gramEnd"/>
      <w:r w:rsidRPr="008109E9">
        <w:rPr>
          <w:rFonts w:ascii="Times New Roman" w:hAnsi="Times New Roman" w:cs="Times New Roman"/>
          <w:sz w:val="28"/>
          <w:szCs w:val="28"/>
        </w:rPr>
        <w:t xml:space="preserve"> влаге – хорошо проливается за счет труб и дол</w:t>
      </w:r>
      <w:r w:rsidR="009E23BB">
        <w:rPr>
          <w:rFonts w:ascii="Times New Roman" w:hAnsi="Times New Roman" w:cs="Times New Roman"/>
          <w:sz w:val="28"/>
          <w:szCs w:val="28"/>
        </w:rPr>
        <w:t>ь</w:t>
      </w:r>
      <w:r w:rsidRPr="008109E9">
        <w:rPr>
          <w:rFonts w:ascii="Times New Roman" w:hAnsi="Times New Roman" w:cs="Times New Roman"/>
          <w:sz w:val="28"/>
          <w:szCs w:val="28"/>
        </w:rPr>
        <w:t>ше сохраняется за счет ботвы;</w:t>
      </w:r>
    </w:p>
    <w:p w:rsidR="00105462" w:rsidRPr="008109E9" w:rsidRDefault="00105462" w:rsidP="0010546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все растения одинаково расположены к свету;</w:t>
      </w:r>
    </w:p>
    <w:p w:rsidR="00105462" w:rsidRPr="008109E9" w:rsidRDefault="00105462" w:rsidP="0010546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подкормку можно осуществлять экологически чистым способом – настоем трав и навоза;</w:t>
      </w:r>
    </w:p>
    <w:p w:rsidR="00105462" w:rsidRPr="008109E9" w:rsidRDefault="00105462" w:rsidP="0010546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 xml:space="preserve">можно провести механический сбор вредителей. </w:t>
      </w:r>
    </w:p>
    <w:p w:rsidR="00105462" w:rsidRPr="008109E9" w:rsidRDefault="00105462" w:rsidP="00105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В итоге получае</w:t>
      </w:r>
      <w:r>
        <w:rPr>
          <w:rFonts w:ascii="Times New Roman" w:hAnsi="Times New Roman" w:cs="Times New Roman"/>
          <w:sz w:val="28"/>
          <w:szCs w:val="28"/>
        </w:rPr>
        <w:t>тся экологически чистый продукт</w:t>
      </w:r>
    </w:p>
    <w:p w:rsidR="00105462" w:rsidRPr="008109E9" w:rsidRDefault="00105462" w:rsidP="00071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CA9" w:rsidRPr="00071CA9" w:rsidRDefault="00071CA9" w:rsidP="00071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CA9" w:rsidRPr="00071CA9" w:rsidRDefault="00071CA9" w:rsidP="00071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355" w:rsidRPr="008109E9" w:rsidRDefault="008F2355" w:rsidP="008F2355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355" w:rsidRDefault="008F2355" w:rsidP="008F2355">
      <w:pPr>
        <w:ind w:firstLine="708"/>
        <w:jc w:val="both"/>
      </w:pPr>
    </w:p>
    <w:p w:rsidR="008F2355" w:rsidRDefault="008F2355" w:rsidP="008F2355">
      <w:pPr>
        <w:ind w:firstLine="708"/>
        <w:jc w:val="both"/>
      </w:pPr>
      <w:bookmarkStart w:id="0" w:name="_GoBack"/>
      <w:bookmarkEnd w:id="0"/>
    </w:p>
    <w:sectPr w:rsidR="008F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34E"/>
    <w:multiLevelType w:val="hybridMultilevel"/>
    <w:tmpl w:val="6302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9DA"/>
    <w:multiLevelType w:val="hybridMultilevel"/>
    <w:tmpl w:val="00A8979E"/>
    <w:lvl w:ilvl="0" w:tplc="04190011">
      <w:start w:val="1"/>
      <w:numFmt w:val="decimal"/>
      <w:lvlText w:val="%1)"/>
      <w:lvlJc w:val="left"/>
      <w:pPr>
        <w:ind w:left="2157" w:hanging="360"/>
      </w:p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4F3D1343"/>
    <w:multiLevelType w:val="hybridMultilevel"/>
    <w:tmpl w:val="63786E9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5"/>
    <w:rsid w:val="00071CA9"/>
    <w:rsid w:val="00105462"/>
    <w:rsid w:val="008F2355"/>
    <w:rsid w:val="009E23BB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AE88"/>
  <w15:chartTrackingRefBased/>
  <w15:docId w15:val="{B9C12575-1A6E-4910-BDE2-D524AFC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2021-09-15T09:27:00Z</dcterms:created>
  <dcterms:modified xsi:type="dcterms:W3CDTF">2021-09-15T10:07:00Z</dcterms:modified>
</cp:coreProperties>
</file>