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FE" w:rsidRPr="00393956" w:rsidRDefault="00722456" w:rsidP="003A6D75">
      <w:pPr>
        <w:jc w:val="right"/>
        <w:rPr>
          <w:color w:val="000000"/>
          <w:sz w:val="22"/>
          <w:szCs w:val="22"/>
          <w:shd w:val="clear" w:color="auto" w:fill="FFFFFF"/>
        </w:rPr>
      </w:pPr>
      <w:r w:rsidRPr="00393956">
        <w:rPr>
          <w:sz w:val="22"/>
          <w:szCs w:val="22"/>
        </w:rPr>
        <w:t>Латыпова Рената</w:t>
      </w:r>
      <w:r w:rsidR="003C7AFE" w:rsidRPr="00393956">
        <w:rPr>
          <w:sz w:val="22"/>
          <w:szCs w:val="22"/>
        </w:rPr>
        <w:br/>
      </w:r>
    </w:p>
    <w:p w:rsidR="00722456" w:rsidRPr="00393956" w:rsidRDefault="00722456" w:rsidP="00C20185">
      <w:pPr>
        <w:ind w:firstLine="567"/>
        <w:jc w:val="right"/>
        <w:rPr>
          <w:b/>
          <w:iCs/>
          <w:caps/>
          <w:sz w:val="22"/>
          <w:szCs w:val="22"/>
        </w:rPr>
      </w:pPr>
    </w:p>
    <w:p w:rsidR="00722456" w:rsidRPr="00393956" w:rsidRDefault="00722456" w:rsidP="00722456">
      <w:pPr>
        <w:jc w:val="both"/>
        <w:rPr>
          <w:sz w:val="22"/>
          <w:szCs w:val="22"/>
        </w:rPr>
      </w:pPr>
      <w:bookmarkStart w:id="0" w:name="_GoBack"/>
      <w:r w:rsidRPr="00393956">
        <w:rPr>
          <w:sz w:val="22"/>
          <w:szCs w:val="22"/>
        </w:rPr>
        <w:t xml:space="preserve">Изучение прироста веса утят пород башкирская и </w:t>
      </w:r>
      <w:proofErr w:type="spellStart"/>
      <w:r w:rsidRPr="00393956">
        <w:rPr>
          <w:sz w:val="22"/>
          <w:szCs w:val="22"/>
        </w:rPr>
        <w:t>муларды</w:t>
      </w:r>
      <w:bookmarkEnd w:id="0"/>
      <w:proofErr w:type="spellEnd"/>
      <w:r w:rsidRPr="00393956">
        <w:rPr>
          <w:b/>
          <w:sz w:val="22"/>
          <w:szCs w:val="22"/>
        </w:rPr>
        <w:t>.</w:t>
      </w:r>
    </w:p>
    <w:p w:rsidR="00722456" w:rsidRPr="00393956" w:rsidRDefault="00722456" w:rsidP="00722456">
      <w:pPr>
        <w:jc w:val="both"/>
        <w:rPr>
          <w:sz w:val="22"/>
          <w:szCs w:val="22"/>
        </w:rPr>
      </w:pPr>
    </w:p>
    <w:p w:rsidR="00722456" w:rsidRPr="00393956" w:rsidRDefault="00722456" w:rsidP="00722456">
      <w:pPr>
        <w:jc w:val="both"/>
        <w:rPr>
          <w:bCs/>
          <w:sz w:val="22"/>
          <w:szCs w:val="22"/>
        </w:rPr>
      </w:pPr>
      <w:r w:rsidRPr="00393956">
        <w:rPr>
          <w:sz w:val="22"/>
          <w:szCs w:val="22"/>
        </w:rPr>
        <w:t xml:space="preserve">У нашей семьи есть загородная дача. </w:t>
      </w:r>
      <w:proofErr w:type="gramStart"/>
      <w:r w:rsidRPr="00393956">
        <w:rPr>
          <w:sz w:val="22"/>
          <w:szCs w:val="22"/>
        </w:rPr>
        <w:t>Как то</w:t>
      </w:r>
      <w:proofErr w:type="gramEnd"/>
      <w:r w:rsidRPr="00393956">
        <w:rPr>
          <w:sz w:val="22"/>
          <w:szCs w:val="22"/>
        </w:rPr>
        <w:t xml:space="preserve"> мама летом решила взять на откорм утят разных пород, а я в свою очередь решила узнать какие породы утят выгодные для содержания на приусадебном участке.</w:t>
      </w:r>
    </w:p>
    <w:p w:rsidR="00722456" w:rsidRPr="00393956" w:rsidRDefault="00722456" w:rsidP="00C20185">
      <w:pPr>
        <w:jc w:val="both"/>
        <w:outlineLvl w:val="0"/>
        <w:rPr>
          <w:bCs/>
          <w:sz w:val="22"/>
          <w:szCs w:val="22"/>
        </w:rPr>
      </w:pPr>
    </w:p>
    <w:p w:rsidR="003C7AFE" w:rsidRPr="00393956" w:rsidRDefault="003C7AFE" w:rsidP="00C20185">
      <w:pPr>
        <w:jc w:val="both"/>
        <w:outlineLvl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93956">
        <w:rPr>
          <w:rFonts w:eastAsiaTheme="minorHAnsi"/>
          <w:b/>
          <w:bCs/>
          <w:color w:val="000000"/>
          <w:sz w:val="22"/>
          <w:szCs w:val="22"/>
          <w:lang w:eastAsia="en-US"/>
        </w:rPr>
        <w:t>Цель исследования.</w:t>
      </w:r>
    </w:p>
    <w:p w:rsidR="00722456" w:rsidRPr="00393956" w:rsidRDefault="00722456" w:rsidP="00722456">
      <w:pPr>
        <w:jc w:val="both"/>
        <w:outlineLvl w:val="0"/>
        <w:rPr>
          <w:bCs/>
          <w:sz w:val="22"/>
          <w:szCs w:val="22"/>
        </w:rPr>
      </w:pPr>
      <w:r w:rsidRPr="00393956">
        <w:rPr>
          <w:bCs/>
          <w:sz w:val="22"/>
          <w:szCs w:val="22"/>
        </w:rPr>
        <w:t>Определить какую породу уток выгоднее держать на приусадебном участке.</w:t>
      </w:r>
    </w:p>
    <w:p w:rsidR="00722456" w:rsidRPr="00393956" w:rsidRDefault="00722456" w:rsidP="00722456">
      <w:pPr>
        <w:jc w:val="both"/>
        <w:rPr>
          <w:sz w:val="22"/>
          <w:szCs w:val="22"/>
        </w:rPr>
      </w:pPr>
      <w:r w:rsidRPr="00393956">
        <w:rPr>
          <w:bCs/>
          <w:sz w:val="22"/>
          <w:szCs w:val="22"/>
        </w:rPr>
        <w:t>.</w:t>
      </w:r>
    </w:p>
    <w:p w:rsidR="00C20185" w:rsidRPr="00393956" w:rsidRDefault="00C20185" w:rsidP="00C20185">
      <w:pPr>
        <w:spacing w:before="120"/>
        <w:jc w:val="center"/>
        <w:rPr>
          <w:b/>
          <w:bCs/>
          <w:sz w:val="22"/>
          <w:szCs w:val="22"/>
        </w:rPr>
      </w:pPr>
      <w:r w:rsidRPr="00393956">
        <w:rPr>
          <w:b/>
          <w:bCs/>
          <w:sz w:val="22"/>
          <w:szCs w:val="22"/>
        </w:rPr>
        <w:t>ВЫВОДЫ</w:t>
      </w:r>
    </w:p>
    <w:p w:rsidR="00C20185" w:rsidRPr="00393956" w:rsidRDefault="00C20185" w:rsidP="00C20185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</w:p>
    <w:p w:rsidR="00722456" w:rsidRPr="00393956" w:rsidRDefault="00722456" w:rsidP="00722456">
      <w:pPr>
        <w:jc w:val="both"/>
        <w:outlineLvl w:val="0"/>
        <w:rPr>
          <w:bCs/>
          <w:sz w:val="22"/>
          <w:szCs w:val="22"/>
        </w:rPr>
      </w:pPr>
      <w:r w:rsidRPr="00393956">
        <w:rPr>
          <w:bCs/>
          <w:sz w:val="22"/>
          <w:szCs w:val="22"/>
        </w:rPr>
        <w:t xml:space="preserve">1.Я изучила литературу о содержании, кормлении уток пород </w:t>
      </w:r>
      <w:r w:rsidR="00071F30" w:rsidRPr="00393956">
        <w:rPr>
          <w:bCs/>
          <w:sz w:val="22"/>
          <w:szCs w:val="22"/>
        </w:rPr>
        <w:t>башкирская</w:t>
      </w:r>
      <w:r w:rsidRPr="00393956">
        <w:rPr>
          <w:bCs/>
          <w:sz w:val="22"/>
          <w:szCs w:val="22"/>
        </w:rPr>
        <w:t xml:space="preserve"> и </w:t>
      </w:r>
      <w:proofErr w:type="spellStart"/>
      <w:r w:rsidRPr="00393956">
        <w:rPr>
          <w:bCs/>
          <w:sz w:val="22"/>
          <w:szCs w:val="22"/>
        </w:rPr>
        <w:t>муларды</w:t>
      </w:r>
      <w:proofErr w:type="spellEnd"/>
      <w:r w:rsidRPr="00393956">
        <w:rPr>
          <w:bCs/>
          <w:sz w:val="22"/>
          <w:szCs w:val="22"/>
        </w:rPr>
        <w:t>.</w:t>
      </w:r>
    </w:p>
    <w:p w:rsidR="00722456" w:rsidRPr="00393956" w:rsidRDefault="00722456" w:rsidP="00722456">
      <w:pPr>
        <w:jc w:val="both"/>
        <w:outlineLvl w:val="0"/>
        <w:rPr>
          <w:bCs/>
          <w:sz w:val="22"/>
          <w:szCs w:val="22"/>
        </w:rPr>
      </w:pPr>
      <w:r w:rsidRPr="00393956">
        <w:rPr>
          <w:bCs/>
          <w:sz w:val="22"/>
          <w:szCs w:val="22"/>
        </w:rPr>
        <w:t xml:space="preserve">2.Среднесуточный привес утят породы мулард-50гр, утят породы </w:t>
      </w:r>
      <w:r w:rsidR="00071F30" w:rsidRPr="00393956">
        <w:rPr>
          <w:bCs/>
          <w:sz w:val="22"/>
          <w:szCs w:val="22"/>
        </w:rPr>
        <w:t xml:space="preserve">башкирская </w:t>
      </w:r>
      <w:r w:rsidRPr="00393956">
        <w:rPr>
          <w:bCs/>
          <w:sz w:val="22"/>
          <w:szCs w:val="22"/>
        </w:rPr>
        <w:t>-42</w:t>
      </w:r>
      <w:proofErr w:type="gramStart"/>
      <w:r w:rsidRPr="00393956">
        <w:rPr>
          <w:bCs/>
          <w:sz w:val="22"/>
          <w:szCs w:val="22"/>
        </w:rPr>
        <w:t>гр..</w:t>
      </w:r>
      <w:proofErr w:type="gramEnd"/>
    </w:p>
    <w:p w:rsidR="00722456" w:rsidRPr="00393956" w:rsidRDefault="00722456" w:rsidP="00722456">
      <w:pPr>
        <w:jc w:val="both"/>
        <w:outlineLvl w:val="0"/>
        <w:rPr>
          <w:bCs/>
          <w:sz w:val="22"/>
          <w:szCs w:val="22"/>
        </w:rPr>
      </w:pPr>
      <w:r w:rsidRPr="00393956">
        <w:rPr>
          <w:bCs/>
          <w:sz w:val="22"/>
          <w:szCs w:val="22"/>
        </w:rPr>
        <w:t xml:space="preserve">3. Для содержания утят на подворье я бы рекомендовала содержать уток </w:t>
      </w:r>
      <w:r w:rsidR="00071F30" w:rsidRPr="00393956">
        <w:rPr>
          <w:bCs/>
          <w:sz w:val="22"/>
          <w:szCs w:val="22"/>
        </w:rPr>
        <w:t>башкирской</w:t>
      </w:r>
      <w:r w:rsidRPr="00393956">
        <w:rPr>
          <w:bCs/>
          <w:sz w:val="22"/>
          <w:szCs w:val="22"/>
        </w:rPr>
        <w:t xml:space="preserve"> породы, т.к. они менее прихотливы в уходе и просты в кормлении.</w:t>
      </w:r>
    </w:p>
    <w:p w:rsidR="00722456" w:rsidRPr="00393956" w:rsidRDefault="00722456" w:rsidP="00722456">
      <w:pPr>
        <w:jc w:val="both"/>
        <w:outlineLvl w:val="0"/>
        <w:rPr>
          <w:bCs/>
          <w:sz w:val="22"/>
          <w:szCs w:val="22"/>
        </w:rPr>
      </w:pPr>
    </w:p>
    <w:p w:rsidR="00C20185" w:rsidRPr="00722456" w:rsidRDefault="00C20185" w:rsidP="00C20185">
      <w:pPr>
        <w:shd w:val="clear" w:color="auto" w:fill="FFFFFF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896C39" w:rsidRPr="00722456" w:rsidRDefault="00896C39" w:rsidP="00C20185">
      <w:pPr>
        <w:jc w:val="both"/>
        <w:rPr>
          <w:rFonts w:ascii="Arial" w:hAnsi="Arial" w:cs="Arial"/>
          <w:sz w:val="20"/>
          <w:szCs w:val="20"/>
        </w:rPr>
      </w:pPr>
    </w:p>
    <w:sectPr w:rsidR="00896C39" w:rsidRPr="00722456" w:rsidSect="00144757">
      <w:pgSz w:w="8392" w:h="11907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B18"/>
    <w:multiLevelType w:val="hybridMultilevel"/>
    <w:tmpl w:val="50624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3C"/>
    <w:rsid w:val="00036748"/>
    <w:rsid w:val="00071F30"/>
    <w:rsid w:val="001C3045"/>
    <w:rsid w:val="00393956"/>
    <w:rsid w:val="003A6D75"/>
    <w:rsid w:val="003C7AFE"/>
    <w:rsid w:val="006E3BBB"/>
    <w:rsid w:val="00722456"/>
    <w:rsid w:val="00896C39"/>
    <w:rsid w:val="00B321E4"/>
    <w:rsid w:val="00C20185"/>
    <w:rsid w:val="00C22DBC"/>
    <w:rsid w:val="00F454F7"/>
    <w:rsid w:val="00FA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0B62-6946-46DA-B6B6-B29456A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nhideWhenUsed/>
    <w:rsid w:val="003C7A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C7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Объект исследования.</vt:lpstr>
      <vt:lpstr>Морская свинка и её детёныши. </vt:lpstr>
      <vt:lpstr>Предмет исследования.</vt:lpstr>
      <vt:lpstr>Рост, развитие. поведенческие характеристики, предпочтение в еде.</vt:lpstr>
      <vt:lpstr>Цель исследования.</vt:lpstr>
      <vt:lpstr>Задачи исследования.</vt:lpstr>
      <vt:lpstr>Изучить литературу по росту и развитию морских свинок.</vt:lpstr>
      <vt:lpstr>Провести наблюдения за ростом и развитием детёнышей морских свинок. </vt:lpstr>
      <vt:lpstr>Узнать о кормовых предпочтениях наблюдаемых морских свинок.</vt:lpstr>
      <vt:lpstr>Детеныши морских свинок, за которыми я наблюдаю, растут и развиваются согласно в</vt:lpstr>
    </vt:vector>
  </TitlesOfParts>
  <Company>1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2020-03-04T02:14:00Z</dcterms:created>
  <dcterms:modified xsi:type="dcterms:W3CDTF">2021-06-28T08:13:00Z</dcterms:modified>
</cp:coreProperties>
</file>