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D8" w:rsidRPr="0001787D" w:rsidRDefault="00FC74D8" w:rsidP="0001787D">
      <w:pPr>
        <w:numPr>
          <w:ilvl w:val="12"/>
          <w:numId w:val="0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87D">
        <w:rPr>
          <w:rFonts w:ascii="Times New Roman" w:hAnsi="Times New Roman" w:cs="Times New Roman"/>
          <w:b/>
          <w:sz w:val="28"/>
          <w:szCs w:val="28"/>
        </w:rPr>
        <w:t xml:space="preserve">Изучение содержания витамина С в ферментированных чаях из листьев </w:t>
      </w:r>
    </w:p>
    <w:p w:rsidR="00FC74D8" w:rsidRPr="0001787D" w:rsidRDefault="00FC74D8" w:rsidP="0001787D">
      <w:pPr>
        <w:numPr>
          <w:ilvl w:val="12"/>
          <w:numId w:val="0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D">
        <w:rPr>
          <w:rFonts w:ascii="Times New Roman" w:hAnsi="Times New Roman" w:cs="Times New Roman"/>
          <w:b/>
          <w:sz w:val="28"/>
          <w:szCs w:val="28"/>
        </w:rPr>
        <w:t>плодово-ягодных культур</w:t>
      </w:r>
    </w:p>
    <w:p w:rsidR="00FC74D8" w:rsidRPr="0001787D" w:rsidRDefault="00FC74D8" w:rsidP="0001787D">
      <w:pPr>
        <w:numPr>
          <w:ilvl w:val="12"/>
          <w:numId w:val="0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D8" w:rsidRPr="0001787D" w:rsidRDefault="00FC74D8" w:rsidP="0001787D">
      <w:pPr>
        <w:numPr>
          <w:ilvl w:val="12"/>
          <w:numId w:val="0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87D">
        <w:rPr>
          <w:rFonts w:ascii="Times New Roman" w:hAnsi="Times New Roman" w:cs="Times New Roman"/>
          <w:sz w:val="28"/>
          <w:szCs w:val="28"/>
        </w:rPr>
        <w:t>Радомская</w:t>
      </w:r>
      <w:proofErr w:type="spellEnd"/>
      <w:r w:rsidRPr="0001787D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01787D">
        <w:rPr>
          <w:rFonts w:ascii="Times New Roman" w:hAnsi="Times New Roman" w:cs="Times New Roman"/>
          <w:sz w:val="28"/>
          <w:szCs w:val="28"/>
        </w:rPr>
        <w:t xml:space="preserve"> Игоревна</w:t>
      </w:r>
      <w:r w:rsidRPr="0001787D">
        <w:rPr>
          <w:rFonts w:ascii="Times New Roman" w:hAnsi="Times New Roman" w:cs="Times New Roman"/>
          <w:sz w:val="28"/>
          <w:szCs w:val="28"/>
        </w:rPr>
        <w:t>, 10 класс, МБОУ «</w:t>
      </w:r>
      <w:proofErr w:type="spellStart"/>
      <w:r w:rsidRPr="0001787D">
        <w:rPr>
          <w:rFonts w:ascii="Times New Roman" w:hAnsi="Times New Roman" w:cs="Times New Roman"/>
          <w:sz w:val="28"/>
          <w:szCs w:val="28"/>
        </w:rPr>
        <w:t>Великомихайловская</w:t>
      </w:r>
      <w:proofErr w:type="spellEnd"/>
      <w:r w:rsidRPr="0001787D">
        <w:rPr>
          <w:rFonts w:ascii="Times New Roman" w:hAnsi="Times New Roman" w:cs="Times New Roman"/>
          <w:sz w:val="28"/>
          <w:szCs w:val="28"/>
        </w:rPr>
        <w:t xml:space="preserve"> СОШ им. Г.Т. Ильченко»</w:t>
      </w:r>
    </w:p>
    <w:p w:rsidR="00FC74D8" w:rsidRDefault="00FC74D8" w:rsidP="0001787D">
      <w:pPr>
        <w:numPr>
          <w:ilvl w:val="12"/>
          <w:numId w:val="0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87D">
        <w:rPr>
          <w:rFonts w:ascii="Times New Roman" w:hAnsi="Times New Roman" w:cs="Times New Roman"/>
          <w:sz w:val="28"/>
          <w:szCs w:val="28"/>
        </w:rPr>
        <w:t>Руководитель: Гончар-</w:t>
      </w:r>
      <w:proofErr w:type="spellStart"/>
      <w:r w:rsidRPr="0001787D">
        <w:rPr>
          <w:rFonts w:ascii="Times New Roman" w:hAnsi="Times New Roman" w:cs="Times New Roman"/>
          <w:sz w:val="28"/>
          <w:szCs w:val="28"/>
        </w:rPr>
        <w:t>Быш</w:t>
      </w:r>
      <w:proofErr w:type="spellEnd"/>
      <w:r w:rsidRPr="0001787D">
        <w:rPr>
          <w:rFonts w:ascii="Times New Roman" w:hAnsi="Times New Roman" w:cs="Times New Roman"/>
          <w:sz w:val="28"/>
          <w:szCs w:val="28"/>
        </w:rPr>
        <w:t xml:space="preserve"> Лариса Николаевна, </w:t>
      </w:r>
      <w:r w:rsidR="0001787D">
        <w:rPr>
          <w:rFonts w:ascii="Times New Roman" w:hAnsi="Times New Roman" w:cs="Times New Roman"/>
          <w:sz w:val="28"/>
          <w:szCs w:val="28"/>
        </w:rPr>
        <w:t>учитель биологии и химии</w:t>
      </w:r>
    </w:p>
    <w:p w:rsidR="0001787D" w:rsidRPr="0001787D" w:rsidRDefault="0001787D" w:rsidP="0001787D">
      <w:pPr>
        <w:numPr>
          <w:ilvl w:val="12"/>
          <w:numId w:val="0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74D8" w:rsidRPr="0001787D" w:rsidRDefault="00FC74D8" w:rsidP="0001787D">
      <w:pPr>
        <w:pStyle w:val="a6"/>
        <w:shd w:val="clear" w:color="auto" w:fill="FFFFFF"/>
        <w:spacing w:before="0" w:beforeAutospacing="0" w:after="330" w:afterAutospacing="0"/>
        <w:ind w:firstLine="708"/>
        <w:contextualSpacing/>
        <w:jc w:val="both"/>
        <w:rPr>
          <w:sz w:val="28"/>
          <w:szCs w:val="28"/>
        </w:rPr>
      </w:pPr>
      <w:r w:rsidRPr="0001787D">
        <w:rPr>
          <w:sz w:val="28"/>
          <w:szCs w:val="28"/>
        </w:rPr>
        <w:t>Материалом для работы послужили результаты опыта по ферментации листьев некоторых плодово-ягодных культур: малины, вишни, шелковицы, земляники. Опыт проводился с целью изучения содержания</w:t>
      </w:r>
      <w:r w:rsidRPr="0001787D">
        <w:rPr>
          <w:sz w:val="28"/>
          <w:szCs w:val="28"/>
        </w:rPr>
        <w:t xml:space="preserve"> витамина С в ферментированных чаях, приготовленных из листьев садовых растений.</w:t>
      </w:r>
      <w:r w:rsidRPr="0001787D">
        <w:rPr>
          <w:sz w:val="28"/>
          <w:szCs w:val="28"/>
        </w:rPr>
        <w:t xml:space="preserve"> В ходе исследований был проведён органолептический анализ чая, полученного</w:t>
      </w:r>
      <w:r w:rsidRPr="0001787D">
        <w:rPr>
          <w:sz w:val="28"/>
          <w:szCs w:val="28"/>
        </w:rPr>
        <w:t xml:space="preserve"> </w:t>
      </w:r>
      <w:r w:rsidRPr="0001787D">
        <w:rPr>
          <w:sz w:val="28"/>
          <w:szCs w:val="28"/>
        </w:rPr>
        <w:t>из каждого вида опытных растений, определено</w:t>
      </w:r>
      <w:r w:rsidRPr="0001787D">
        <w:rPr>
          <w:sz w:val="28"/>
          <w:szCs w:val="28"/>
        </w:rPr>
        <w:t xml:space="preserve"> содержание витамина С в ферментированн</w:t>
      </w:r>
      <w:r w:rsidRPr="0001787D">
        <w:rPr>
          <w:sz w:val="28"/>
          <w:szCs w:val="28"/>
        </w:rPr>
        <w:t>ых чаях йодометрическим методом, выявлена</w:t>
      </w:r>
      <w:r w:rsidRPr="0001787D">
        <w:rPr>
          <w:sz w:val="28"/>
          <w:szCs w:val="28"/>
        </w:rPr>
        <w:t xml:space="preserve"> зависимость между продолжительностью заваривания чая и содержанием витамина С. </w:t>
      </w:r>
      <w:r w:rsidRPr="0001787D">
        <w:rPr>
          <w:sz w:val="28"/>
          <w:szCs w:val="28"/>
        </w:rPr>
        <w:t>В итоге был определён</w:t>
      </w:r>
      <w:r w:rsidRPr="0001787D">
        <w:rPr>
          <w:sz w:val="28"/>
          <w:szCs w:val="28"/>
        </w:rPr>
        <w:t xml:space="preserve"> вид чая с наибольшим содержанием витамина С. </w:t>
      </w:r>
    </w:p>
    <w:p w:rsidR="00FC74D8" w:rsidRPr="0001787D" w:rsidRDefault="0001787D" w:rsidP="0001787D">
      <w:pPr>
        <w:pStyle w:val="a6"/>
        <w:shd w:val="clear" w:color="auto" w:fill="FFFFFF"/>
        <w:spacing w:before="0" w:beforeAutospacing="0" w:after="330" w:afterAutospacing="0"/>
        <w:ind w:firstLine="708"/>
        <w:contextualSpacing/>
        <w:jc w:val="both"/>
        <w:rPr>
          <w:sz w:val="28"/>
          <w:szCs w:val="28"/>
        </w:rPr>
      </w:pPr>
      <w:r w:rsidRPr="0001787D">
        <w:rPr>
          <w:b/>
          <w:sz w:val="28"/>
          <w:szCs w:val="28"/>
        </w:rPr>
        <w:t>О</w:t>
      </w:r>
      <w:r w:rsidR="00FC74D8" w:rsidRPr="0001787D">
        <w:rPr>
          <w:sz w:val="28"/>
          <w:szCs w:val="28"/>
        </w:rPr>
        <w:t xml:space="preserve">рганолептические исследования качества чая показали, что на первое место по вкусу, аромату и цвету можно поставить чай из листьев малины. Он имеет приятный насыщенный фруктовый вкус, малиновый аромат и коричневый цвет. Второе место – чай из листьев шелковицы (приятный насыщенный травяной вкус, аромат фруктовый, сладковатый, коричневый цвет). Третье место – чай из листьев вишни (приятный насыщенный травяной вкус и аромат, желтовато-коричневый цвет). Четвертое место – чай из листьев земляники (приятный насыщенный травяной вкус, коричнево-зеленый цвет). Пятое место – чай из листьев клубники (сорт Виктория). Чай имеет слабовыраженный вкус и аромат, коричнево-зеленый цвет. </w:t>
      </w:r>
    </w:p>
    <w:p w:rsidR="00FC74D8" w:rsidRPr="0001787D" w:rsidRDefault="00FC74D8" w:rsidP="0001787D">
      <w:pPr>
        <w:pStyle w:val="a6"/>
        <w:shd w:val="clear" w:color="auto" w:fill="FFFFFF"/>
        <w:spacing w:before="0" w:beforeAutospacing="0" w:after="330" w:afterAutospacing="0"/>
        <w:ind w:firstLine="708"/>
        <w:contextualSpacing/>
        <w:jc w:val="both"/>
        <w:rPr>
          <w:sz w:val="28"/>
          <w:szCs w:val="28"/>
        </w:rPr>
      </w:pPr>
      <w:r w:rsidRPr="0001787D">
        <w:rPr>
          <w:sz w:val="28"/>
          <w:szCs w:val="28"/>
        </w:rPr>
        <w:t xml:space="preserve">Исследования содержания витамина С в ферментированных чаях показали, что наибольшее количество витамина С находится в чае из листьев шелковицы (101,1 мг/100 г продукта), наименьшее количество витамина С в чае из листьев вишни (26,2 мг/100 г продукта). Листья малины содержат 77 мг витамина С, чай из листьев клубники и земляники 33-34 мг/100 г продукта. На содержание витамина С в заваренных чаях влияет и продолжительность настаивания. Анализ показал, что с увеличение времени настаивания чая количество витамина С уменьшается в два раза. В связи с этим лучше всего пить свежезаваренный чай. </w:t>
      </w:r>
    </w:p>
    <w:sectPr w:rsidR="00FC74D8" w:rsidRPr="0001787D" w:rsidSect="00A3100B">
      <w:footerReference w:type="even" r:id="rId4"/>
      <w:footerReference w:type="default" r:id="rId5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75" w:rsidRDefault="0001787D" w:rsidP="009B16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3175" w:rsidRDefault="0001787D" w:rsidP="00A03A3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75" w:rsidRDefault="0001787D" w:rsidP="009B16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74D8">
      <w:rPr>
        <w:rStyle w:val="a5"/>
        <w:noProof/>
      </w:rPr>
      <w:t>2</w:t>
    </w:r>
    <w:r>
      <w:rPr>
        <w:rStyle w:val="a5"/>
      </w:rPr>
      <w:fldChar w:fldCharType="end"/>
    </w:r>
  </w:p>
  <w:p w:rsidR="009D3175" w:rsidRDefault="0001787D" w:rsidP="00A03A3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E9"/>
    <w:rsid w:val="0001787D"/>
    <w:rsid w:val="00B11DE9"/>
    <w:rsid w:val="00C27639"/>
    <w:rsid w:val="00F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CFF2"/>
  <w15:chartTrackingRefBased/>
  <w15:docId w15:val="{522DF92F-620C-4AF3-9412-7985B5AC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7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C7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74D8"/>
  </w:style>
  <w:style w:type="paragraph" w:styleId="a6">
    <w:name w:val="Normal (Web)"/>
    <w:basedOn w:val="a"/>
    <w:uiPriority w:val="99"/>
    <w:unhideWhenUsed/>
    <w:rsid w:val="00FC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ubtle Emphasis"/>
    <w:uiPriority w:val="19"/>
    <w:qFormat/>
    <w:rsid w:val="00FC74D8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</dc:creator>
  <cp:keywords/>
  <dc:description/>
  <cp:lastModifiedBy>oTo</cp:lastModifiedBy>
  <cp:revision>2</cp:revision>
  <dcterms:created xsi:type="dcterms:W3CDTF">2021-02-24T10:07:00Z</dcterms:created>
  <dcterms:modified xsi:type="dcterms:W3CDTF">2021-02-24T10:20:00Z</dcterms:modified>
</cp:coreProperties>
</file>