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48A" w:rsidRDefault="00144D17" w:rsidP="00144D17">
      <w:pPr>
        <w:jc w:val="center"/>
        <w:rPr>
          <w:rFonts w:ascii="Times New Roman" w:hAnsi="Times New Roman" w:cs="Times New Roman"/>
          <w:sz w:val="28"/>
          <w:szCs w:val="24"/>
        </w:rPr>
      </w:pPr>
      <w:r w:rsidRPr="003917F5">
        <w:rPr>
          <w:rFonts w:ascii="Times New Roman" w:hAnsi="Times New Roman" w:cs="Times New Roman"/>
          <w:sz w:val="28"/>
          <w:szCs w:val="24"/>
        </w:rPr>
        <w:t>М</w:t>
      </w:r>
      <w:r w:rsidR="0077648A">
        <w:rPr>
          <w:rFonts w:ascii="Times New Roman" w:hAnsi="Times New Roman" w:cs="Times New Roman"/>
          <w:sz w:val="28"/>
          <w:szCs w:val="24"/>
        </w:rPr>
        <w:t>униципальное бюджетное общеобразовательное учреждение</w:t>
      </w:r>
    </w:p>
    <w:p w:rsidR="00144D17" w:rsidRPr="003917F5" w:rsidRDefault="00144D17" w:rsidP="00144D17">
      <w:pPr>
        <w:jc w:val="center"/>
        <w:rPr>
          <w:rFonts w:ascii="Times New Roman" w:hAnsi="Times New Roman" w:cs="Times New Roman"/>
          <w:sz w:val="28"/>
          <w:szCs w:val="24"/>
        </w:rPr>
      </w:pPr>
      <w:r w:rsidRPr="003917F5">
        <w:rPr>
          <w:rFonts w:ascii="Times New Roman" w:hAnsi="Times New Roman" w:cs="Times New Roman"/>
          <w:sz w:val="28"/>
          <w:szCs w:val="24"/>
        </w:rPr>
        <w:t xml:space="preserve"> «Усть-Мунинская </w:t>
      </w:r>
      <w:r w:rsidR="0077648A">
        <w:rPr>
          <w:rFonts w:ascii="Times New Roman" w:hAnsi="Times New Roman" w:cs="Times New Roman"/>
          <w:sz w:val="28"/>
          <w:szCs w:val="24"/>
        </w:rPr>
        <w:t>средняя общеобразовательная школа</w:t>
      </w:r>
      <w:r w:rsidRPr="003917F5">
        <w:rPr>
          <w:rFonts w:ascii="Times New Roman" w:hAnsi="Times New Roman" w:cs="Times New Roman"/>
          <w:sz w:val="28"/>
          <w:szCs w:val="24"/>
        </w:rPr>
        <w:t>»</w:t>
      </w:r>
    </w:p>
    <w:p w:rsidR="00144D17" w:rsidRPr="003917F5" w:rsidRDefault="0077648A" w:rsidP="00144D17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Республика Алтай, </w:t>
      </w:r>
      <w:r w:rsidR="00144D17" w:rsidRPr="003917F5">
        <w:rPr>
          <w:rFonts w:ascii="Times New Roman" w:hAnsi="Times New Roman" w:cs="Times New Roman"/>
          <w:sz w:val="28"/>
          <w:szCs w:val="24"/>
        </w:rPr>
        <w:t>Майминский район</w:t>
      </w:r>
      <w:r w:rsidR="00144D17">
        <w:rPr>
          <w:rFonts w:ascii="Times New Roman" w:hAnsi="Times New Roman" w:cs="Times New Roman"/>
          <w:sz w:val="28"/>
          <w:szCs w:val="24"/>
        </w:rPr>
        <w:t xml:space="preserve">, с. Усть-Муны, пер. Школьный </w:t>
      </w:r>
      <w:r>
        <w:rPr>
          <w:rFonts w:ascii="Times New Roman" w:hAnsi="Times New Roman" w:cs="Times New Roman"/>
          <w:sz w:val="28"/>
          <w:szCs w:val="24"/>
        </w:rPr>
        <w:t xml:space="preserve">д. </w:t>
      </w:r>
      <w:r w:rsidR="00144D17">
        <w:rPr>
          <w:rFonts w:ascii="Times New Roman" w:hAnsi="Times New Roman" w:cs="Times New Roman"/>
          <w:sz w:val="28"/>
          <w:szCs w:val="24"/>
        </w:rPr>
        <w:t>2</w:t>
      </w:r>
    </w:p>
    <w:p w:rsidR="00144D17" w:rsidRDefault="00E31F68" w:rsidP="00144D17">
      <w:pPr>
        <w:jc w:val="center"/>
        <w:rPr>
          <w:rFonts w:ascii="Times New Roman" w:hAnsi="Times New Roman" w:cs="Times New Roman"/>
          <w:sz w:val="28"/>
          <w:szCs w:val="24"/>
        </w:rPr>
      </w:pPr>
      <w:hyperlink r:id="rId8" w:history="1">
        <w:r w:rsidR="00144D17" w:rsidRPr="003917F5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muny</w:t>
        </w:r>
        <w:r w:rsidR="00144D17" w:rsidRPr="003917F5">
          <w:rPr>
            <w:rStyle w:val="a3"/>
            <w:rFonts w:ascii="Times New Roman" w:hAnsi="Times New Roman" w:cs="Times New Roman"/>
            <w:sz w:val="28"/>
            <w:szCs w:val="24"/>
          </w:rPr>
          <w:t>_</w:t>
        </w:r>
        <w:r w:rsidR="00144D17" w:rsidRPr="003917F5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sosh</w:t>
        </w:r>
        <w:r w:rsidR="00144D17" w:rsidRPr="003917F5">
          <w:rPr>
            <w:rStyle w:val="a3"/>
            <w:rFonts w:ascii="Times New Roman" w:hAnsi="Times New Roman" w:cs="Times New Roman"/>
            <w:sz w:val="28"/>
            <w:szCs w:val="24"/>
          </w:rPr>
          <w:t>@</w:t>
        </w:r>
        <w:r w:rsidR="00144D17" w:rsidRPr="003917F5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mail</w:t>
        </w:r>
        <w:r w:rsidR="00144D17" w:rsidRPr="003917F5">
          <w:rPr>
            <w:rStyle w:val="a3"/>
            <w:rFonts w:ascii="Times New Roman" w:hAnsi="Times New Roman" w:cs="Times New Roman"/>
            <w:sz w:val="28"/>
            <w:szCs w:val="24"/>
          </w:rPr>
          <w:t>.</w:t>
        </w:r>
        <w:r w:rsidR="00144D17" w:rsidRPr="003917F5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ru</w:t>
        </w:r>
      </w:hyperlink>
      <w:r w:rsidR="0077648A">
        <w:t>,</w:t>
      </w:r>
      <w:r w:rsidR="00144D17" w:rsidRPr="003917F5">
        <w:rPr>
          <w:rFonts w:ascii="Times New Roman" w:hAnsi="Times New Roman" w:cs="Times New Roman"/>
          <w:sz w:val="28"/>
          <w:szCs w:val="24"/>
        </w:rPr>
        <w:t xml:space="preserve"> 8</w:t>
      </w:r>
      <w:r w:rsidR="0077648A">
        <w:rPr>
          <w:rFonts w:ascii="Times New Roman" w:hAnsi="Times New Roman" w:cs="Times New Roman"/>
          <w:sz w:val="28"/>
          <w:szCs w:val="24"/>
        </w:rPr>
        <w:t>(</w:t>
      </w:r>
      <w:r w:rsidR="00144D17" w:rsidRPr="003917F5">
        <w:rPr>
          <w:rFonts w:ascii="Times New Roman" w:hAnsi="Times New Roman" w:cs="Times New Roman"/>
          <w:sz w:val="28"/>
          <w:szCs w:val="24"/>
        </w:rPr>
        <w:t>38844</w:t>
      </w:r>
      <w:r w:rsidR="0077648A">
        <w:rPr>
          <w:rFonts w:ascii="Times New Roman" w:hAnsi="Times New Roman" w:cs="Times New Roman"/>
          <w:sz w:val="28"/>
          <w:szCs w:val="24"/>
        </w:rPr>
        <w:t xml:space="preserve">) </w:t>
      </w:r>
      <w:r w:rsidR="00144D17" w:rsidRPr="003917F5">
        <w:rPr>
          <w:rFonts w:ascii="Times New Roman" w:hAnsi="Times New Roman" w:cs="Times New Roman"/>
          <w:sz w:val="28"/>
          <w:szCs w:val="24"/>
        </w:rPr>
        <w:t>28824</w:t>
      </w:r>
    </w:p>
    <w:p w:rsidR="00E50183" w:rsidRDefault="00E50183" w:rsidP="00144D1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50183" w:rsidRDefault="00E50183" w:rsidP="00144D1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50183" w:rsidRDefault="00E50183" w:rsidP="00144D17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120650</wp:posOffset>
            </wp:positionV>
            <wp:extent cx="5934075" cy="4448175"/>
            <wp:effectExtent l="19050" t="0" r="9525" b="0"/>
            <wp:wrapThrough wrapText="bothSides">
              <wp:wrapPolygon edited="0">
                <wp:start x="277" y="0"/>
                <wp:lineTo x="-69" y="648"/>
                <wp:lineTo x="-69" y="20721"/>
                <wp:lineTo x="139" y="21554"/>
                <wp:lineTo x="277" y="21554"/>
                <wp:lineTo x="21288" y="21554"/>
                <wp:lineTo x="21427" y="21554"/>
                <wp:lineTo x="21635" y="20999"/>
                <wp:lineTo x="21635" y="648"/>
                <wp:lineTo x="21496" y="93"/>
                <wp:lineTo x="21288" y="0"/>
                <wp:lineTo x="277" y="0"/>
              </wp:wrapPolygon>
            </wp:wrapThrough>
            <wp:docPr id="2" name="Рисунок 1" descr="E:\конкурс\УОУ конкурс\фото цветник\20200819_1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\УОУ конкурс\фото цветник\20200819_10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0183" w:rsidRDefault="00E50183" w:rsidP="00E50183">
      <w:pPr>
        <w:jc w:val="center"/>
        <w:rPr>
          <w:rFonts w:ascii="Comic Sans MS" w:hAnsi="Comic Sans MS" w:cs="Times New Roman"/>
          <w:b/>
          <w:color w:val="FF0000"/>
          <w:sz w:val="44"/>
          <w:szCs w:val="24"/>
        </w:rPr>
      </w:pPr>
      <w:r w:rsidRPr="00E50183">
        <w:rPr>
          <w:rFonts w:ascii="Comic Sans MS" w:hAnsi="Comic Sans MS" w:cs="Times New Roman"/>
          <w:b/>
          <w:color w:val="4F81BD" w:themeColor="accent1"/>
          <w:sz w:val="44"/>
          <w:szCs w:val="24"/>
        </w:rPr>
        <w:t>Проект</w:t>
      </w:r>
      <w:r w:rsidRPr="00E50183">
        <w:rPr>
          <w:rFonts w:ascii="Comic Sans MS" w:hAnsi="Comic Sans MS" w:cs="Times New Roman"/>
          <w:b/>
          <w:sz w:val="44"/>
          <w:szCs w:val="24"/>
        </w:rPr>
        <w:t xml:space="preserve"> </w:t>
      </w:r>
      <w:r w:rsidRPr="00E50183">
        <w:rPr>
          <w:rFonts w:ascii="Comic Sans MS" w:hAnsi="Comic Sans MS" w:cs="Times New Roman"/>
          <w:b/>
          <w:color w:val="FF0000"/>
          <w:sz w:val="44"/>
          <w:szCs w:val="24"/>
        </w:rPr>
        <w:t>«Цветы Победы»</w:t>
      </w:r>
    </w:p>
    <w:p w:rsidR="004C3C9C" w:rsidRDefault="004C3C9C" w:rsidP="004C3C9C">
      <w:pPr>
        <w:jc w:val="right"/>
        <w:rPr>
          <w:rFonts w:ascii="Times New Roman" w:hAnsi="Times New Roman" w:cs="Times New Roman"/>
          <w:sz w:val="28"/>
          <w:szCs w:val="24"/>
        </w:rPr>
      </w:pPr>
      <w:r w:rsidRPr="004C3C9C">
        <w:rPr>
          <w:rFonts w:ascii="Times New Roman" w:hAnsi="Times New Roman" w:cs="Times New Roman"/>
          <w:sz w:val="28"/>
          <w:szCs w:val="24"/>
        </w:rPr>
        <w:t xml:space="preserve">Автор проекта: </w:t>
      </w:r>
      <w:r w:rsidR="007E09AD">
        <w:rPr>
          <w:rFonts w:ascii="Times New Roman" w:hAnsi="Times New Roman" w:cs="Times New Roman"/>
          <w:sz w:val="28"/>
          <w:szCs w:val="24"/>
        </w:rPr>
        <w:t>Пьянова Виктория</w:t>
      </w:r>
      <w:r w:rsidRPr="004C3C9C">
        <w:rPr>
          <w:rFonts w:ascii="Times New Roman" w:hAnsi="Times New Roman" w:cs="Times New Roman"/>
          <w:sz w:val="28"/>
          <w:szCs w:val="24"/>
        </w:rPr>
        <w:t>, 11 класс</w:t>
      </w:r>
    </w:p>
    <w:p w:rsidR="004C3C9C" w:rsidRDefault="004C3C9C" w:rsidP="004C3C9C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Руководитель проекта: </w:t>
      </w:r>
      <w:r w:rsidR="007E09AD">
        <w:rPr>
          <w:rFonts w:ascii="Times New Roman" w:hAnsi="Times New Roman" w:cs="Times New Roman"/>
          <w:sz w:val="28"/>
          <w:szCs w:val="24"/>
        </w:rPr>
        <w:t>Ощепкова Татьяна Борисовна</w:t>
      </w:r>
      <w:r>
        <w:rPr>
          <w:rFonts w:ascii="Times New Roman" w:hAnsi="Times New Roman" w:cs="Times New Roman"/>
          <w:sz w:val="28"/>
          <w:szCs w:val="24"/>
        </w:rPr>
        <w:t>,</w:t>
      </w:r>
    </w:p>
    <w:p w:rsidR="004C3C9C" w:rsidRPr="004C3C9C" w:rsidRDefault="007E09AD" w:rsidP="004C3C9C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учитель истории</w:t>
      </w:r>
      <w:r w:rsidR="004C3C9C" w:rsidRPr="004C3C9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D3CA5" w:rsidRDefault="00BD3CA5" w:rsidP="00144D1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44D17" w:rsidRPr="003917F5" w:rsidRDefault="00144D17" w:rsidP="00144D17">
      <w:pPr>
        <w:jc w:val="center"/>
        <w:rPr>
          <w:rFonts w:ascii="Times New Roman" w:hAnsi="Times New Roman" w:cs="Times New Roman"/>
          <w:sz w:val="28"/>
          <w:szCs w:val="24"/>
        </w:rPr>
      </w:pPr>
      <w:r w:rsidRPr="003917F5">
        <w:rPr>
          <w:rFonts w:ascii="Times New Roman" w:hAnsi="Times New Roman" w:cs="Times New Roman"/>
          <w:sz w:val="28"/>
          <w:szCs w:val="24"/>
        </w:rPr>
        <w:t>2020 г.</w:t>
      </w:r>
    </w:p>
    <w:p w:rsidR="00E70ED7" w:rsidRDefault="00E70ED7" w:rsidP="00E70ED7">
      <w:pPr>
        <w:ind w:left="3686" w:hanging="3686"/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</w:t>
      </w:r>
      <w:r w:rsidRPr="00E70E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</w:t>
      </w:r>
      <w:r w:rsidRPr="00E70ED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а</w:t>
      </w:r>
      <w:r w:rsidRPr="00E70E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вле</w:t>
      </w:r>
      <w:r w:rsidRPr="00E70ED7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н</w:t>
      </w:r>
      <w:r w:rsidRPr="00E70E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ие</w:t>
      </w:r>
      <w:r w:rsidRPr="00E70ED7">
        <w:rPr>
          <w:rFonts w:ascii="Times New Roman" w:hAnsi="Times New Roman" w:cs="Times New Roman"/>
          <w:b/>
          <w:i/>
          <w:color w:val="000000"/>
          <w:sz w:val="28"/>
          <w:szCs w:val="21"/>
          <w:shd w:val="clear" w:color="auto" w:fill="FFFFFF"/>
        </w:rPr>
        <w:t xml:space="preserve"> </w:t>
      </w:r>
    </w:p>
    <w:p w:rsidR="0095571B" w:rsidRPr="0095571B" w:rsidRDefault="0095571B" w:rsidP="0095571B">
      <w:pPr>
        <w:pStyle w:val="a4"/>
        <w:widowControl w:val="0"/>
        <w:numPr>
          <w:ilvl w:val="0"/>
          <w:numId w:val="16"/>
        </w:numPr>
        <w:tabs>
          <w:tab w:val="left" w:pos="9355"/>
        </w:tabs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571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70ED7" w:rsidRPr="0095571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 w:rsidR="00E70ED7" w:rsidRPr="0095571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="00E70ED7" w:rsidRPr="0095571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______________________________________________ стр.2</w:t>
      </w:r>
    </w:p>
    <w:p w:rsidR="0095571B" w:rsidRDefault="0095571B" w:rsidP="00000160">
      <w:pPr>
        <w:pStyle w:val="a4"/>
        <w:widowControl w:val="0"/>
        <w:numPr>
          <w:ilvl w:val="0"/>
          <w:numId w:val="16"/>
        </w:numPr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</w:t>
      </w:r>
      <w:r w:rsidRPr="0095571B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95571B">
        <w:rPr>
          <w:rFonts w:ascii="Times New Roman" w:eastAsia="Times New Roman" w:hAnsi="Times New Roman" w:cs="Times New Roman"/>
          <w:color w:val="000000"/>
          <w:w w:val="93"/>
          <w:sz w:val="28"/>
          <w:szCs w:val="28"/>
        </w:rPr>
        <w:t>и</w:t>
      </w:r>
      <w:r w:rsidRPr="0095571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95571B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</w:t>
      </w:r>
      <w:r w:rsidRPr="0095571B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95571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проекта</w:t>
      </w:r>
      <w:r w:rsidR="0000016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_____________________ стр.4</w:t>
      </w:r>
      <w:r w:rsidRPr="009557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5571B" w:rsidRPr="0095571B" w:rsidRDefault="0095571B" w:rsidP="00000160">
      <w:pPr>
        <w:pStyle w:val="a4"/>
        <w:widowControl w:val="0"/>
        <w:numPr>
          <w:ilvl w:val="0"/>
          <w:numId w:val="16"/>
        </w:numPr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B4C8D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рактическая</w:t>
      </w:r>
      <w:r w:rsidRPr="00AB4C8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B4C8D"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 w:rsidRPr="00AB4C8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AB4C8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мость</w:t>
      </w:r>
      <w:r w:rsidR="0000016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_______________________________ стр.14</w:t>
      </w:r>
    </w:p>
    <w:p w:rsidR="0095571B" w:rsidRPr="0095571B" w:rsidRDefault="0095571B" w:rsidP="0095571B">
      <w:pPr>
        <w:widowControl w:val="0"/>
        <w:spacing w:line="240" w:lineRule="auto"/>
        <w:ind w:left="360" w:right="-38"/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</w:pPr>
    </w:p>
    <w:p w:rsidR="00E70ED7" w:rsidRPr="00E70ED7" w:rsidRDefault="00E70ED7" w:rsidP="00E70ED7">
      <w:pPr>
        <w:ind w:left="3686" w:hanging="3686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E70ED7" w:rsidRDefault="00E70ED7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</w:p>
    <w:p w:rsidR="00144D17" w:rsidRPr="00BD3CA5" w:rsidRDefault="00BD3CA5" w:rsidP="00BD3CA5">
      <w:pPr>
        <w:ind w:left="3686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lastRenderedPageBreak/>
        <w:t>Отгремели бои, затянулись все раны,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Только травмы душевные не залечить.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Мы приносим глубокий поклон ветеранам,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Что смогли нам свободную жизнь подарить.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Проявили всю мощь, героизм и отвагу,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Навстречу врагу вы отчаянно шли,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Принесли вы победу и высшее благо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</w:rPr>
        <w:br/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Для великой, прославленной русской земли!</w:t>
      </w:r>
      <w:r w:rsidRPr="00BD3CA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br/>
        <w:t xml:space="preserve"> </w:t>
      </w:r>
    </w:p>
    <w:p w:rsidR="00BD3CA5" w:rsidRPr="00C6258A" w:rsidRDefault="00BD3CA5" w:rsidP="00C6258A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C6258A">
        <w:rPr>
          <w:color w:val="000000"/>
          <w:sz w:val="28"/>
          <w:szCs w:val="27"/>
        </w:rPr>
        <w:t>Мы, педагоги и обучающиеся школы родились и выросли в мирное время. Мы никогда не слышали воя сирен, извещающих о воздушной тревоге, не видели разрушенных фашистскими бомбами домов, не знаем, что такое нетопленное жилище, скудный военный паёк... Нам трудно поверить, что человеческую жизнь оборвать так же просто, как утренний сон...</w:t>
      </w:r>
    </w:p>
    <w:p w:rsidR="00BD3CA5" w:rsidRPr="00C6258A" w:rsidRDefault="00BD3CA5" w:rsidP="00C6258A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C6258A">
        <w:rPr>
          <w:color w:val="000000"/>
          <w:sz w:val="28"/>
          <w:szCs w:val="27"/>
        </w:rPr>
        <w:t>О страшных событиях военных лет мы можем судить только по кинофильмам, художественным произведениям, да рассказам фронтовиков, которых с каждым годом становится, к сожалению, всё меньше и меньше. В нашем селе в настоящее время в живых не осталось ни одного. Но есть дети войны.</w:t>
      </w:r>
    </w:p>
    <w:p w:rsidR="00BD3CA5" w:rsidRPr="00C6258A" w:rsidRDefault="00BD3CA5" w:rsidP="00C6258A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C6258A">
        <w:rPr>
          <w:color w:val="000000"/>
          <w:sz w:val="28"/>
          <w:szCs w:val="27"/>
        </w:rPr>
        <w:t>Для нас Великая Отечественная война - история. Но это история каждого из нас, история нашей Родины, наших родных и близких. Она занимает исключительно важное место в судьбе каждого из нас.</w:t>
      </w:r>
    </w:p>
    <w:p w:rsidR="00BD3CA5" w:rsidRPr="00C6258A" w:rsidRDefault="00BD3CA5" w:rsidP="00C6258A">
      <w:pPr>
        <w:pStyle w:val="a9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Arial" w:hAnsi="Arial" w:cs="Arial"/>
          <w:color w:val="000000"/>
          <w:sz w:val="22"/>
          <w:szCs w:val="21"/>
        </w:rPr>
      </w:pPr>
      <w:r w:rsidRPr="00C6258A">
        <w:rPr>
          <w:color w:val="000000"/>
          <w:sz w:val="28"/>
          <w:szCs w:val="27"/>
        </w:rPr>
        <w:t>Мы гордимся и чтим память тех людей, которые подарили жизнь будущему поколению - ценой собственной. Память о них не должна раствориться во времени. Мы помним, мы гордимся героями нашей Родины! Потому что каждый из них – от рядового до маршала был настоящим героем!</w:t>
      </w:r>
    </w:p>
    <w:p w:rsidR="00BD3CA5" w:rsidRPr="00521C8F" w:rsidRDefault="00BD3CA5" w:rsidP="00BD3CA5">
      <w:pPr>
        <w:pStyle w:val="a5"/>
        <w:ind w:firstLine="708"/>
        <w:jc w:val="both"/>
        <w:rPr>
          <w:sz w:val="28"/>
          <w:szCs w:val="28"/>
        </w:rPr>
      </w:pPr>
      <w:r w:rsidRPr="00521C8F">
        <w:rPr>
          <w:sz w:val="28"/>
          <w:szCs w:val="28"/>
        </w:rPr>
        <w:t>2020 г</w:t>
      </w:r>
      <w:r>
        <w:rPr>
          <w:sz w:val="28"/>
          <w:szCs w:val="28"/>
        </w:rPr>
        <w:t xml:space="preserve">од - это юбилейный год Великой Победы. </w:t>
      </w:r>
      <w:r w:rsidRPr="00521C8F">
        <w:rPr>
          <w:sz w:val="28"/>
          <w:szCs w:val="28"/>
        </w:rPr>
        <w:t xml:space="preserve"> </w:t>
      </w:r>
      <w:r w:rsidR="00C6258A">
        <w:rPr>
          <w:sz w:val="28"/>
          <w:szCs w:val="28"/>
        </w:rPr>
        <w:t xml:space="preserve">Наша школа приняла участие в праздновании 75-летия Победы советского народа в Великой Отечественной войне и реализовала проект «Цветы Победы». </w:t>
      </w:r>
      <w:r w:rsidR="00C6258A" w:rsidRPr="00521C8F">
        <w:rPr>
          <w:sz w:val="28"/>
          <w:szCs w:val="28"/>
        </w:rPr>
        <w:t xml:space="preserve">Все участники проекта отнеслись  к данной работе ответственно и  с патриотизмом. </w:t>
      </w:r>
      <w:r w:rsidR="00C6258A">
        <w:rPr>
          <w:sz w:val="28"/>
          <w:szCs w:val="28"/>
        </w:rPr>
        <w:t>П</w:t>
      </w:r>
      <w:r w:rsidRPr="00521C8F">
        <w:rPr>
          <w:sz w:val="28"/>
          <w:szCs w:val="28"/>
        </w:rPr>
        <w:t>едагоги</w:t>
      </w:r>
      <w:r w:rsidR="00C6258A">
        <w:rPr>
          <w:sz w:val="28"/>
          <w:szCs w:val="28"/>
        </w:rPr>
        <w:t xml:space="preserve"> школы, обучающиеся 5 – 11 классов</w:t>
      </w:r>
      <w:r w:rsidR="00C37FE8">
        <w:rPr>
          <w:sz w:val="28"/>
          <w:szCs w:val="28"/>
        </w:rPr>
        <w:t>, родители</w:t>
      </w:r>
      <w:r w:rsidRPr="00521C8F">
        <w:rPr>
          <w:sz w:val="28"/>
          <w:szCs w:val="28"/>
        </w:rPr>
        <w:t xml:space="preserve"> </w:t>
      </w:r>
      <w:r w:rsidR="00C6258A">
        <w:rPr>
          <w:sz w:val="28"/>
          <w:szCs w:val="28"/>
        </w:rPr>
        <w:t xml:space="preserve">под руководством Боковой Надежды Владимировны, учителя биологии </w:t>
      </w:r>
      <w:r w:rsidRPr="00521C8F">
        <w:rPr>
          <w:sz w:val="28"/>
          <w:szCs w:val="28"/>
        </w:rPr>
        <w:t>совместными усилиями создали островок памяти на пришкольном участке. В мае месяце была высажена цветочная  рассада, которую вырастили у себя дома учителя</w:t>
      </w:r>
      <w:r w:rsidR="00C6258A">
        <w:rPr>
          <w:sz w:val="28"/>
          <w:szCs w:val="28"/>
        </w:rPr>
        <w:t xml:space="preserve"> и дети</w:t>
      </w:r>
      <w:r w:rsidRPr="00521C8F">
        <w:rPr>
          <w:sz w:val="28"/>
          <w:szCs w:val="28"/>
        </w:rPr>
        <w:t xml:space="preserve">. Все летние месяцы </w:t>
      </w:r>
      <w:r w:rsidR="00C6258A">
        <w:rPr>
          <w:sz w:val="28"/>
          <w:szCs w:val="28"/>
        </w:rPr>
        <w:t>педагоги</w:t>
      </w:r>
      <w:r w:rsidRPr="00521C8F">
        <w:rPr>
          <w:sz w:val="28"/>
          <w:szCs w:val="28"/>
        </w:rPr>
        <w:t xml:space="preserve"> ухаживал</w:t>
      </w:r>
      <w:r w:rsidR="00C6258A">
        <w:rPr>
          <w:sz w:val="28"/>
          <w:szCs w:val="28"/>
        </w:rPr>
        <w:t>и</w:t>
      </w:r>
      <w:r w:rsidRPr="00521C8F">
        <w:rPr>
          <w:sz w:val="28"/>
          <w:szCs w:val="28"/>
        </w:rPr>
        <w:t xml:space="preserve"> за закреплённой  клумбой. Осенью планируем провести конкурс среди всех участников образовательного процесса, и подвести итоги данного проекта, назвав победителей и призеров.</w:t>
      </w:r>
    </w:p>
    <w:p w:rsidR="004C3C9C" w:rsidRDefault="004C3C9C" w:rsidP="00606004">
      <w:pPr>
        <w:pStyle w:val="a5"/>
        <w:jc w:val="both"/>
        <w:rPr>
          <w:b/>
          <w:sz w:val="28"/>
          <w:szCs w:val="28"/>
          <w:shd w:val="clear" w:color="auto" w:fill="FFFFFF"/>
        </w:rPr>
      </w:pPr>
    </w:p>
    <w:p w:rsidR="004C3C9C" w:rsidRDefault="004C3C9C" w:rsidP="00606004">
      <w:pPr>
        <w:pStyle w:val="a5"/>
        <w:jc w:val="both"/>
        <w:rPr>
          <w:b/>
          <w:sz w:val="28"/>
          <w:szCs w:val="28"/>
          <w:shd w:val="clear" w:color="auto" w:fill="FFFFFF"/>
        </w:rPr>
      </w:pPr>
    </w:p>
    <w:p w:rsidR="00BD3CA5" w:rsidRPr="0075234F" w:rsidRDefault="00C6258A" w:rsidP="00606004">
      <w:pPr>
        <w:pStyle w:val="a5"/>
        <w:jc w:val="both"/>
        <w:rPr>
          <w:sz w:val="28"/>
          <w:szCs w:val="28"/>
          <w:shd w:val="clear" w:color="auto" w:fill="FFFFFF"/>
        </w:rPr>
      </w:pPr>
      <w:r w:rsidRPr="0075234F">
        <w:rPr>
          <w:b/>
          <w:sz w:val="28"/>
          <w:szCs w:val="28"/>
          <w:shd w:val="clear" w:color="auto" w:fill="FFFFFF"/>
        </w:rPr>
        <w:lastRenderedPageBreak/>
        <w:t>Цель проекта:</w:t>
      </w:r>
      <w:r w:rsidRPr="0075234F">
        <w:rPr>
          <w:sz w:val="28"/>
          <w:szCs w:val="28"/>
          <w:shd w:val="clear" w:color="auto" w:fill="FFFFFF"/>
        </w:rPr>
        <w:t xml:space="preserve"> озеленение</w:t>
      </w:r>
      <w:r w:rsidR="0075234F" w:rsidRPr="0075234F">
        <w:rPr>
          <w:sz w:val="28"/>
          <w:szCs w:val="28"/>
          <w:shd w:val="clear" w:color="auto" w:fill="FFFFFF"/>
        </w:rPr>
        <w:t xml:space="preserve"> </w:t>
      </w:r>
      <w:r w:rsidRPr="0075234F">
        <w:rPr>
          <w:sz w:val="28"/>
          <w:szCs w:val="28"/>
          <w:shd w:val="clear" w:color="auto" w:fill="FFFFFF"/>
        </w:rPr>
        <w:t xml:space="preserve"> пришкольного участка за счет цветов с целью воспитания трудолюбия, любви к школе и уважительного отношения к подвигу своего народа.</w:t>
      </w:r>
    </w:p>
    <w:p w:rsidR="0075234F" w:rsidRPr="00D47B93" w:rsidRDefault="0075234F" w:rsidP="006060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7"/>
        </w:rPr>
      </w:pPr>
      <w:r w:rsidRPr="0075234F">
        <w:rPr>
          <w:rFonts w:ascii="Times New Roman" w:eastAsia="Times New Roman" w:hAnsi="Times New Roman" w:cs="Times New Roman"/>
          <w:b/>
          <w:bCs/>
          <w:sz w:val="28"/>
          <w:szCs w:val="27"/>
        </w:rPr>
        <w:t>Задачи:</w:t>
      </w:r>
    </w:p>
    <w:p w:rsidR="0075234F" w:rsidRDefault="00D47B93" w:rsidP="00606004">
      <w:pPr>
        <w:pStyle w:val="a4"/>
        <w:numPr>
          <w:ilvl w:val="0"/>
          <w:numId w:val="12"/>
        </w:numPr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47B93">
        <w:rPr>
          <w:rFonts w:ascii="Times New Roman" w:hAnsi="Times New Roman" w:cs="Times New Roman"/>
          <w:sz w:val="28"/>
          <w:szCs w:val="28"/>
        </w:rPr>
        <w:t>и</w:t>
      </w:r>
      <w:r w:rsidR="0075234F" w:rsidRPr="00D47B93">
        <w:rPr>
          <w:rFonts w:ascii="Times New Roman" w:hAnsi="Times New Roman" w:cs="Times New Roman"/>
          <w:sz w:val="28"/>
          <w:szCs w:val="28"/>
        </w:rPr>
        <w:t xml:space="preserve">зучить  историю  и символику  Великой Отечественной войны; </w:t>
      </w:r>
    </w:p>
    <w:p w:rsidR="00D47B93" w:rsidRPr="00D47B93" w:rsidRDefault="00D47B93" w:rsidP="00606004">
      <w:pPr>
        <w:pStyle w:val="a4"/>
        <w:numPr>
          <w:ilvl w:val="0"/>
          <w:numId w:val="12"/>
        </w:numPr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47B93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воспитать трудовые навыки по выращиванию растений, созданию</w:t>
      </w:r>
    </w:p>
    <w:p w:rsidR="00D47B93" w:rsidRPr="00606004" w:rsidRDefault="00D47B93" w:rsidP="00606004">
      <w:pPr>
        <w:spacing w:after="0" w:line="294" w:lineRule="atLeast"/>
        <w:ind w:left="709"/>
        <w:jc w:val="both"/>
        <w:rPr>
          <w:rFonts w:ascii="Times New Roman" w:eastAsia="Times New Roman" w:hAnsi="Times New Roman" w:cs="Times New Roman"/>
          <w:sz w:val="40"/>
          <w:szCs w:val="28"/>
        </w:rPr>
      </w:pPr>
      <w:r w:rsidRPr="0060600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цветников и уходу за ними;</w:t>
      </w:r>
    </w:p>
    <w:p w:rsidR="0075234F" w:rsidRPr="00D47B93" w:rsidRDefault="00D47B93" w:rsidP="00606004">
      <w:pPr>
        <w:pStyle w:val="a4"/>
        <w:numPr>
          <w:ilvl w:val="0"/>
          <w:numId w:val="12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B9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5234F" w:rsidRPr="00D47B93">
        <w:rPr>
          <w:rFonts w:ascii="Times New Roman" w:eastAsia="Times New Roman" w:hAnsi="Times New Roman" w:cs="Times New Roman"/>
          <w:sz w:val="28"/>
          <w:szCs w:val="28"/>
        </w:rPr>
        <w:t>зучить литературу по ландшафтному дизайну.</w:t>
      </w:r>
    </w:p>
    <w:p w:rsidR="00D47B93" w:rsidRPr="00D47B93" w:rsidRDefault="00D47B93" w:rsidP="00606004">
      <w:pPr>
        <w:pStyle w:val="a4"/>
        <w:numPr>
          <w:ilvl w:val="0"/>
          <w:numId w:val="12"/>
        </w:numPr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47B93">
        <w:rPr>
          <w:rFonts w:ascii="Times New Roman" w:hAnsi="Times New Roman" w:cs="Times New Roman"/>
          <w:sz w:val="28"/>
          <w:szCs w:val="28"/>
        </w:rPr>
        <w:t>подбор материала по каждому из направлений, выдвижение своих идей;</w:t>
      </w:r>
    </w:p>
    <w:p w:rsidR="0075234F" w:rsidRPr="00D47B93" w:rsidRDefault="00D47B93" w:rsidP="00606004">
      <w:pPr>
        <w:pStyle w:val="a4"/>
        <w:numPr>
          <w:ilvl w:val="0"/>
          <w:numId w:val="12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B9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5234F" w:rsidRPr="00D47B93">
        <w:rPr>
          <w:rFonts w:ascii="Times New Roman" w:eastAsia="Times New Roman" w:hAnsi="Times New Roman" w:cs="Times New Roman"/>
          <w:sz w:val="28"/>
          <w:szCs w:val="28"/>
        </w:rPr>
        <w:t>оставит</w:t>
      </w:r>
      <w:r w:rsidRPr="00D47B93">
        <w:rPr>
          <w:rFonts w:ascii="Times New Roman" w:eastAsia="Times New Roman" w:hAnsi="Times New Roman" w:cs="Times New Roman"/>
          <w:sz w:val="28"/>
          <w:szCs w:val="28"/>
        </w:rPr>
        <w:t>ь план основных элементов клумб;</w:t>
      </w:r>
    </w:p>
    <w:p w:rsidR="0075234F" w:rsidRPr="00D47B93" w:rsidRDefault="0075234F" w:rsidP="00606004">
      <w:pPr>
        <w:pStyle w:val="a4"/>
        <w:numPr>
          <w:ilvl w:val="0"/>
          <w:numId w:val="12"/>
        </w:numPr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47B93">
        <w:rPr>
          <w:rFonts w:ascii="Times New Roman" w:hAnsi="Times New Roman" w:cs="Times New Roman"/>
          <w:sz w:val="28"/>
          <w:szCs w:val="28"/>
        </w:rPr>
        <w:t>работа непосредственно с каждым объектом (клумбой)</w:t>
      </w:r>
      <w:r w:rsidR="00D47B93" w:rsidRPr="00D47B93">
        <w:rPr>
          <w:rFonts w:ascii="Times New Roman" w:hAnsi="Times New Roman" w:cs="Times New Roman"/>
          <w:sz w:val="28"/>
          <w:szCs w:val="28"/>
        </w:rPr>
        <w:t xml:space="preserve"> по оформлению цветников (выполнение эскизов и макетов)</w:t>
      </w:r>
      <w:r w:rsidRPr="00D47B93">
        <w:rPr>
          <w:rFonts w:ascii="Times New Roman" w:hAnsi="Times New Roman" w:cs="Times New Roman"/>
          <w:sz w:val="28"/>
          <w:szCs w:val="28"/>
        </w:rPr>
        <w:t>;</w:t>
      </w:r>
    </w:p>
    <w:p w:rsidR="00D47B93" w:rsidRPr="00D47B93" w:rsidRDefault="00D47B93" w:rsidP="00606004">
      <w:pPr>
        <w:pStyle w:val="a4"/>
        <w:numPr>
          <w:ilvl w:val="0"/>
          <w:numId w:val="12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B9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5234F" w:rsidRPr="00D47B93">
        <w:rPr>
          <w:rFonts w:ascii="Times New Roman" w:eastAsia="Times New Roman" w:hAnsi="Times New Roman" w:cs="Times New Roman"/>
          <w:sz w:val="28"/>
          <w:szCs w:val="28"/>
        </w:rPr>
        <w:t>знакомление с резу</w:t>
      </w:r>
      <w:r>
        <w:rPr>
          <w:rFonts w:ascii="Times New Roman" w:eastAsia="Times New Roman" w:hAnsi="Times New Roman" w:cs="Times New Roman"/>
          <w:sz w:val="28"/>
          <w:szCs w:val="28"/>
        </w:rPr>
        <w:t>льтатами проекта учащихся школы</w:t>
      </w:r>
      <w:r w:rsidRPr="00D47B9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571B" w:rsidRDefault="0095571B" w:rsidP="00606004">
      <w:pPr>
        <w:spacing w:after="0" w:line="294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234F" w:rsidRPr="00D47B93" w:rsidRDefault="0075234F" w:rsidP="00606004">
      <w:p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7B93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Pr="00D47B93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D47B93">
        <w:rPr>
          <w:rFonts w:ascii="Times New Roman" w:hAnsi="Times New Roman" w:cs="Times New Roman"/>
          <w:sz w:val="28"/>
          <w:szCs w:val="28"/>
        </w:rPr>
        <w:t>–</w:t>
      </w:r>
      <w:r w:rsidRPr="00D47B93">
        <w:rPr>
          <w:rFonts w:ascii="Times New Roman" w:hAnsi="Times New Roman" w:cs="Times New Roman"/>
          <w:sz w:val="28"/>
          <w:szCs w:val="28"/>
        </w:rPr>
        <w:t xml:space="preserve"> </w:t>
      </w:r>
      <w:r w:rsidR="00D47B93">
        <w:rPr>
          <w:rFonts w:ascii="Times New Roman" w:hAnsi="Times New Roman" w:cs="Times New Roman"/>
          <w:sz w:val="28"/>
          <w:szCs w:val="28"/>
        </w:rPr>
        <w:t xml:space="preserve">апрель – </w:t>
      </w:r>
      <w:r w:rsidR="00606004">
        <w:rPr>
          <w:rFonts w:ascii="Times New Roman" w:hAnsi="Times New Roman" w:cs="Times New Roman"/>
          <w:sz w:val="28"/>
          <w:szCs w:val="28"/>
        </w:rPr>
        <w:t>окт</w:t>
      </w:r>
      <w:r w:rsidR="00D47B93">
        <w:rPr>
          <w:rFonts w:ascii="Times New Roman" w:hAnsi="Times New Roman" w:cs="Times New Roman"/>
          <w:sz w:val="28"/>
          <w:szCs w:val="28"/>
        </w:rPr>
        <w:t xml:space="preserve">ябрь </w:t>
      </w:r>
      <w:r w:rsidRPr="00D47B93">
        <w:rPr>
          <w:rFonts w:ascii="Times New Roman" w:hAnsi="Times New Roman" w:cs="Times New Roman"/>
          <w:sz w:val="28"/>
          <w:szCs w:val="28"/>
        </w:rPr>
        <w:t>2020 год.</w:t>
      </w:r>
    </w:p>
    <w:p w:rsidR="0095571B" w:rsidRDefault="0095571B" w:rsidP="00606004">
      <w:pPr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75234F" w:rsidRPr="0075234F" w:rsidRDefault="0075234F" w:rsidP="00606004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4"/>
        </w:rPr>
      </w:pPr>
      <w:r w:rsidRPr="0075234F">
        <w:rPr>
          <w:rFonts w:ascii="Times New Roman" w:eastAsia="Times New Roman" w:hAnsi="Times New Roman" w:cs="Times New Roman"/>
          <w:b/>
          <w:bCs/>
          <w:sz w:val="28"/>
          <w:szCs w:val="27"/>
        </w:rPr>
        <w:t>Планируемые результаты:</w:t>
      </w:r>
    </w:p>
    <w:p w:rsidR="0075234F" w:rsidRPr="00D47B93" w:rsidRDefault="00C37FE8" w:rsidP="00D47B93">
      <w:pPr>
        <w:pStyle w:val="a4"/>
        <w:numPr>
          <w:ilvl w:val="0"/>
          <w:numId w:val="8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7"/>
        </w:rPr>
        <w:t>б</w:t>
      </w:r>
      <w:r w:rsidR="0075234F" w:rsidRPr="00D47B93">
        <w:rPr>
          <w:rFonts w:ascii="Times New Roman" w:eastAsia="Times New Roman" w:hAnsi="Times New Roman" w:cs="Times New Roman"/>
          <w:sz w:val="28"/>
          <w:szCs w:val="27"/>
        </w:rPr>
        <w:t>лагодаря ландшафтному озеленению, мы поддержим акцию</w:t>
      </w:r>
      <w:r w:rsidR="00D47B93" w:rsidRPr="00D47B93">
        <w:rPr>
          <w:rFonts w:ascii="Times New Roman" w:eastAsia="Times New Roman" w:hAnsi="Times New Roman" w:cs="Times New Roman"/>
          <w:sz w:val="28"/>
          <w:szCs w:val="27"/>
        </w:rPr>
        <w:t xml:space="preserve"> «Сад</w:t>
      </w:r>
      <w:r w:rsidR="0075234F" w:rsidRPr="00D47B93"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r w:rsidR="00D47B93" w:rsidRPr="00D47B93">
        <w:rPr>
          <w:rFonts w:ascii="Times New Roman" w:eastAsia="Times New Roman" w:hAnsi="Times New Roman" w:cs="Times New Roman"/>
          <w:sz w:val="28"/>
          <w:szCs w:val="27"/>
        </w:rPr>
        <w:t>П</w:t>
      </w:r>
      <w:r>
        <w:rPr>
          <w:rFonts w:ascii="Times New Roman" w:eastAsia="Times New Roman" w:hAnsi="Times New Roman" w:cs="Times New Roman"/>
          <w:sz w:val="28"/>
          <w:szCs w:val="27"/>
        </w:rPr>
        <w:t>обеды»;</w:t>
      </w:r>
    </w:p>
    <w:p w:rsidR="0075234F" w:rsidRPr="00D47B93" w:rsidRDefault="00C37FE8" w:rsidP="00D47B93">
      <w:pPr>
        <w:pStyle w:val="a4"/>
        <w:numPr>
          <w:ilvl w:val="0"/>
          <w:numId w:val="8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7"/>
        </w:rPr>
        <w:t>р</w:t>
      </w:r>
      <w:r w:rsidR="0075234F" w:rsidRPr="00D47B93">
        <w:rPr>
          <w:rFonts w:ascii="Times New Roman" w:eastAsia="Times New Roman" w:hAnsi="Times New Roman" w:cs="Times New Roman"/>
          <w:sz w:val="28"/>
          <w:szCs w:val="27"/>
        </w:rPr>
        <w:t>абота по озеленению школы даст нам необходимы</w:t>
      </w:r>
      <w:r>
        <w:rPr>
          <w:rFonts w:ascii="Times New Roman" w:eastAsia="Times New Roman" w:hAnsi="Times New Roman" w:cs="Times New Roman"/>
          <w:sz w:val="28"/>
          <w:szCs w:val="27"/>
        </w:rPr>
        <w:t>е навыки по уходу за растениями,</w:t>
      </w:r>
      <w:r w:rsidR="0075234F" w:rsidRPr="00D47B93">
        <w:rPr>
          <w:rFonts w:ascii="Times New Roman" w:eastAsia="Times New Roman" w:hAnsi="Times New Roman" w:cs="Times New Roman"/>
          <w:sz w:val="28"/>
          <w:szCs w:val="27"/>
        </w:rPr>
        <w:t xml:space="preserve"> мы научимся боль</w:t>
      </w:r>
      <w:r>
        <w:rPr>
          <w:rFonts w:ascii="Times New Roman" w:eastAsia="Times New Roman" w:hAnsi="Times New Roman" w:cs="Times New Roman"/>
          <w:sz w:val="28"/>
          <w:szCs w:val="27"/>
        </w:rPr>
        <w:t>ше понимать и ценить прекрасное;</w:t>
      </w:r>
    </w:p>
    <w:p w:rsidR="0075234F" w:rsidRPr="00D47B93" w:rsidRDefault="00C37FE8" w:rsidP="00D47B93">
      <w:pPr>
        <w:pStyle w:val="a4"/>
        <w:numPr>
          <w:ilvl w:val="0"/>
          <w:numId w:val="8"/>
        </w:numPr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7"/>
        </w:rPr>
        <w:t>у</w:t>
      </w:r>
      <w:r w:rsidR="0075234F" w:rsidRPr="00D47B93">
        <w:rPr>
          <w:rFonts w:ascii="Times New Roman" w:eastAsia="Times New Roman" w:hAnsi="Times New Roman" w:cs="Times New Roman"/>
          <w:sz w:val="28"/>
          <w:szCs w:val="27"/>
        </w:rPr>
        <w:t>частвуя в этой работе, мы получим практическое представление о некоторых профессиях (цветовод, озеленитель, флорист, фитодизайнер), опыт работы в коллективе, выполнение общего для всех дела.</w:t>
      </w:r>
    </w:p>
    <w:p w:rsidR="0075234F" w:rsidRPr="0075234F" w:rsidRDefault="0075234F" w:rsidP="0075234F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75234F" w:rsidRPr="0075234F" w:rsidRDefault="0075234F" w:rsidP="00752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234F">
        <w:rPr>
          <w:rFonts w:ascii="Times New Roman" w:eastAsia="Times New Roman" w:hAnsi="Times New Roman" w:cs="Times New Roman"/>
          <w:b/>
          <w:bCs/>
          <w:sz w:val="28"/>
          <w:szCs w:val="27"/>
        </w:rPr>
        <w:t>Участники, партнеры проекта: </w:t>
      </w:r>
      <w:r w:rsidR="00D47B93">
        <w:rPr>
          <w:rFonts w:ascii="Times New Roman" w:eastAsia="Times New Roman" w:hAnsi="Times New Roman" w:cs="Times New Roman"/>
          <w:sz w:val="27"/>
          <w:szCs w:val="27"/>
        </w:rPr>
        <w:t xml:space="preserve"> об</w:t>
      </w:r>
      <w:r w:rsidRPr="0075234F">
        <w:rPr>
          <w:rFonts w:ascii="Times New Roman" w:eastAsia="Times New Roman" w:hAnsi="Times New Roman" w:cs="Times New Roman"/>
          <w:sz w:val="27"/>
          <w:szCs w:val="27"/>
        </w:rPr>
        <w:t>уча</w:t>
      </w:r>
      <w:r w:rsidR="00D47B93">
        <w:rPr>
          <w:rFonts w:ascii="Times New Roman" w:eastAsia="Times New Roman" w:hAnsi="Times New Roman" w:cs="Times New Roman"/>
          <w:sz w:val="27"/>
          <w:szCs w:val="27"/>
        </w:rPr>
        <w:t>ю</w:t>
      </w:r>
      <w:r w:rsidRPr="0075234F">
        <w:rPr>
          <w:rFonts w:ascii="Times New Roman" w:eastAsia="Times New Roman" w:hAnsi="Times New Roman" w:cs="Times New Roman"/>
          <w:sz w:val="27"/>
          <w:szCs w:val="27"/>
        </w:rPr>
        <w:t>щиеся, педагоги, родители.</w:t>
      </w: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95571B" w:rsidRDefault="0095571B" w:rsidP="007523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</w:rPr>
      </w:pPr>
    </w:p>
    <w:p w:rsidR="0075234F" w:rsidRPr="00000160" w:rsidRDefault="00000160" w:rsidP="0075234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0001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Описание</w:t>
      </w:r>
      <w:r w:rsidRPr="00000160">
        <w:rPr>
          <w:rFonts w:ascii="Times New Roman" w:eastAsia="Times New Roman" w:hAnsi="Times New Roman" w:cs="Times New Roman"/>
          <w:b/>
          <w:color w:val="000000"/>
          <w:spacing w:val="16"/>
          <w:sz w:val="28"/>
          <w:szCs w:val="28"/>
        </w:rPr>
        <w:t xml:space="preserve"> </w:t>
      </w:r>
      <w:r w:rsidRPr="00000160">
        <w:rPr>
          <w:rFonts w:ascii="Times New Roman" w:eastAsia="Times New Roman" w:hAnsi="Times New Roman" w:cs="Times New Roman"/>
          <w:b/>
          <w:color w:val="000000"/>
          <w:w w:val="93"/>
          <w:sz w:val="28"/>
          <w:szCs w:val="28"/>
        </w:rPr>
        <w:t>и</w:t>
      </w:r>
      <w:r w:rsidRPr="00000160">
        <w:rPr>
          <w:rFonts w:ascii="Times New Roman" w:eastAsia="Times New Roman" w:hAnsi="Times New Roman" w:cs="Times New Roman"/>
          <w:b/>
          <w:color w:val="000000"/>
          <w:spacing w:val="7"/>
          <w:sz w:val="28"/>
          <w:szCs w:val="28"/>
        </w:rPr>
        <w:t xml:space="preserve"> </w:t>
      </w:r>
      <w:r w:rsidRPr="000001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</w:t>
      </w:r>
      <w:r w:rsidRPr="00000160"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</w:rPr>
        <w:t xml:space="preserve"> </w:t>
      </w:r>
      <w:r w:rsidRPr="00000160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>р</w:t>
      </w:r>
      <w:r w:rsidRPr="00000160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8"/>
        </w:rPr>
        <w:t>еализации проекта</w:t>
      </w:r>
    </w:p>
    <w:p w:rsidR="00606004" w:rsidRPr="0075234F" w:rsidRDefault="00D47B93" w:rsidP="00752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tbl>
      <w:tblPr>
        <w:tblStyle w:val="aa"/>
        <w:tblW w:w="0" w:type="auto"/>
        <w:tblInd w:w="108" w:type="dxa"/>
        <w:tblLook w:val="04A0"/>
      </w:tblPr>
      <w:tblGrid>
        <w:gridCol w:w="1843"/>
        <w:gridCol w:w="7620"/>
      </w:tblGrid>
      <w:tr w:rsidR="00606004" w:rsidRPr="00606004" w:rsidTr="00606004">
        <w:tc>
          <w:tcPr>
            <w:tcW w:w="1843" w:type="dxa"/>
          </w:tcPr>
          <w:p w:rsidR="00606004" w:rsidRPr="0075234F" w:rsidRDefault="00606004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  <w:p w:rsidR="00606004" w:rsidRPr="00606004" w:rsidRDefault="00606004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</w:tcPr>
          <w:p w:rsidR="00606004" w:rsidRPr="0075234F" w:rsidRDefault="00606004" w:rsidP="006060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23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Исследовательский</w:t>
            </w:r>
            <w:r w:rsidRPr="006060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этап</w:t>
            </w:r>
          </w:p>
          <w:p w:rsidR="00606004" w:rsidRPr="0075234F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вариантами оформления цветочных клумб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06004" w:rsidRPr="0075234F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зучение видов цветочных культур;</w:t>
            </w:r>
          </w:p>
          <w:p w:rsidR="00606004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эскиза дизайна участка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6060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06004" w:rsidRPr="00606004" w:rsidRDefault="00606004" w:rsidP="006060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23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Практическ</w:t>
            </w:r>
            <w:r w:rsidRPr="006060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ий этап</w:t>
            </w:r>
          </w:p>
          <w:p w:rsidR="003F196C" w:rsidRPr="003F196C" w:rsidRDefault="003F196C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емонт сельскохозяйственного инвентаря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3F19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606004" w:rsidRPr="00606004" w:rsidRDefault="003F196C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</w:t>
            </w:r>
            <w:r w:rsidR="00606004"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ыращивание рассады.</w:t>
            </w:r>
          </w:p>
        </w:tc>
      </w:tr>
      <w:tr w:rsidR="00606004" w:rsidRPr="00606004" w:rsidTr="00606004">
        <w:tc>
          <w:tcPr>
            <w:tcW w:w="1843" w:type="dxa"/>
          </w:tcPr>
          <w:p w:rsidR="00606004" w:rsidRPr="0075234F" w:rsidRDefault="001C0BCD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06004"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  <w:p w:rsidR="00606004" w:rsidRPr="00606004" w:rsidRDefault="00606004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</w:tcPr>
          <w:p w:rsidR="00606004" w:rsidRPr="00606004" w:rsidRDefault="00606004" w:rsidP="006060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23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Практическ</w:t>
            </w:r>
            <w:r w:rsidRPr="006060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ий этап</w:t>
            </w:r>
          </w:p>
          <w:p w:rsidR="00606004" w:rsidRPr="0075234F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азбивка клумб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06004" w:rsidRPr="00606004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ысадка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ассады, пересадка многолетников.</w:t>
            </w:r>
          </w:p>
        </w:tc>
      </w:tr>
      <w:tr w:rsidR="00606004" w:rsidRPr="00606004" w:rsidTr="00606004">
        <w:tc>
          <w:tcPr>
            <w:tcW w:w="1843" w:type="dxa"/>
          </w:tcPr>
          <w:p w:rsidR="00606004" w:rsidRPr="0075234F" w:rsidRDefault="00606004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май-сентябрь</w:t>
            </w:r>
          </w:p>
          <w:p w:rsidR="00606004" w:rsidRPr="00606004" w:rsidRDefault="00606004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</w:tcPr>
          <w:p w:rsidR="00606004" w:rsidRPr="00606004" w:rsidRDefault="00606004" w:rsidP="006060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23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Практическ</w:t>
            </w:r>
            <w:r w:rsidRPr="006060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ий этап</w:t>
            </w:r>
          </w:p>
          <w:p w:rsidR="00606004" w:rsidRPr="00606004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ход за цветами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(полив, прополка)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6004" w:rsidRPr="00606004" w:rsidTr="00606004">
        <w:tc>
          <w:tcPr>
            <w:tcW w:w="1843" w:type="dxa"/>
          </w:tcPr>
          <w:p w:rsidR="00606004" w:rsidRPr="0075234F" w:rsidRDefault="00606004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ентябрь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-октябрь</w:t>
            </w:r>
          </w:p>
          <w:p w:rsidR="00606004" w:rsidRPr="00606004" w:rsidRDefault="00606004" w:rsidP="006060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20" w:type="dxa"/>
          </w:tcPr>
          <w:p w:rsidR="00606004" w:rsidRPr="0075234F" w:rsidRDefault="00606004" w:rsidP="0060600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523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Заключительный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этап</w:t>
            </w:r>
          </w:p>
          <w:p w:rsidR="00606004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-сбор семян;</w:t>
            </w:r>
          </w:p>
          <w:p w:rsidR="00606004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-а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нализ выполненной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06004" w:rsidRPr="00606004" w:rsidRDefault="00606004" w:rsidP="0060600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</w:t>
            </w:r>
            <w:r w:rsidRPr="0075234F">
              <w:rPr>
                <w:rFonts w:ascii="Times New Roman" w:eastAsia="Times New Roman" w:hAnsi="Times New Roman" w:cs="Times New Roman"/>
                <w:sz w:val="28"/>
                <w:szCs w:val="28"/>
              </w:rPr>
              <w:t>тчет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проекту.</w:t>
            </w:r>
          </w:p>
        </w:tc>
      </w:tr>
    </w:tbl>
    <w:p w:rsidR="0075234F" w:rsidRPr="0075234F" w:rsidRDefault="0075234F" w:rsidP="007523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000160" w:rsidRDefault="00000160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</w:rPr>
      </w:pPr>
    </w:p>
    <w:p w:rsidR="00E769B3" w:rsidRDefault="00C37FE8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основе реализации проекта лежи</w:t>
      </w:r>
      <w:r w:rsidR="005B2EDC" w:rsidRPr="005B2EDC">
        <w:rPr>
          <w:rFonts w:ascii="Times New Roman" w:hAnsi="Times New Roman" w:cs="Times New Roman"/>
          <w:sz w:val="28"/>
        </w:rPr>
        <w:t xml:space="preserve">т оформление </w:t>
      </w:r>
      <w:r w:rsidR="005B2EDC">
        <w:rPr>
          <w:rFonts w:ascii="Times New Roman" w:hAnsi="Times New Roman" w:cs="Times New Roman"/>
          <w:sz w:val="28"/>
        </w:rPr>
        <w:t>шести</w:t>
      </w:r>
      <w:r w:rsidR="005B2EDC" w:rsidRPr="005B2EDC">
        <w:rPr>
          <w:rFonts w:ascii="Times New Roman" w:hAnsi="Times New Roman" w:cs="Times New Roman"/>
          <w:sz w:val="28"/>
        </w:rPr>
        <w:t xml:space="preserve"> цветников, распол</w:t>
      </w:r>
      <w:r w:rsidR="001C0BCD">
        <w:rPr>
          <w:rFonts w:ascii="Times New Roman" w:hAnsi="Times New Roman" w:cs="Times New Roman"/>
          <w:sz w:val="28"/>
        </w:rPr>
        <w:t xml:space="preserve">оженных по сторонам центральной аллеи мемориала </w:t>
      </w:r>
      <w:r w:rsidR="005B2EDC" w:rsidRPr="005B2EDC">
        <w:rPr>
          <w:rFonts w:ascii="Times New Roman" w:hAnsi="Times New Roman" w:cs="Times New Roman"/>
          <w:sz w:val="28"/>
        </w:rPr>
        <w:t xml:space="preserve">и перед центральным входом в школу. Перед нами стояла задача определить тему для каждого цветника в совместной композиции под эгидой одной темы «Цветы Победы». </w:t>
      </w:r>
    </w:p>
    <w:p w:rsidR="001C0BCD" w:rsidRDefault="005B2EDC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8"/>
        </w:rPr>
      </w:pPr>
      <w:r w:rsidRPr="005B2EDC">
        <w:rPr>
          <w:rFonts w:ascii="Times New Roman" w:hAnsi="Times New Roman" w:cs="Times New Roman"/>
          <w:sz w:val="28"/>
        </w:rPr>
        <w:t xml:space="preserve">Первый цветник расположен с левой стороны от центрального входа в ворота </w:t>
      </w:r>
      <w:r w:rsidR="00E50183">
        <w:rPr>
          <w:rFonts w:ascii="Times New Roman" w:hAnsi="Times New Roman" w:cs="Times New Roman"/>
          <w:sz w:val="28"/>
        </w:rPr>
        <w:t>мемориала</w:t>
      </w:r>
      <w:r w:rsidRPr="005B2EDC">
        <w:rPr>
          <w:rFonts w:ascii="Times New Roman" w:hAnsi="Times New Roman" w:cs="Times New Roman"/>
          <w:sz w:val="28"/>
        </w:rPr>
        <w:t xml:space="preserve">. Его оформление </w:t>
      </w:r>
      <w:r w:rsidR="00C37FE8">
        <w:rPr>
          <w:rFonts w:ascii="Times New Roman" w:hAnsi="Times New Roman" w:cs="Times New Roman"/>
          <w:sz w:val="28"/>
        </w:rPr>
        <w:t xml:space="preserve"> </w:t>
      </w:r>
      <w:r w:rsidRPr="005B2EDC">
        <w:rPr>
          <w:rFonts w:ascii="Times New Roman" w:hAnsi="Times New Roman" w:cs="Times New Roman"/>
          <w:sz w:val="28"/>
        </w:rPr>
        <w:t>символизир</w:t>
      </w:r>
      <w:r w:rsidR="00C37FE8">
        <w:rPr>
          <w:rFonts w:ascii="Times New Roman" w:hAnsi="Times New Roman" w:cs="Times New Roman"/>
          <w:sz w:val="28"/>
        </w:rPr>
        <w:t>ует</w:t>
      </w:r>
      <w:r w:rsidRPr="005B2ED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«Звезду</w:t>
      </w:r>
      <w:r w:rsidRPr="005B2EDC">
        <w:rPr>
          <w:rFonts w:ascii="Times New Roman" w:hAnsi="Times New Roman" w:cs="Times New Roman"/>
          <w:sz w:val="28"/>
        </w:rPr>
        <w:t xml:space="preserve"> Победы</w:t>
      </w:r>
      <w:r>
        <w:rPr>
          <w:rFonts w:ascii="Times New Roman" w:hAnsi="Times New Roman" w:cs="Times New Roman"/>
          <w:sz w:val="28"/>
        </w:rPr>
        <w:t>»</w:t>
      </w:r>
      <w:r w:rsidR="001C0BCD">
        <w:rPr>
          <w:rFonts w:ascii="Times New Roman" w:hAnsi="Times New Roman" w:cs="Times New Roman"/>
          <w:sz w:val="28"/>
        </w:rPr>
        <w:t xml:space="preserve">, руководитель Скидан Е.М. </w:t>
      </w:r>
      <w:r w:rsidRPr="005B2EDC">
        <w:rPr>
          <w:rFonts w:ascii="Times New Roman" w:hAnsi="Times New Roman" w:cs="Times New Roman"/>
          <w:sz w:val="28"/>
        </w:rPr>
        <w:t xml:space="preserve">Для </w:t>
      </w:r>
      <w:r w:rsidR="00C37FE8">
        <w:rPr>
          <w:rFonts w:ascii="Times New Roman" w:hAnsi="Times New Roman" w:cs="Times New Roman"/>
          <w:sz w:val="28"/>
        </w:rPr>
        <w:t>оформления</w:t>
      </w:r>
      <w:r w:rsidRPr="005B2EDC">
        <w:rPr>
          <w:rFonts w:ascii="Times New Roman" w:hAnsi="Times New Roman" w:cs="Times New Roman"/>
          <w:sz w:val="28"/>
        </w:rPr>
        <w:t xml:space="preserve"> использованы цветы </w:t>
      </w:r>
      <w:r w:rsidR="001C0BCD" w:rsidRPr="005B2EDC">
        <w:rPr>
          <w:rFonts w:ascii="Times New Roman" w:hAnsi="Times New Roman" w:cs="Times New Roman"/>
          <w:sz w:val="28"/>
        </w:rPr>
        <w:t xml:space="preserve">следующих видов: </w:t>
      </w:r>
      <w:r w:rsidR="001C0BCD">
        <w:rPr>
          <w:rFonts w:ascii="Times New Roman" w:hAnsi="Times New Roman" w:cs="Times New Roman"/>
          <w:noProof/>
          <w:sz w:val="28"/>
        </w:rPr>
        <w:t>сальвия, агератум.</w:t>
      </w: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E31F68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27" style="position:absolute;left:0;text-align:left;margin-left:-38.55pt;margin-top:2.35pt;width:513.75pt;height:604.35pt;z-index:251679744">
            <v:textbox style="mso-next-textbox:#_x0000_s1027">
              <w:txbxContent>
                <w:p w:rsidR="001C0BCD" w:rsidRDefault="001C0BCD">
                  <w:pPr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1C0BCD">
                    <w:rPr>
                      <w:noProof/>
                    </w:rPr>
                    <w:drawing>
                      <wp:inline distT="0" distB="0" distL="0" distR="0">
                        <wp:extent cx="3124200" cy="417195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0200605_1358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41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C0BCD">
                    <w:rPr>
                      <w:rFonts w:ascii="Times New Roman" w:hAnsi="Times New Roman" w:cs="Times New Roman"/>
                      <w:noProof/>
                      <w:sz w:val="28"/>
                    </w:rPr>
                    <w:t xml:space="preserve"> </w:t>
                  </w:r>
                  <w:r w:rsidRPr="001C0BCD">
                    <w:rPr>
                      <w:noProof/>
                    </w:rPr>
                    <w:drawing>
                      <wp:inline distT="0" distB="0" distL="0" distR="0">
                        <wp:extent cx="3124200" cy="417195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0200819_0857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4200" cy="4171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60AC" w:rsidRPr="00D361B0" w:rsidRDefault="002A60AC" w:rsidP="002A60A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361B0">
                    <w:rPr>
                      <w:rFonts w:ascii="Times New Roman" w:hAnsi="Times New Roman" w:cs="Times New Roman"/>
                      <w:sz w:val="28"/>
                    </w:rPr>
                    <w:t>Май, 2020                                                           Август,  2020</w:t>
                  </w:r>
                </w:p>
                <w:p w:rsidR="002A60AC" w:rsidRDefault="002A60AC" w:rsidP="004C3C9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40865" cy="2454486"/>
                        <wp:effectExtent l="19050" t="0" r="6985" b="0"/>
                        <wp:docPr id="41" name="Рисунок 15" descr="C:\Users\Татьяна\Desktop\Сад памяти\WhatsApp Image 2020-05-30 at 17.11.4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Татьяна\Desktop\Сад памяти\WhatsApp Image 2020-05-30 at 17.11.4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610" cy="2460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Pr="00521C8F" w:rsidRDefault="001C0BCD" w:rsidP="001C0BCD">
      <w:pPr>
        <w:pStyle w:val="a5"/>
        <w:rPr>
          <w:sz w:val="28"/>
        </w:rPr>
      </w:pPr>
      <w:r>
        <w:rPr>
          <w:sz w:val="28"/>
        </w:rPr>
        <w:t xml:space="preserve">     </w:t>
      </w:r>
      <w:r w:rsidRPr="00521C8F">
        <w:rPr>
          <w:sz w:val="28"/>
        </w:rPr>
        <w:t xml:space="preserve"> Май</w:t>
      </w:r>
      <w:r>
        <w:rPr>
          <w:sz w:val="28"/>
        </w:rPr>
        <w:t>,</w:t>
      </w:r>
      <w:r w:rsidRPr="00521C8F">
        <w:rPr>
          <w:sz w:val="28"/>
        </w:rPr>
        <w:t xml:space="preserve"> 2020                                                                    Август</w:t>
      </w:r>
      <w:r>
        <w:rPr>
          <w:sz w:val="28"/>
        </w:rPr>
        <w:t>,</w:t>
      </w:r>
      <w:r w:rsidRPr="00521C8F">
        <w:rPr>
          <w:sz w:val="28"/>
        </w:rPr>
        <w:t xml:space="preserve"> 2020</w:t>
      </w: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C0BCD" w:rsidRDefault="001C0BCD" w:rsidP="001C0BC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361B0" w:rsidRPr="00521C8F" w:rsidRDefault="001C0BCD" w:rsidP="00D361B0">
      <w:pPr>
        <w:pStyle w:val="a5"/>
        <w:jc w:val="both"/>
        <w:rPr>
          <w:sz w:val="28"/>
        </w:rPr>
      </w:pPr>
      <w:r w:rsidRPr="00E50183">
        <w:rPr>
          <w:sz w:val="28"/>
        </w:rPr>
        <w:lastRenderedPageBreak/>
        <w:t xml:space="preserve">Второй цветник расположен с правой стороны от центрального входа в ворота </w:t>
      </w:r>
      <w:r>
        <w:rPr>
          <w:sz w:val="28"/>
        </w:rPr>
        <w:t>мемориала</w:t>
      </w:r>
      <w:r w:rsidRPr="00E50183">
        <w:rPr>
          <w:sz w:val="28"/>
        </w:rPr>
        <w:t>. Он символизир</w:t>
      </w:r>
      <w:r w:rsidR="00C37FE8">
        <w:rPr>
          <w:sz w:val="28"/>
        </w:rPr>
        <w:t>ует</w:t>
      </w:r>
      <w:r w:rsidRPr="00E50183">
        <w:rPr>
          <w:sz w:val="28"/>
        </w:rPr>
        <w:t xml:space="preserve"> память Победы. </w:t>
      </w:r>
      <w:r w:rsidR="00D361B0" w:rsidRPr="00521C8F">
        <w:rPr>
          <w:sz w:val="28"/>
        </w:rPr>
        <w:t>«</w:t>
      </w:r>
      <w:r w:rsidR="00D361B0">
        <w:rPr>
          <w:sz w:val="28"/>
        </w:rPr>
        <w:t xml:space="preserve">Мы помним, мы гордимся!», </w:t>
      </w:r>
      <w:r w:rsidR="00C37FE8">
        <w:rPr>
          <w:sz w:val="28"/>
        </w:rPr>
        <w:t xml:space="preserve">так называется композиция, </w:t>
      </w:r>
      <w:r w:rsidR="00D361B0">
        <w:rPr>
          <w:sz w:val="28"/>
        </w:rPr>
        <w:t>автор</w:t>
      </w:r>
      <w:r w:rsidR="00D361B0" w:rsidRPr="00521C8F">
        <w:rPr>
          <w:sz w:val="28"/>
        </w:rPr>
        <w:t xml:space="preserve"> Скидан Е.М.</w:t>
      </w:r>
    </w:p>
    <w:p w:rsidR="00D361B0" w:rsidRDefault="001C0BCD" w:rsidP="00D361B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 w:rsidRPr="005B2EDC">
        <w:rPr>
          <w:rFonts w:ascii="Times New Roman" w:hAnsi="Times New Roman" w:cs="Times New Roman"/>
          <w:sz w:val="28"/>
        </w:rPr>
        <w:t xml:space="preserve">Для высадки использованы цветы следующих видов: </w:t>
      </w:r>
      <w:r>
        <w:rPr>
          <w:rFonts w:ascii="Times New Roman" w:hAnsi="Times New Roman" w:cs="Times New Roman"/>
          <w:noProof/>
          <w:sz w:val="28"/>
        </w:rPr>
        <w:t>сальвия, агератум</w:t>
      </w:r>
      <w:r w:rsidR="00D361B0">
        <w:rPr>
          <w:rFonts w:ascii="Times New Roman" w:hAnsi="Times New Roman" w:cs="Times New Roman"/>
          <w:noProof/>
          <w:sz w:val="28"/>
        </w:rPr>
        <w:t>, бархатцы, астры</w:t>
      </w:r>
      <w:r w:rsidR="009D2217">
        <w:rPr>
          <w:rFonts w:ascii="Times New Roman" w:hAnsi="Times New Roman" w:cs="Times New Roman"/>
          <w:noProof/>
          <w:sz w:val="28"/>
        </w:rPr>
        <w:t>, львинный зев</w:t>
      </w:r>
      <w:r w:rsidR="00D361B0">
        <w:rPr>
          <w:rFonts w:ascii="Times New Roman" w:hAnsi="Times New Roman" w:cs="Times New Roman"/>
          <w:noProof/>
          <w:sz w:val="28"/>
        </w:rPr>
        <w:t>.</w:t>
      </w:r>
    </w:p>
    <w:p w:rsidR="001C0BCD" w:rsidRDefault="00E31F68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28" style="position:absolute;left:0;text-align:left;margin-left:-44.55pt;margin-top:5.2pt;width:511.5pt;height:641.25pt;z-index:251680768">
            <v:textbox>
              <w:txbxContent>
                <w:p w:rsidR="00D361B0" w:rsidRDefault="00D361B0" w:rsidP="00D361B0">
                  <w:pPr>
                    <w:jc w:val="center"/>
                  </w:pPr>
                  <w:r w:rsidRPr="00D361B0">
                    <w:rPr>
                      <w:noProof/>
                    </w:rPr>
                    <w:drawing>
                      <wp:inline distT="0" distB="0" distL="0" distR="0">
                        <wp:extent cx="3087275" cy="3800475"/>
                        <wp:effectExtent l="1905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0200605_1358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275" cy="3800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361B0">
                    <w:rPr>
                      <w:noProof/>
                    </w:rPr>
                    <w:drawing>
                      <wp:inline distT="0" distB="0" distL="0" distR="0">
                        <wp:extent cx="3143945" cy="3800475"/>
                        <wp:effectExtent l="1905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20200819_0857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b="17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945" cy="3800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61B0" w:rsidRPr="00D361B0" w:rsidRDefault="00D361B0" w:rsidP="00D361B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361B0">
                    <w:rPr>
                      <w:rFonts w:ascii="Times New Roman" w:hAnsi="Times New Roman" w:cs="Times New Roman"/>
                      <w:sz w:val="28"/>
                    </w:rPr>
                    <w:t>Май, 2020                                                           Август,  2020</w:t>
                  </w:r>
                </w:p>
                <w:p w:rsidR="00D361B0" w:rsidRDefault="00D361B0" w:rsidP="00D361B0">
                  <w:pPr>
                    <w:jc w:val="center"/>
                  </w:pPr>
                  <w:r w:rsidRPr="00D361B0">
                    <w:rPr>
                      <w:noProof/>
                    </w:rPr>
                    <w:drawing>
                      <wp:inline distT="0" distB="0" distL="0" distR="0">
                        <wp:extent cx="3547508" cy="3657600"/>
                        <wp:effectExtent l="19050" t="0" r="0" b="0"/>
                        <wp:docPr id="38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Татьяна\Desktop\84e209b7-7964-41f0-9185-2e225a671c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9489" cy="3659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Pr="005B2EDC" w:rsidRDefault="001C0BCD" w:rsidP="005B2EDC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5B2EDC" w:rsidRPr="00521C8F" w:rsidRDefault="005B2EDC" w:rsidP="005B2EDC">
      <w:pPr>
        <w:pStyle w:val="a5"/>
        <w:jc w:val="center"/>
        <w:rPr>
          <w:sz w:val="28"/>
        </w:rPr>
      </w:pPr>
    </w:p>
    <w:p w:rsidR="001C0BCD" w:rsidRDefault="001C0BCD" w:rsidP="00E5018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Default="001C0BCD" w:rsidP="00E5018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</w:p>
    <w:p w:rsidR="001C0BCD" w:rsidRPr="005B2EDC" w:rsidRDefault="001C0BCD" w:rsidP="00E50183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5B2EDC" w:rsidRPr="00E50183" w:rsidRDefault="005B2EDC" w:rsidP="005B2EDC">
      <w:pPr>
        <w:spacing w:after="0" w:line="240" w:lineRule="auto"/>
        <w:jc w:val="both"/>
        <w:rPr>
          <w:rFonts w:ascii="Times New Roman" w:hAnsi="Times New Roman" w:cs="Times New Roman"/>
          <w:sz w:val="36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E50183" w:rsidP="00E50183">
      <w:pPr>
        <w:pStyle w:val="a5"/>
        <w:rPr>
          <w:sz w:val="28"/>
        </w:rPr>
      </w:pPr>
      <w:r>
        <w:rPr>
          <w:sz w:val="28"/>
        </w:rPr>
        <w:t xml:space="preserve"> </w:t>
      </w:r>
    </w:p>
    <w:p w:rsidR="00D361B0" w:rsidRDefault="00D361B0" w:rsidP="00E50183">
      <w:pPr>
        <w:pStyle w:val="a5"/>
        <w:rPr>
          <w:sz w:val="28"/>
        </w:rPr>
      </w:pPr>
    </w:p>
    <w:p w:rsidR="00D361B0" w:rsidRDefault="00D361B0" w:rsidP="00E50183">
      <w:pPr>
        <w:pStyle w:val="a5"/>
        <w:rPr>
          <w:sz w:val="28"/>
        </w:rPr>
      </w:pPr>
    </w:p>
    <w:p w:rsidR="00D361B0" w:rsidRDefault="00D361B0" w:rsidP="00E50183">
      <w:pPr>
        <w:pStyle w:val="a5"/>
        <w:rPr>
          <w:sz w:val="28"/>
        </w:rPr>
      </w:pPr>
    </w:p>
    <w:p w:rsidR="00D361B0" w:rsidRDefault="00D361B0" w:rsidP="00E50183">
      <w:pPr>
        <w:pStyle w:val="a5"/>
        <w:rPr>
          <w:sz w:val="28"/>
        </w:rPr>
      </w:pPr>
    </w:p>
    <w:p w:rsidR="00D361B0" w:rsidRDefault="00D361B0" w:rsidP="00E50183">
      <w:pPr>
        <w:pStyle w:val="a5"/>
        <w:rPr>
          <w:sz w:val="28"/>
        </w:rPr>
      </w:pPr>
    </w:p>
    <w:p w:rsidR="00D361B0" w:rsidRDefault="00D361B0" w:rsidP="00E50183">
      <w:pPr>
        <w:pStyle w:val="a5"/>
        <w:rPr>
          <w:sz w:val="28"/>
        </w:rPr>
      </w:pPr>
    </w:p>
    <w:p w:rsidR="00D361B0" w:rsidRDefault="00D361B0" w:rsidP="00E50183">
      <w:pPr>
        <w:pStyle w:val="a5"/>
        <w:rPr>
          <w:sz w:val="28"/>
        </w:rPr>
      </w:pPr>
    </w:p>
    <w:p w:rsidR="002A60AC" w:rsidRDefault="002A60AC" w:rsidP="004C3C9C">
      <w:pPr>
        <w:pStyle w:val="a5"/>
        <w:jc w:val="both"/>
        <w:rPr>
          <w:noProof/>
          <w:sz w:val="28"/>
        </w:rPr>
      </w:pPr>
      <w:r>
        <w:rPr>
          <w:sz w:val="28"/>
        </w:rPr>
        <w:lastRenderedPageBreak/>
        <w:t>Третий</w:t>
      </w:r>
      <w:r w:rsidRPr="005B2EDC">
        <w:rPr>
          <w:sz w:val="28"/>
        </w:rPr>
        <w:t xml:space="preserve"> цветник расположен с </w:t>
      </w:r>
      <w:r>
        <w:rPr>
          <w:sz w:val="28"/>
        </w:rPr>
        <w:t>правой</w:t>
      </w:r>
      <w:r w:rsidRPr="005B2EDC">
        <w:rPr>
          <w:sz w:val="28"/>
        </w:rPr>
        <w:t xml:space="preserve"> стороны от центрального входа </w:t>
      </w:r>
      <w:r w:rsidR="004C3C9C">
        <w:rPr>
          <w:sz w:val="28"/>
        </w:rPr>
        <w:t xml:space="preserve"> </w:t>
      </w:r>
      <w:r>
        <w:rPr>
          <w:sz w:val="28"/>
        </w:rPr>
        <w:t>за композицией «Мы помним, мы гордимся</w:t>
      </w:r>
      <w:r w:rsidR="004C3C9C">
        <w:rPr>
          <w:sz w:val="28"/>
        </w:rPr>
        <w:t>»</w:t>
      </w:r>
      <w:r w:rsidRPr="005B2EDC">
        <w:rPr>
          <w:sz w:val="28"/>
        </w:rPr>
        <w:t>. Его оформление  символизир</w:t>
      </w:r>
      <w:r w:rsidR="00C37FE8">
        <w:rPr>
          <w:sz w:val="28"/>
        </w:rPr>
        <w:t xml:space="preserve">ует </w:t>
      </w:r>
      <w:r>
        <w:rPr>
          <w:sz w:val="28"/>
        </w:rPr>
        <w:t>«Книгу</w:t>
      </w:r>
      <w:r w:rsidR="004C3C9C">
        <w:rPr>
          <w:sz w:val="28"/>
        </w:rPr>
        <w:t xml:space="preserve"> Памяти», авторы</w:t>
      </w:r>
      <w:r w:rsidR="004C3C9C" w:rsidRPr="00521C8F">
        <w:rPr>
          <w:sz w:val="28"/>
        </w:rPr>
        <w:t xml:space="preserve"> Саргина Е.М. и Пьянова Н.В.</w:t>
      </w:r>
      <w:r w:rsidR="004C3C9C">
        <w:rPr>
          <w:sz w:val="28"/>
        </w:rPr>
        <w:t xml:space="preserve"> </w:t>
      </w:r>
      <w:r>
        <w:rPr>
          <w:sz w:val="28"/>
        </w:rPr>
        <w:t xml:space="preserve"> </w:t>
      </w:r>
      <w:r w:rsidRPr="005B2EDC">
        <w:rPr>
          <w:sz w:val="28"/>
        </w:rPr>
        <w:t xml:space="preserve">Для </w:t>
      </w:r>
      <w:r w:rsidR="00C37FE8">
        <w:rPr>
          <w:sz w:val="28"/>
        </w:rPr>
        <w:t xml:space="preserve">оформления </w:t>
      </w:r>
      <w:r w:rsidRPr="005B2EDC">
        <w:rPr>
          <w:sz w:val="28"/>
        </w:rPr>
        <w:t xml:space="preserve">использованы цветы следующих видов: </w:t>
      </w:r>
      <w:r w:rsidR="004C3C9C">
        <w:rPr>
          <w:noProof/>
          <w:sz w:val="28"/>
        </w:rPr>
        <w:t>бархатцы</w:t>
      </w:r>
      <w:r>
        <w:rPr>
          <w:noProof/>
          <w:sz w:val="28"/>
        </w:rPr>
        <w:t>, агератум.</w:t>
      </w:r>
    </w:p>
    <w:p w:rsidR="00E50183" w:rsidRDefault="00E31F68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rect id="_x0000_s1029" style="position:absolute;left:0;text-align:left;margin-left:.45pt;margin-top:4.85pt;width:457.5pt;height:687pt;z-index:251681792">
            <v:textbox>
              <w:txbxContent>
                <w:p w:rsidR="002A60AC" w:rsidRDefault="002A60AC" w:rsidP="002A60AC">
                  <w:pPr>
                    <w:jc w:val="center"/>
                  </w:pPr>
                  <w:r w:rsidRPr="002A60AC">
                    <w:rPr>
                      <w:noProof/>
                    </w:rPr>
                    <w:drawing>
                      <wp:inline distT="0" distB="0" distL="0" distR="0">
                        <wp:extent cx="4528670" cy="3134493"/>
                        <wp:effectExtent l="19050" t="0" r="5230" b="0"/>
                        <wp:docPr id="39" name="Рисунок 2" descr="20200605_1358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0200605_135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 t="37914" b="99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3659" cy="31379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3C9C" w:rsidRPr="004C3C9C" w:rsidRDefault="004C3C9C" w:rsidP="002A60A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4C3C9C">
                    <w:rPr>
                      <w:rFonts w:ascii="Times New Roman" w:hAnsi="Times New Roman" w:cs="Times New Roman"/>
                      <w:sz w:val="28"/>
                    </w:rPr>
                    <w:t>Май, 2020</w:t>
                  </w:r>
                </w:p>
                <w:p w:rsidR="002A60AC" w:rsidRDefault="002A60AC" w:rsidP="004C3C9C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A60AC">
                    <w:rPr>
                      <w:noProof/>
                    </w:rPr>
                    <w:drawing>
                      <wp:inline distT="0" distB="0" distL="0" distR="0">
                        <wp:extent cx="4800600" cy="4562475"/>
                        <wp:effectExtent l="19050" t="0" r="0" b="0"/>
                        <wp:docPr id="40" name="Рисунок 3" descr="20200819_0857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0200819_085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t="29196" r="9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0600" cy="456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3C9C" w:rsidRDefault="004C3C9C" w:rsidP="002A60A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Август, 2020</w:t>
                  </w:r>
                </w:p>
              </w:txbxContent>
            </v:textbox>
          </v:rect>
        </w:pict>
      </w: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0183" w:rsidRDefault="00E5018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61B0">
        <w:t xml:space="preserve"> </w:t>
      </w: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361B0" w:rsidRDefault="00D361B0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769B3" w:rsidP="00E769B3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Четверт</w:t>
      </w:r>
      <w:r w:rsidRPr="005B2EDC">
        <w:rPr>
          <w:rFonts w:ascii="Times New Roman" w:hAnsi="Times New Roman" w:cs="Times New Roman"/>
          <w:sz w:val="28"/>
        </w:rPr>
        <w:t xml:space="preserve">ый цветник расположен с левой стороны от центрального входа в ворота </w:t>
      </w:r>
      <w:r>
        <w:rPr>
          <w:rFonts w:ascii="Times New Roman" w:hAnsi="Times New Roman" w:cs="Times New Roman"/>
          <w:sz w:val="28"/>
        </w:rPr>
        <w:t>за композицией «Звезда Победы»</w:t>
      </w:r>
      <w:r w:rsidRPr="005B2EDC">
        <w:rPr>
          <w:rFonts w:ascii="Times New Roman" w:hAnsi="Times New Roman" w:cs="Times New Roman"/>
          <w:sz w:val="28"/>
        </w:rPr>
        <w:t>. Его оформление символизир</w:t>
      </w:r>
      <w:r w:rsidR="00C37FE8">
        <w:rPr>
          <w:rFonts w:ascii="Times New Roman" w:hAnsi="Times New Roman" w:cs="Times New Roman"/>
          <w:sz w:val="28"/>
        </w:rPr>
        <w:t>ует</w:t>
      </w:r>
      <w:r w:rsidRPr="005B2ED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«Эхо прошедшей войны», руководитель Зубакина М.С., Иженерова А.Б. </w:t>
      </w:r>
      <w:r w:rsidRPr="005B2EDC">
        <w:rPr>
          <w:rFonts w:ascii="Times New Roman" w:hAnsi="Times New Roman" w:cs="Times New Roman"/>
          <w:sz w:val="28"/>
        </w:rPr>
        <w:t xml:space="preserve">Для </w:t>
      </w:r>
      <w:r w:rsidR="00C37FE8">
        <w:rPr>
          <w:rFonts w:ascii="Times New Roman" w:hAnsi="Times New Roman" w:cs="Times New Roman"/>
          <w:sz w:val="28"/>
        </w:rPr>
        <w:t>этой клумбы  использованы цветы</w:t>
      </w:r>
      <w:r w:rsidRPr="005B2EDC">
        <w:rPr>
          <w:rFonts w:ascii="Times New Roman" w:hAnsi="Times New Roman" w:cs="Times New Roman"/>
          <w:sz w:val="28"/>
        </w:rPr>
        <w:t xml:space="preserve">: </w:t>
      </w:r>
      <w:r>
        <w:rPr>
          <w:rFonts w:ascii="Times New Roman" w:hAnsi="Times New Roman" w:cs="Times New Roman"/>
          <w:sz w:val="28"/>
        </w:rPr>
        <w:t xml:space="preserve">бархатцы, </w:t>
      </w:r>
      <w:r>
        <w:rPr>
          <w:rFonts w:ascii="Times New Roman" w:hAnsi="Times New Roman" w:cs="Times New Roman"/>
          <w:noProof/>
          <w:sz w:val="28"/>
        </w:rPr>
        <w:t>сальвия, астры</w:t>
      </w:r>
      <w:r w:rsidR="009D2217">
        <w:rPr>
          <w:rFonts w:ascii="Times New Roman" w:hAnsi="Times New Roman" w:cs="Times New Roman"/>
          <w:noProof/>
          <w:sz w:val="28"/>
        </w:rPr>
        <w:t xml:space="preserve"> махровая календула</w:t>
      </w:r>
      <w:r>
        <w:rPr>
          <w:rFonts w:ascii="Times New Roman" w:hAnsi="Times New Roman" w:cs="Times New Roman"/>
          <w:noProof/>
          <w:sz w:val="28"/>
        </w:rPr>
        <w:t>.</w:t>
      </w:r>
    </w:p>
    <w:p w:rsidR="002A60AC" w:rsidRDefault="00E31F68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rect id="_x0000_s1030" style="position:absolute;left:0;text-align:left;margin-left:-32.55pt;margin-top:8.95pt;width:501.75pt;height:700.5pt;z-index:251682816">
            <v:textbox>
              <w:txbxContent>
                <w:p w:rsidR="00E769B3" w:rsidRDefault="00E769B3" w:rsidP="00E769B3">
                  <w:pPr>
                    <w:jc w:val="center"/>
                  </w:pPr>
                  <w:r w:rsidRPr="00E769B3">
                    <w:rPr>
                      <w:noProof/>
                    </w:rPr>
                    <w:drawing>
                      <wp:inline distT="0" distB="0" distL="0" distR="0">
                        <wp:extent cx="4038600" cy="3062053"/>
                        <wp:effectExtent l="19050" t="0" r="0" b="0"/>
                        <wp:docPr id="42" name="Рисунок 4" descr="20200605_1358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0200605_1358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t="31183" b="121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8600" cy="3062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69B3" w:rsidRPr="00E769B3" w:rsidRDefault="00E769B3" w:rsidP="00E769B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769B3">
                    <w:rPr>
                      <w:rFonts w:ascii="Times New Roman" w:hAnsi="Times New Roman" w:cs="Times New Roman"/>
                      <w:sz w:val="28"/>
                    </w:rPr>
                    <w:t>Май, 2020</w:t>
                  </w:r>
                </w:p>
                <w:p w:rsidR="00E769B3" w:rsidRDefault="00E769B3" w:rsidP="00E769B3">
                  <w:pPr>
                    <w:jc w:val="center"/>
                  </w:pPr>
                  <w:r w:rsidRPr="00E769B3">
                    <w:rPr>
                      <w:noProof/>
                    </w:rPr>
                    <w:drawing>
                      <wp:inline distT="0" distB="0" distL="0" distR="0">
                        <wp:extent cx="4422091" cy="4800600"/>
                        <wp:effectExtent l="19050" t="0" r="0" b="0"/>
                        <wp:docPr id="43" name="Рисунок 5" descr="20200819_0857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20200819_085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t="12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2091" cy="480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69B3" w:rsidRPr="00E769B3" w:rsidRDefault="00E769B3" w:rsidP="00E769B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769B3">
                    <w:rPr>
                      <w:rFonts w:ascii="Times New Roman" w:hAnsi="Times New Roman" w:cs="Times New Roman"/>
                      <w:sz w:val="28"/>
                    </w:rPr>
                    <w:t>Август, 2020</w:t>
                  </w:r>
                </w:p>
              </w:txbxContent>
            </v:textbox>
          </v:rect>
        </w:pict>
      </w: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Pr="00521C8F" w:rsidRDefault="003B27C3" w:rsidP="00E769B3">
      <w:pPr>
        <w:pStyle w:val="a5"/>
        <w:jc w:val="both"/>
        <w:rPr>
          <w:sz w:val="28"/>
        </w:rPr>
      </w:pPr>
      <w:r>
        <w:rPr>
          <w:sz w:val="28"/>
        </w:rPr>
        <w:lastRenderedPageBreak/>
        <w:t xml:space="preserve">Пятая композиция, символизирующая «Салют Победы!» </w:t>
      </w:r>
      <w:r w:rsidR="00E769B3" w:rsidRPr="00E50183">
        <w:rPr>
          <w:sz w:val="28"/>
        </w:rPr>
        <w:t>расположен</w:t>
      </w:r>
      <w:r w:rsidR="00C37FE8">
        <w:rPr>
          <w:sz w:val="28"/>
        </w:rPr>
        <w:t>а</w:t>
      </w:r>
      <w:r w:rsidR="00E769B3" w:rsidRPr="00E50183">
        <w:rPr>
          <w:sz w:val="28"/>
        </w:rPr>
        <w:t xml:space="preserve"> </w:t>
      </w:r>
      <w:r>
        <w:rPr>
          <w:sz w:val="28"/>
        </w:rPr>
        <w:t xml:space="preserve">за </w:t>
      </w:r>
      <w:r w:rsidR="00E769B3">
        <w:rPr>
          <w:sz w:val="28"/>
        </w:rPr>
        <w:t>мемориал</w:t>
      </w:r>
      <w:r>
        <w:rPr>
          <w:sz w:val="28"/>
        </w:rPr>
        <w:t>ом</w:t>
      </w:r>
      <w:r w:rsidR="00C37FE8">
        <w:rPr>
          <w:sz w:val="28"/>
        </w:rPr>
        <w:t>, а</w:t>
      </w:r>
      <w:r>
        <w:rPr>
          <w:sz w:val="28"/>
        </w:rPr>
        <w:t>втор Бокова Н.В.</w:t>
      </w:r>
    </w:p>
    <w:p w:rsidR="00E769B3" w:rsidRDefault="00E769B3" w:rsidP="00E769B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 w:rsidRPr="005B2EDC">
        <w:rPr>
          <w:rFonts w:ascii="Times New Roman" w:hAnsi="Times New Roman" w:cs="Times New Roman"/>
          <w:sz w:val="28"/>
        </w:rPr>
        <w:t xml:space="preserve">Для высадки использованы цветы следующих видов: </w:t>
      </w:r>
      <w:r>
        <w:rPr>
          <w:rFonts w:ascii="Times New Roman" w:hAnsi="Times New Roman" w:cs="Times New Roman"/>
          <w:noProof/>
          <w:sz w:val="28"/>
        </w:rPr>
        <w:t>сальвия, агератум, бархатцы, астры.</w:t>
      </w: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31F68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rect id="_x0000_s1031" style="position:absolute;left:0;text-align:left;margin-left:-1.8pt;margin-top:1.85pt;width:466.5pt;height:609pt;z-index:251683840">
            <v:textbox>
              <w:txbxContent>
                <w:p w:rsidR="003B27C3" w:rsidRDefault="003B27C3" w:rsidP="003B27C3">
                  <w:pPr>
                    <w:jc w:val="center"/>
                  </w:pPr>
                  <w:r w:rsidRPr="003B27C3">
                    <w:rPr>
                      <w:noProof/>
                    </w:rPr>
                    <w:drawing>
                      <wp:inline distT="0" distB="0" distL="0" distR="0">
                        <wp:extent cx="3429000" cy="2771775"/>
                        <wp:effectExtent l="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0200605_1359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t="39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0" cy="27743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7C3" w:rsidRDefault="003B27C3" w:rsidP="003B27C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27C3">
                    <w:rPr>
                      <w:rFonts w:ascii="Times New Roman" w:hAnsi="Times New Roman" w:cs="Times New Roman"/>
                      <w:sz w:val="28"/>
                    </w:rPr>
                    <w:t>Май, 2020</w:t>
                  </w:r>
                </w:p>
                <w:p w:rsidR="003B27C3" w:rsidRPr="003B27C3" w:rsidRDefault="003B27C3" w:rsidP="003B27C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27C3">
                    <w:rPr>
                      <w:rFonts w:ascii="Times New Roman" w:hAnsi="Times New Roman" w:cs="Times New Roman"/>
                      <w:noProof/>
                      <w:sz w:val="28"/>
                    </w:rPr>
                    <w:drawing>
                      <wp:inline distT="0" distB="0" distL="0" distR="0">
                        <wp:extent cx="4143375" cy="3916888"/>
                        <wp:effectExtent l="19050" t="0" r="9525" b="0"/>
                        <wp:docPr id="47" name="Рисунок 7" descr="20200819_0856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20200819_085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t="12540" b="156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375" cy="3916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7C3" w:rsidRPr="003B27C3" w:rsidRDefault="003B27C3" w:rsidP="003B27C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3B27C3">
                    <w:rPr>
                      <w:rFonts w:ascii="Times New Roman" w:hAnsi="Times New Roman" w:cs="Times New Roman"/>
                      <w:sz w:val="28"/>
                    </w:rPr>
                    <w:t>Август, 2020</w:t>
                  </w:r>
                </w:p>
              </w:txbxContent>
            </v:textbox>
          </v:rect>
        </w:pict>
      </w: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69B3" w:rsidRDefault="00E769B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A60AC" w:rsidRDefault="002A60AC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2217" w:rsidRDefault="003B27C3" w:rsidP="009D221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</w:rPr>
      </w:pPr>
      <w:r w:rsidRPr="003B27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З</w:t>
      </w:r>
      <w:r>
        <w:rPr>
          <w:rFonts w:ascii="Times New Roman" w:hAnsi="Times New Roman" w:cs="Times New Roman"/>
          <w:color w:val="000000"/>
          <w:sz w:val="28"/>
          <w:szCs w:val="28"/>
        </w:rPr>
        <w:t>авершаю</w:t>
      </w:r>
      <w:r w:rsidRPr="003B27C3">
        <w:rPr>
          <w:rFonts w:ascii="Times New Roman" w:hAnsi="Times New Roman" w:cs="Times New Roman"/>
          <w:color w:val="000000"/>
          <w:sz w:val="28"/>
          <w:szCs w:val="28"/>
        </w:rPr>
        <w:t>т цветочные композиции клумбы «Окна Победы», автор Афонасьева Л.Л., расположенные по правую и левую стороны от главного входа в здание школы.</w:t>
      </w:r>
      <w:r w:rsidR="009D2217" w:rsidRPr="009D2217">
        <w:rPr>
          <w:rFonts w:ascii="Times New Roman" w:hAnsi="Times New Roman" w:cs="Times New Roman"/>
          <w:sz w:val="28"/>
        </w:rPr>
        <w:t xml:space="preserve"> </w:t>
      </w:r>
      <w:r w:rsidR="00C37FE8">
        <w:rPr>
          <w:rFonts w:ascii="Times New Roman" w:hAnsi="Times New Roman" w:cs="Times New Roman"/>
          <w:sz w:val="28"/>
        </w:rPr>
        <w:t>На этих клумбах</w:t>
      </w:r>
      <w:r w:rsidR="009D2217" w:rsidRPr="005B2EDC">
        <w:rPr>
          <w:rFonts w:ascii="Times New Roman" w:hAnsi="Times New Roman" w:cs="Times New Roman"/>
          <w:sz w:val="28"/>
        </w:rPr>
        <w:t xml:space="preserve"> использованы цветы следующих видов: </w:t>
      </w:r>
      <w:r w:rsidR="009D2217">
        <w:rPr>
          <w:rFonts w:ascii="Times New Roman" w:hAnsi="Times New Roman" w:cs="Times New Roman"/>
          <w:noProof/>
          <w:sz w:val="28"/>
        </w:rPr>
        <w:t>сальвия, агератум, низкорослые цинии.</w:t>
      </w:r>
    </w:p>
    <w:p w:rsidR="003B27C3" w:rsidRP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27C3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753100" cy="2790825"/>
            <wp:effectExtent l="19050" t="0" r="0" b="0"/>
            <wp:docPr id="48" name="Рисунок 6" descr="20200819_085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819_0858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Pr="003B27C3" w:rsidRDefault="003B27C3" w:rsidP="003B27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B27C3">
        <w:rPr>
          <w:rFonts w:ascii="Times New Roman" w:hAnsi="Times New Roman" w:cs="Times New Roman"/>
          <w:color w:val="000000"/>
          <w:sz w:val="28"/>
          <w:szCs w:val="28"/>
        </w:rPr>
        <w:t>Август, 2020</w:t>
      </w: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B27C3" w:rsidRDefault="003B27C3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1C8F" w:rsidRDefault="00521C8F" w:rsidP="005B2ED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196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Агротехнический план работ </w:t>
      </w:r>
      <w:r w:rsidR="003F196C" w:rsidRPr="003F19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a"/>
        <w:tblW w:w="9498" w:type="dxa"/>
        <w:tblInd w:w="108" w:type="dxa"/>
        <w:tblLook w:val="04A0"/>
      </w:tblPr>
      <w:tblGrid>
        <w:gridCol w:w="1735"/>
        <w:gridCol w:w="7763"/>
      </w:tblGrid>
      <w:tr w:rsidR="003F196C" w:rsidRPr="003F196C" w:rsidTr="003F196C">
        <w:tc>
          <w:tcPr>
            <w:tcW w:w="1735" w:type="dxa"/>
          </w:tcPr>
          <w:p w:rsidR="003F196C" w:rsidRPr="003F196C" w:rsidRDefault="003F196C" w:rsidP="003F1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96C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763" w:type="dxa"/>
          </w:tcPr>
          <w:p w:rsidR="003F196C" w:rsidRDefault="003F196C" w:rsidP="00C37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Семена цветочных культур замачива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во влажной ткани 2—3 суток и затем в мокрой тряпочке помеща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до посева в холодильник. Непосредственно перед посевом их в течение 10—15 мин слегка подсушива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, но не на солнце. Перед посевом почву полива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горячим раствором перманганата калия красного цвета. Семена се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яли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не густо и после всходов сразу прорежива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2F44" w:rsidRDefault="00512F44" w:rsidP="00512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F4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1508" cy="1492351"/>
                  <wp:effectExtent l="19050" t="0" r="6392" b="0"/>
                  <wp:docPr id="1" name="Рисунок 16" descr="hello_html_20c87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ello_html_20c87a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23" cy="149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F44" w:rsidRPr="003F196C" w:rsidRDefault="00512F44" w:rsidP="00C37F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196C" w:rsidRPr="003F196C" w:rsidTr="003F196C">
        <w:tc>
          <w:tcPr>
            <w:tcW w:w="1735" w:type="dxa"/>
          </w:tcPr>
          <w:p w:rsidR="003F196C" w:rsidRPr="003F196C" w:rsidRDefault="003F196C" w:rsidP="003F1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96C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63" w:type="dxa"/>
          </w:tcPr>
          <w:p w:rsidR="003F196C" w:rsidRDefault="003F196C" w:rsidP="00C37F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С 20 по 31 мая при среднесуточной температуре воздуха 15°С высажива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цветочную рассаду в цветник на постоянное место. Через неделю почву 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 xml:space="preserve">начали 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рыхл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ить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, помогая скорейшему появлению всходов, удаля</w:t>
            </w:r>
            <w:r w:rsidR="00C37FE8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сорняки.</w:t>
            </w:r>
          </w:p>
          <w:p w:rsidR="00512F44" w:rsidRDefault="00512F44" w:rsidP="00512F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94160" cy="1638300"/>
                  <wp:effectExtent l="19050" t="0" r="0" b="0"/>
                  <wp:docPr id="3" name="Рисунок 1" descr="https://ibuildrussia.ru/images/klumby-vo-dvore-chastnogo-doma-foto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buildrussia.ru/images/klumby-vo-dvore-chastnogo-doma-foto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35" cy="164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F44" w:rsidRPr="003F196C" w:rsidRDefault="00512F44" w:rsidP="00512F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196C" w:rsidRPr="003F196C" w:rsidTr="003F196C">
        <w:tc>
          <w:tcPr>
            <w:tcW w:w="1735" w:type="dxa"/>
          </w:tcPr>
          <w:p w:rsidR="003F196C" w:rsidRPr="00C37FE8" w:rsidRDefault="00C37FE8" w:rsidP="003F1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3F196C" w:rsidRPr="00C37FE8">
              <w:rPr>
                <w:rFonts w:ascii="Times New Roman" w:hAnsi="Times New Roman" w:cs="Times New Roman"/>
                <w:b/>
                <w:sz w:val="28"/>
                <w:szCs w:val="28"/>
              </w:rPr>
              <w:t>юнь</w:t>
            </w:r>
          </w:p>
        </w:tc>
        <w:tc>
          <w:tcPr>
            <w:tcW w:w="7763" w:type="dxa"/>
          </w:tcPr>
          <w:p w:rsidR="00C37FE8" w:rsidRDefault="003F196C" w:rsidP="00C37FE8">
            <w:pPr>
              <w:pStyle w:val="a5"/>
              <w:jc w:val="both"/>
              <w:rPr>
                <w:sz w:val="28"/>
                <w:szCs w:val="28"/>
              </w:rPr>
            </w:pPr>
            <w:r w:rsidRPr="003F196C">
              <w:rPr>
                <w:sz w:val="28"/>
                <w:szCs w:val="28"/>
              </w:rPr>
              <w:t>В июне интенсивн</w:t>
            </w:r>
            <w:r w:rsidR="00C37FE8">
              <w:rPr>
                <w:sz w:val="28"/>
                <w:szCs w:val="28"/>
              </w:rPr>
              <w:t>о</w:t>
            </w:r>
            <w:r w:rsidRPr="003F196C">
              <w:rPr>
                <w:sz w:val="28"/>
                <w:szCs w:val="28"/>
              </w:rPr>
              <w:t xml:space="preserve"> полив</w:t>
            </w:r>
            <w:r w:rsidR="00C37FE8">
              <w:rPr>
                <w:sz w:val="28"/>
                <w:szCs w:val="28"/>
              </w:rPr>
              <w:t>али</w:t>
            </w:r>
            <w:r w:rsidRPr="003F196C">
              <w:rPr>
                <w:sz w:val="28"/>
                <w:szCs w:val="28"/>
              </w:rPr>
              <w:t xml:space="preserve"> цветочны</w:t>
            </w:r>
            <w:r w:rsidR="00C37FE8">
              <w:rPr>
                <w:sz w:val="28"/>
                <w:szCs w:val="28"/>
              </w:rPr>
              <w:t>е</w:t>
            </w:r>
            <w:r w:rsidRPr="003F196C">
              <w:rPr>
                <w:sz w:val="28"/>
                <w:szCs w:val="28"/>
              </w:rPr>
              <w:t xml:space="preserve">  растени</w:t>
            </w:r>
            <w:r w:rsidR="00C37FE8">
              <w:rPr>
                <w:sz w:val="28"/>
                <w:szCs w:val="28"/>
              </w:rPr>
              <w:t>я</w:t>
            </w:r>
            <w:r w:rsidRPr="003F196C">
              <w:rPr>
                <w:sz w:val="28"/>
                <w:szCs w:val="28"/>
              </w:rPr>
              <w:t xml:space="preserve"> каждый день в ясную погоду.</w:t>
            </w:r>
            <w:r w:rsidR="00C37FE8" w:rsidRPr="003F196C">
              <w:rPr>
                <w:sz w:val="28"/>
                <w:szCs w:val="28"/>
              </w:rPr>
              <w:t xml:space="preserve"> </w:t>
            </w:r>
          </w:p>
          <w:p w:rsidR="003F196C" w:rsidRDefault="00C37FE8" w:rsidP="00526633">
            <w:pPr>
              <w:pStyle w:val="a5"/>
              <w:jc w:val="both"/>
              <w:rPr>
                <w:sz w:val="28"/>
                <w:szCs w:val="28"/>
              </w:rPr>
            </w:pPr>
            <w:r w:rsidRPr="003F196C">
              <w:rPr>
                <w:sz w:val="28"/>
                <w:szCs w:val="28"/>
              </w:rPr>
              <w:t>При достижении растениями высоты 10—12 см</w:t>
            </w:r>
            <w:r w:rsidR="00526633">
              <w:rPr>
                <w:sz w:val="28"/>
                <w:szCs w:val="28"/>
              </w:rPr>
              <w:t>. мы</w:t>
            </w:r>
            <w:r w:rsidRPr="003F196C">
              <w:rPr>
                <w:sz w:val="28"/>
                <w:szCs w:val="28"/>
              </w:rPr>
              <w:t xml:space="preserve"> их рыхл</w:t>
            </w:r>
            <w:r w:rsidR="00526633">
              <w:rPr>
                <w:sz w:val="28"/>
                <w:szCs w:val="28"/>
              </w:rPr>
              <w:t>или. Междурядья рыхлили</w:t>
            </w:r>
            <w:r w:rsidRPr="003F196C">
              <w:rPr>
                <w:sz w:val="28"/>
                <w:szCs w:val="28"/>
              </w:rPr>
              <w:t xml:space="preserve"> после каждого дождя и полива. При необходимости </w:t>
            </w:r>
            <w:r w:rsidR="00526633">
              <w:rPr>
                <w:sz w:val="28"/>
                <w:szCs w:val="28"/>
              </w:rPr>
              <w:t xml:space="preserve">проводили повторное рыхление,   </w:t>
            </w:r>
            <w:r w:rsidRPr="003F196C">
              <w:rPr>
                <w:sz w:val="28"/>
                <w:szCs w:val="28"/>
              </w:rPr>
              <w:t xml:space="preserve"> не позднее начала массовой бутонизации растений.</w:t>
            </w:r>
          </w:p>
          <w:p w:rsidR="00E70ED7" w:rsidRPr="003F196C" w:rsidRDefault="00E70ED7" w:rsidP="00000160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7341" cy="1838325"/>
                  <wp:effectExtent l="19050" t="0" r="559" b="0"/>
                  <wp:docPr id="4" name="Рисунок 4" descr="https://nagrunte.ru/wp-content/uploads/2018/03/barhatcy_foto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agrunte.ru/wp-content/uploads/2018/03/barhatcy_foto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22" cy="184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96C" w:rsidRPr="003F196C" w:rsidTr="003F196C">
        <w:tc>
          <w:tcPr>
            <w:tcW w:w="1735" w:type="dxa"/>
          </w:tcPr>
          <w:p w:rsidR="003F196C" w:rsidRPr="003F196C" w:rsidRDefault="003F196C" w:rsidP="003F1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96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7763" w:type="dxa"/>
          </w:tcPr>
          <w:p w:rsidR="00E70ED7" w:rsidRDefault="003F196C" w:rsidP="005266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>Неотложная работа в этом месяце — борьба с сорняками.  Сорняки зачастую опережа</w:t>
            </w:r>
            <w:r w:rsidR="00526633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 в росте цветочные  культуры. Поэтому повторную ручную прополку провод</w:t>
            </w:r>
            <w:r w:rsidR="00526633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r w:rsidRPr="003F196C">
              <w:rPr>
                <w:rFonts w:ascii="Times New Roman" w:hAnsi="Times New Roman" w:cs="Times New Roman"/>
                <w:sz w:val="28"/>
                <w:szCs w:val="28"/>
              </w:rPr>
              <w:t xml:space="preserve">незамедлительно, поскольку через неделю на нее потребуется втрое больше сил и времени. </w:t>
            </w:r>
          </w:p>
          <w:p w:rsidR="003F196C" w:rsidRDefault="00E70ED7" w:rsidP="00E70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5592" cy="1763839"/>
                  <wp:effectExtent l="19050" t="0" r="2308" b="0"/>
                  <wp:docPr id="7" name="Рисунок 7" descr="https://9ban.ru/wp-content/uploads/img5d070e770ca8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9ban.ru/wp-content/uploads/img5d070e770ca8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398" cy="176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ED7" w:rsidRPr="003F196C" w:rsidRDefault="00E70ED7" w:rsidP="00E70E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196C" w:rsidRPr="003F196C" w:rsidTr="003F196C">
        <w:tc>
          <w:tcPr>
            <w:tcW w:w="1735" w:type="dxa"/>
          </w:tcPr>
          <w:p w:rsidR="003F196C" w:rsidRPr="003F196C" w:rsidRDefault="003F196C" w:rsidP="003F1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96C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763" w:type="dxa"/>
          </w:tcPr>
          <w:p w:rsidR="003F196C" w:rsidRPr="003F196C" w:rsidRDefault="003F196C" w:rsidP="00526633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3F196C">
              <w:rPr>
                <w:sz w:val="28"/>
                <w:szCs w:val="28"/>
              </w:rPr>
              <w:t xml:space="preserve">С </w:t>
            </w:r>
            <w:r w:rsidR="00526633">
              <w:rPr>
                <w:sz w:val="28"/>
                <w:szCs w:val="28"/>
              </w:rPr>
              <w:t>середины и</w:t>
            </w:r>
            <w:r w:rsidRPr="003F196C">
              <w:rPr>
                <w:sz w:val="28"/>
                <w:szCs w:val="28"/>
              </w:rPr>
              <w:t xml:space="preserve"> до конца месяца </w:t>
            </w:r>
            <w:r w:rsidR="00526633">
              <w:rPr>
                <w:sz w:val="28"/>
                <w:szCs w:val="28"/>
              </w:rPr>
              <w:t>будем убира</w:t>
            </w:r>
            <w:r w:rsidRPr="003F196C">
              <w:rPr>
                <w:sz w:val="28"/>
                <w:szCs w:val="28"/>
              </w:rPr>
              <w:t>т</w:t>
            </w:r>
            <w:r w:rsidR="00526633">
              <w:rPr>
                <w:sz w:val="28"/>
                <w:szCs w:val="28"/>
              </w:rPr>
              <w:t>ь</w:t>
            </w:r>
            <w:r w:rsidRPr="003F196C">
              <w:rPr>
                <w:sz w:val="28"/>
                <w:szCs w:val="28"/>
              </w:rPr>
              <w:t xml:space="preserve"> отцветшие цветочные культуры</w:t>
            </w:r>
            <w:r w:rsidR="00526633">
              <w:rPr>
                <w:sz w:val="28"/>
                <w:szCs w:val="28"/>
              </w:rPr>
              <w:t>, собирать семена цветов.</w:t>
            </w:r>
          </w:p>
        </w:tc>
      </w:tr>
      <w:tr w:rsidR="003F196C" w:rsidRPr="003F196C" w:rsidTr="003F196C">
        <w:tc>
          <w:tcPr>
            <w:tcW w:w="1735" w:type="dxa"/>
          </w:tcPr>
          <w:p w:rsidR="003F196C" w:rsidRPr="003F196C" w:rsidRDefault="00526633" w:rsidP="003F19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763" w:type="dxa"/>
          </w:tcPr>
          <w:p w:rsidR="003F196C" w:rsidRPr="003F196C" w:rsidRDefault="00526633" w:rsidP="00526633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Будем г</w:t>
            </w:r>
            <w:r w:rsidR="003F196C" w:rsidRPr="003F196C">
              <w:rPr>
                <w:sz w:val="28"/>
                <w:szCs w:val="28"/>
              </w:rPr>
              <w:t>отов</w:t>
            </w:r>
            <w:r>
              <w:rPr>
                <w:sz w:val="28"/>
                <w:szCs w:val="28"/>
              </w:rPr>
              <w:t>ить</w:t>
            </w:r>
            <w:r w:rsidR="003F196C" w:rsidRPr="003F196C">
              <w:rPr>
                <w:sz w:val="28"/>
                <w:szCs w:val="28"/>
              </w:rPr>
              <w:t xml:space="preserve"> почву к весеннему севу, удаляя корневища многолетних сорняков. Землю остав</w:t>
            </w:r>
            <w:r>
              <w:rPr>
                <w:sz w:val="28"/>
                <w:szCs w:val="28"/>
              </w:rPr>
              <w:t>им</w:t>
            </w:r>
            <w:r w:rsidR="003F196C" w:rsidRPr="003F196C">
              <w:rPr>
                <w:sz w:val="28"/>
                <w:szCs w:val="28"/>
              </w:rPr>
              <w:t xml:space="preserve"> до весны в гребнистом состоянии.</w:t>
            </w:r>
          </w:p>
        </w:tc>
      </w:tr>
    </w:tbl>
    <w:p w:rsidR="003F196C" w:rsidRPr="003F196C" w:rsidRDefault="003F196C" w:rsidP="003F19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1C8F" w:rsidRPr="00521C8F" w:rsidRDefault="00521C8F" w:rsidP="00521C8F">
      <w:pPr>
        <w:pStyle w:val="a5"/>
        <w:jc w:val="center"/>
        <w:rPr>
          <w:b/>
          <w:sz w:val="28"/>
          <w:szCs w:val="28"/>
        </w:rPr>
      </w:pPr>
    </w:p>
    <w:p w:rsidR="00521C8F" w:rsidRPr="00521C8F" w:rsidRDefault="00521C8F" w:rsidP="00521C8F">
      <w:pPr>
        <w:pStyle w:val="a5"/>
        <w:rPr>
          <w:sz w:val="28"/>
          <w:szCs w:val="28"/>
        </w:rPr>
      </w:pPr>
    </w:p>
    <w:p w:rsidR="00521C8F" w:rsidRPr="00521C8F" w:rsidRDefault="00521C8F" w:rsidP="00521C8F">
      <w:pPr>
        <w:pStyle w:val="a5"/>
        <w:rPr>
          <w:sz w:val="28"/>
          <w:szCs w:val="28"/>
        </w:rPr>
      </w:pPr>
    </w:p>
    <w:p w:rsidR="009D2217" w:rsidRDefault="00521C8F" w:rsidP="00521C8F">
      <w:pPr>
        <w:pStyle w:val="a5"/>
        <w:jc w:val="center"/>
        <w:rPr>
          <w:b/>
          <w:sz w:val="28"/>
          <w:szCs w:val="28"/>
        </w:rPr>
      </w:pPr>
      <w:r w:rsidRPr="00521C8F">
        <w:rPr>
          <w:b/>
          <w:sz w:val="28"/>
          <w:szCs w:val="28"/>
        </w:rPr>
        <w:t xml:space="preserve"> </w:t>
      </w: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9D2217" w:rsidRDefault="009D2217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E70ED7" w:rsidRDefault="00E70ED7" w:rsidP="00521C8F">
      <w:pPr>
        <w:pStyle w:val="a5"/>
        <w:jc w:val="center"/>
        <w:rPr>
          <w:b/>
          <w:sz w:val="28"/>
          <w:szCs w:val="28"/>
        </w:rPr>
      </w:pPr>
    </w:p>
    <w:p w:rsidR="00E70ED7" w:rsidRDefault="00E70ED7" w:rsidP="00521C8F">
      <w:pPr>
        <w:pStyle w:val="a5"/>
        <w:jc w:val="center"/>
        <w:rPr>
          <w:b/>
          <w:sz w:val="28"/>
          <w:szCs w:val="28"/>
        </w:rPr>
      </w:pPr>
    </w:p>
    <w:p w:rsidR="00E70ED7" w:rsidRDefault="00E70ED7" w:rsidP="00521C8F">
      <w:pPr>
        <w:pStyle w:val="a5"/>
        <w:jc w:val="center"/>
        <w:rPr>
          <w:b/>
          <w:sz w:val="28"/>
          <w:szCs w:val="28"/>
        </w:rPr>
      </w:pPr>
    </w:p>
    <w:p w:rsidR="00E70ED7" w:rsidRDefault="00E70ED7" w:rsidP="00521C8F">
      <w:pPr>
        <w:pStyle w:val="a5"/>
        <w:jc w:val="center"/>
        <w:rPr>
          <w:b/>
          <w:sz w:val="28"/>
          <w:szCs w:val="28"/>
        </w:rPr>
      </w:pPr>
    </w:p>
    <w:p w:rsidR="00E70ED7" w:rsidRDefault="00E70ED7" w:rsidP="00521C8F">
      <w:pPr>
        <w:pStyle w:val="a5"/>
        <w:jc w:val="center"/>
        <w:rPr>
          <w:b/>
          <w:sz w:val="28"/>
          <w:szCs w:val="28"/>
        </w:rPr>
      </w:pPr>
    </w:p>
    <w:p w:rsidR="00E70ED7" w:rsidRDefault="00E70ED7" w:rsidP="00521C8F">
      <w:pPr>
        <w:pStyle w:val="a5"/>
        <w:jc w:val="center"/>
        <w:rPr>
          <w:b/>
          <w:sz w:val="28"/>
          <w:szCs w:val="28"/>
        </w:rPr>
      </w:pPr>
    </w:p>
    <w:p w:rsidR="00E70ED7" w:rsidRDefault="00E70ED7" w:rsidP="00521C8F">
      <w:pPr>
        <w:pStyle w:val="a5"/>
        <w:jc w:val="center"/>
        <w:rPr>
          <w:b/>
          <w:sz w:val="28"/>
          <w:szCs w:val="28"/>
        </w:rPr>
      </w:pPr>
    </w:p>
    <w:p w:rsidR="00521C8F" w:rsidRDefault="00521C8F" w:rsidP="00521C8F">
      <w:pPr>
        <w:pStyle w:val="a5"/>
        <w:jc w:val="center"/>
        <w:rPr>
          <w:b/>
          <w:sz w:val="28"/>
          <w:szCs w:val="28"/>
        </w:rPr>
      </w:pPr>
      <w:r w:rsidRPr="00521C8F">
        <w:rPr>
          <w:b/>
          <w:sz w:val="28"/>
          <w:szCs w:val="28"/>
        </w:rPr>
        <w:lastRenderedPageBreak/>
        <w:t>Сельскохозяйственный инвентарь, оборудование, приборы и др</w:t>
      </w:r>
      <w:r w:rsidR="00526633">
        <w:rPr>
          <w:b/>
          <w:sz w:val="28"/>
          <w:szCs w:val="28"/>
        </w:rPr>
        <w:t>.</w:t>
      </w:r>
    </w:p>
    <w:tbl>
      <w:tblPr>
        <w:tblStyle w:val="aa"/>
        <w:tblW w:w="9568" w:type="dxa"/>
        <w:tblLayout w:type="fixed"/>
        <w:tblLook w:val="04A0"/>
      </w:tblPr>
      <w:tblGrid>
        <w:gridCol w:w="812"/>
        <w:gridCol w:w="2409"/>
        <w:gridCol w:w="4400"/>
        <w:gridCol w:w="1947"/>
      </w:tblGrid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526633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409" w:type="dxa"/>
          </w:tcPr>
          <w:p w:rsidR="00526633" w:rsidRPr="00526633" w:rsidRDefault="00526633" w:rsidP="00526633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526633">
              <w:rPr>
                <w:rStyle w:val="a6"/>
                <w:b/>
                <w:bCs/>
                <w:i w:val="0"/>
                <w:sz w:val="28"/>
                <w:szCs w:val="28"/>
              </w:rPr>
              <w:t>Название,</w:t>
            </w:r>
          </w:p>
        </w:tc>
        <w:tc>
          <w:tcPr>
            <w:tcW w:w="4400" w:type="dxa"/>
          </w:tcPr>
          <w:p w:rsidR="00526633" w:rsidRPr="00526633" w:rsidRDefault="00526633" w:rsidP="00526633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526633">
              <w:rPr>
                <w:rStyle w:val="a6"/>
                <w:b/>
                <w:bCs/>
                <w:i w:val="0"/>
                <w:sz w:val="28"/>
                <w:szCs w:val="28"/>
              </w:rPr>
              <w:t>Назначение орудия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526633">
              <w:rPr>
                <w:b/>
                <w:sz w:val="28"/>
                <w:szCs w:val="28"/>
              </w:rPr>
              <w:t>Есть в наличии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 xml:space="preserve">Грабли 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разбивки комьев, выравнивания грядок, заделки семян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2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Вилы садовые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перекопки и рыхления почвы перед посевом и уборкой урожая корнеплодов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Лопата штыковая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перекопки почвы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2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Лопата совковая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благоустройства территории, для различных работ на участке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5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Мотыги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рыхления почвы, окучивания растений, поделки бороздок.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Рыхлитель-кошка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рыхления почвы в рядках и междурядьях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2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7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Лейка с разбрызгивателем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полива растений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3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8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Ведро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полива, сбора урожая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4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9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Шланг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полива растений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Секаторы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срезки веток деревьев, кустарников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11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Метла</w:t>
            </w: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Для уборки территории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</w:t>
            </w:r>
          </w:p>
        </w:tc>
      </w:tr>
      <w:tr w:rsidR="00526633" w:rsidTr="009D01F5">
        <w:tc>
          <w:tcPr>
            <w:tcW w:w="812" w:type="dxa"/>
          </w:tcPr>
          <w:p w:rsidR="00526633" w:rsidRPr="00526633" w:rsidRDefault="00526633" w:rsidP="00526633">
            <w:pPr>
              <w:pStyle w:val="a5"/>
              <w:jc w:val="center"/>
              <w:rPr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12</w:t>
            </w:r>
          </w:p>
        </w:tc>
        <w:tc>
          <w:tcPr>
            <w:tcW w:w="2409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 и посадочный материал</w:t>
            </w:r>
          </w:p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4400" w:type="dxa"/>
          </w:tcPr>
          <w:p w:rsidR="00526633" w:rsidRPr="00526633" w:rsidRDefault="00526633" w:rsidP="002E0D68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526633">
              <w:rPr>
                <w:sz w:val="28"/>
                <w:szCs w:val="28"/>
              </w:rPr>
              <w:t>стры, циннии, бархатцы (низкие, высокие), осенние хризантемы, махровые календулы, агератум, сальвия, львиный зев и др.</w:t>
            </w:r>
          </w:p>
        </w:tc>
        <w:tc>
          <w:tcPr>
            <w:tcW w:w="1947" w:type="dxa"/>
          </w:tcPr>
          <w:p w:rsidR="00526633" w:rsidRPr="00526633" w:rsidRDefault="00526633" w:rsidP="00526633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526633">
              <w:rPr>
                <w:sz w:val="28"/>
                <w:szCs w:val="28"/>
              </w:rPr>
              <w:t>достаточном</w:t>
            </w:r>
          </w:p>
          <w:p w:rsidR="00526633" w:rsidRPr="00526633" w:rsidRDefault="00526633" w:rsidP="00526633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526633">
              <w:rPr>
                <w:sz w:val="28"/>
                <w:szCs w:val="28"/>
              </w:rPr>
              <w:t>количестве</w:t>
            </w:r>
          </w:p>
        </w:tc>
      </w:tr>
    </w:tbl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26633" w:rsidRDefault="00526633" w:rsidP="00521C8F">
      <w:pPr>
        <w:pStyle w:val="a5"/>
        <w:jc w:val="center"/>
        <w:rPr>
          <w:b/>
          <w:sz w:val="28"/>
          <w:szCs w:val="28"/>
        </w:rPr>
      </w:pPr>
    </w:p>
    <w:p w:rsidR="00512F44" w:rsidRPr="00512F44" w:rsidRDefault="00512F44" w:rsidP="00512F44">
      <w:pPr>
        <w:pStyle w:val="a9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512F44">
        <w:rPr>
          <w:b/>
          <w:sz w:val="28"/>
          <w:szCs w:val="28"/>
        </w:rPr>
        <w:lastRenderedPageBreak/>
        <w:t xml:space="preserve">Вывод </w:t>
      </w:r>
    </w:p>
    <w:p w:rsidR="00512F44" w:rsidRDefault="00512F44" w:rsidP="00512F44">
      <w:pPr>
        <w:pStyle w:val="a9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 xml:space="preserve">Осуществляя данный проект, мы работали со справочниками, дополнительной литературой. Мы узнали о многообразии садовых цветов, об основах ландшафтного дизайна, также научились планировать свою работу, видеть продукт собственного труда. </w:t>
      </w:r>
    </w:p>
    <w:p w:rsidR="00512F44" w:rsidRPr="00512F44" w:rsidRDefault="00512F44" w:rsidP="00512F44">
      <w:pPr>
        <w:pStyle w:val="a9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512F44">
        <w:rPr>
          <w:b/>
          <w:sz w:val="28"/>
          <w:szCs w:val="28"/>
        </w:rPr>
        <w:t xml:space="preserve">Заключение </w:t>
      </w:r>
    </w:p>
    <w:p w:rsidR="00512F44" w:rsidRPr="00521C8F" w:rsidRDefault="00512F44" w:rsidP="00512F44">
      <w:pPr>
        <w:pStyle w:val="a5"/>
        <w:jc w:val="both"/>
        <w:rPr>
          <w:sz w:val="28"/>
          <w:szCs w:val="28"/>
        </w:rPr>
      </w:pPr>
      <w:r w:rsidRPr="00512F44">
        <w:rPr>
          <w:sz w:val="28"/>
          <w:szCs w:val="28"/>
        </w:rPr>
        <w:t xml:space="preserve">Думаем, все прекрасно осознают важность вопроса эстетического оформления пришкольной территории, важность приобретения практических и теоретических навыков по созданию красоты, развитию креативного мышления. При творческой и созидательной работе на пришкольной территории </w:t>
      </w:r>
      <w:r>
        <w:rPr>
          <w:sz w:val="28"/>
          <w:szCs w:val="28"/>
        </w:rPr>
        <w:t>об</w:t>
      </w:r>
      <w:r w:rsidRPr="00512F44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512F44">
        <w:rPr>
          <w:sz w:val="28"/>
          <w:szCs w:val="28"/>
        </w:rPr>
        <w:t xml:space="preserve">щимся прививается любовь к природе, к родному краю, к Родине. Данный проект формирует эстетический вкус, способствует развитию чувства коллективизма, ответственности, патриотизма, воспитанию трудолюбия, а жителям и гостям нашего района приносит радость и пользу. </w:t>
      </w:r>
      <w:r w:rsidRPr="00521C8F">
        <w:rPr>
          <w:sz w:val="28"/>
          <w:szCs w:val="28"/>
        </w:rPr>
        <w:t xml:space="preserve">В 2020 году  Российские школы столкнулись с дистанционным обучением. Все обучающиеся изучали  школьную программу находясь дома. Воспитательная работа проходила в онлайн режиме. В такой ситуации  </w:t>
      </w:r>
      <w:r>
        <w:rPr>
          <w:sz w:val="28"/>
          <w:szCs w:val="28"/>
        </w:rPr>
        <w:t>проектная</w:t>
      </w:r>
      <w:r w:rsidRPr="00521C8F">
        <w:rPr>
          <w:sz w:val="28"/>
          <w:szCs w:val="28"/>
        </w:rPr>
        <w:t xml:space="preserve"> работа  между учителем  и группой обучающихся на пришкольном участке стала невозможной. Но педагоги нашей школы нашли</w:t>
      </w:r>
      <w:r>
        <w:rPr>
          <w:sz w:val="28"/>
          <w:szCs w:val="28"/>
        </w:rPr>
        <w:t xml:space="preserve"> выход из сложившейся ситуации и проект был реализован.</w:t>
      </w:r>
    </w:p>
    <w:p w:rsidR="00512F44" w:rsidRPr="00512F44" w:rsidRDefault="00512F44" w:rsidP="00512F44">
      <w:pPr>
        <w:pStyle w:val="a9"/>
        <w:spacing w:before="0" w:beforeAutospacing="0" w:after="0" w:afterAutospacing="0" w:line="294" w:lineRule="atLeast"/>
        <w:jc w:val="both"/>
        <w:rPr>
          <w:b/>
          <w:sz w:val="28"/>
          <w:szCs w:val="28"/>
        </w:rPr>
      </w:pPr>
      <w:r w:rsidRPr="00512F44">
        <w:rPr>
          <w:b/>
          <w:sz w:val="28"/>
          <w:szCs w:val="28"/>
        </w:rPr>
        <w:t xml:space="preserve">Литература 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 xml:space="preserve">Береснева Н.Б., Михайлова А.А. Ландшафтное проектирование пришкольного участка. //Первое сентября, Биология. 2007. – №8, 9. 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>Богатырёва Н.И. Цветы вокруг нас. Ижевск: Удмуртия,1994.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>Дроган М.В. Основы школьного декоративно-оформительского искусства: учебно-методическое пособие. – М.: Просвещение, 1983.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>Карписонова Р.А. Библия цветовода. М.: АСТ, 2014г.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>Князева Т.П., Князева Д.В. Миллион цветов на вашем участке. М.:ОЛМА, 2010.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>Плешаков А.А. От земли до неба: Атлас-определитель по природоведению и экологии 2-е изд. М.: Просвещение, 2000.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>Чуб В.В. Ландшафтный дизайн. М.: Эксмо, 2007.</w:t>
      </w:r>
    </w:p>
    <w:p w:rsidR="00512F44" w:rsidRPr="00512F44" w:rsidRDefault="00512F44" w:rsidP="00512F44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512F44">
        <w:rPr>
          <w:sz w:val="28"/>
          <w:szCs w:val="28"/>
        </w:rPr>
        <w:t>Журнал «Цветоводство» № 1,1984.</w:t>
      </w:r>
    </w:p>
    <w:p w:rsidR="00512F44" w:rsidRPr="00512F44" w:rsidRDefault="00512F44" w:rsidP="00000160">
      <w:pPr>
        <w:pStyle w:val="a9"/>
        <w:numPr>
          <w:ilvl w:val="0"/>
          <w:numId w:val="15"/>
        </w:numPr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000160">
        <w:rPr>
          <w:sz w:val="28"/>
          <w:szCs w:val="28"/>
        </w:rPr>
        <w:t>Журнал «Цветники» № 1, 2002.</w:t>
      </w:r>
    </w:p>
    <w:sectPr w:rsidR="00512F44" w:rsidRPr="00512F44" w:rsidSect="0095571B">
      <w:footerReference w:type="default" r:id="rId27"/>
      <w:pgSz w:w="11906" w:h="16838"/>
      <w:pgMar w:top="993" w:right="850" w:bottom="709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2ADE" w:rsidRPr="0095571B" w:rsidRDefault="00222ADE" w:rsidP="0095571B">
      <w:pPr>
        <w:pStyle w:val="a5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222ADE" w:rsidRPr="0095571B" w:rsidRDefault="00222ADE" w:rsidP="0095571B">
      <w:pPr>
        <w:pStyle w:val="a5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076406"/>
      <w:docPartObj>
        <w:docPartGallery w:val="Page Numbers (Bottom of Page)"/>
        <w:docPartUnique/>
      </w:docPartObj>
    </w:sdtPr>
    <w:sdtContent>
      <w:p w:rsidR="0095571B" w:rsidRDefault="00E31F68">
        <w:pPr>
          <w:pStyle w:val="ae"/>
          <w:jc w:val="center"/>
        </w:pPr>
        <w:fldSimple w:instr=" PAGE   \* MERGEFORMAT ">
          <w:r w:rsidR="007E09AD">
            <w:rPr>
              <w:noProof/>
            </w:rPr>
            <w:t>6</w:t>
          </w:r>
        </w:fldSimple>
      </w:p>
    </w:sdtContent>
  </w:sdt>
  <w:p w:rsidR="0095571B" w:rsidRDefault="0095571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2ADE" w:rsidRPr="0095571B" w:rsidRDefault="00222ADE" w:rsidP="0095571B">
      <w:pPr>
        <w:pStyle w:val="a5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222ADE" w:rsidRPr="0095571B" w:rsidRDefault="00222ADE" w:rsidP="0095571B">
      <w:pPr>
        <w:pStyle w:val="a5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54C2"/>
    <w:multiLevelType w:val="hybridMultilevel"/>
    <w:tmpl w:val="B91E403C"/>
    <w:lvl w:ilvl="0" w:tplc="2E04D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C05A7"/>
    <w:multiLevelType w:val="hybridMultilevel"/>
    <w:tmpl w:val="5BB0CD60"/>
    <w:lvl w:ilvl="0" w:tplc="2E04D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56154"/>
    <w:multiLevelType w:val="hybridMultilevel"/>
    <w:tmpl w:val="C7349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05424"/>
    <w:multiLevelType w:val="hybridMultilevel"/>
    <w:tmpl w:val="6C825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D2F53"/>
    <w:multiLevelType w:val="hybridMultilevel"/>
    <w:tmpl w:val="77F2E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773F1"/>
    <w:multiLevelType w:val="multilevel"/>
    <w:tmpl w:val="5F78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EE0794"/>
    <w:multiLevelType w:val="multilevel"/>
    <w:tmpl w:val="D598A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8670D7"/>
    <w:multiLevelType w:val="hybridMultilevel"/>
    <w:tmpl w:val="6D363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E26C24"/>
    <w:multiLevelType w:val="hybridMultilevel"/>
    <w:tmpl w:val="363AA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4490B"/>
    <w:multiLevelType w:val="hybridMultilevel"/>
    <w:tmpl w:val="BF907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0A3892"/>
    <w:multiLevelType w:val="hybridMultilevel"/>
    <w:tmpl w:val="363AA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A3082"/>
    <w:multiLevelType w:val="hybridMultilevel"/>
    <w:tmpl w:val="975C2A1E"/>
    <w:lvl w:ilvl="0" w:tplc="BD76F25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D03407"/>
    <w:multiLevelType w:val="hybridMultilevel"/>
    <w:tmpl w:val="886AC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DD2F62"/>
    <w:multiLevelType w:val="hybridMultilevel"/>
    <w:tmpl w:val="116A4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2221FF"/>
    <w:multiLevelType w:val="multilevel"/>
    <w:tmpl w:val="D6646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987B12"/>
    <w:multiLevelType w:val="hybridMultilevel"/>
    <w:tmpl w:val="BB02C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B77842"/>
    <w:multiLevelType w:val="hybridMultilevel"/>
    <w:tmpl w:val="5F9C74C0"/>
    <w:lvl w:ilvl="0" w:tplc="FA82D1A6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1"/>
  </w:num>
  <w:num w:numId="5">
    <w:abstractNumId w:val="6"/>
  </w:num>
  <w:num w:numId="6">
    <w:abstractNumId w:val="14"/>
  </w:num>
  <w:num w:numId="7">
    <w:abstractNumId w:val="1"/>
  </w:num>
  <w:num w:numId="8">
    <w:abstractNumId w:val="7"/>
  </w:num>
  <w:num w:numId="9">
    <w:abstractNumId w:val="13"/>
  </w:num>
  <w:num w:numId="10">
    <w:abstractNumId w:val="0"/>
  </w:num>
  <w:num w:numId="11">
    <w:abstractNumId w:val="9"/>
  </w:num>
  <w:num w:numId="12">
    <w:abstractNumId w:val="4"/>
  </w:num>
  <w:num w:numId="13">
    <w:abstractNumId w:val="5"/>
  </w:num>
  <w:num w:numId="14">
    <w:abstractNumId w:val="16"/>
  </w:num>
  <w:num w:numId="15">
    <w:abstractNumId w:val="3"/>
  </w:num>
  <w:num w:numId="16">
    <w:abstractNumId w:val="10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4D17"/>
    <w:rsid w:val="00000160"/>
    <w:rsid w:val="00133C09"/>
    <w:rsid w:val="00144D17"/>
    <w:rsid w:val="001C0BCD"/>
    <w:rsid w:val="00222ADE"/>
    <w:rsid w:val="002A60AC"/>
    <w:rsid w:val="003B27C3"/>
    <w:rsid w:val="003F196C"/>
    <w:rsid w:val="0045720B"/>
    <w:rsid w:val="004C3C9C"/>
    <w:rsid w:val="00512F44"/>
    <w:rsid w:val="00521C8F"/>
    <w:rsid w:val="00526633"/>
    <w:rsid w:val="005851CA"/>
    <w:rsid w:val="005B2EDC"/>
    <w:rsid w:val="00606004"/>
    <w:rsid w:val="0075234F"/>
    <w:rsid w:val="0077648A"/>
    <w:rsid w:val="007E09AD"/>
    <w:rsid w:val="00820EC1"/>
    <w:rsid w:val="00830FFC"/>
    <w:rsid w:val="0095571B"/>
    <w:rsid w:val="009D01F5"/>
    <w:rsid w:val="009D2217"/>
    <w:rsid w:val="00AE6D0D"/>
    <w:rsid w:val="00BD3CA5"/>
    <w:rsid w:val="00BD65F6"/>
    <w:rsid w:val="00C37FE8"/>
    <w:rsid w:val="00C6258A"/>
    <w:rsid w:val="00D361B0"/>
    <w:rsid w:val="00D47B93"/>
    <w:rsid w:val="00E31F68"/>
    <w:rsid w:val="00E50183"/>
    <w:rsid w:val="00E70ED7"/>
    <w:rsid w:val="00E769B3"/>
    <w:rsid w:val="00F56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4D1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44D17"/>
    <w:pPr>
      <w:ind w:left="720"/>
      <w:contextualSpacing/>
    </w:pPr>
  </w:style>
  <w:style w:type="paragraph" w:styleId="a5">
    <w:name w:val="No Spacing"/>
    <w:uiPriority w:val="1"/>
    <w:qFormat/>
    <w:rsid w:val="00144D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521C8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21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C8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BD3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60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95571B"/>
  </w:style>
  <w:style w:type="paragraph" w:styleId="ac">
    <w:name w:val="header"/>
    <w:basedOn w:val="a"/>
    <w:link w:val="ad"/>
    <w:uiPriority w:val="99"/>
    <w:semiHidden/>
    <w:unhideWhenUsed/>
    <w:rsid w:val="00955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5571B"/>
  </w:style>
  <w:style w:type="paragraph" w:styleId="ae">
    <w:name w:val="footer"/>
    <w:basedOn w:val="a"/>
    <w:link w:val="af"/>
    <w:uiPriority w:val="99"/>
    <w:unhideWhenUsed/>
    <w:rsid w:val="009557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557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ny_sosh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C50CB-0A8F-47D2-8263-429E13BCA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oshep</cp:lastModifiedBy>
  <cp:revision>12</cp:revision>
  <cp:lastPrinted>2020-08-24T08:48:00Z</cp:lastPrinted>
  <dcterms:created xsi:type="dcterms:W3CDTF">2020-08-20T02:00:00Z</dcterms:created>
  <dcterms:modified xsi:type="dcterms:W3CDTF">2020-09-16T08:37:00Z</dcterms:modified>
</cp:coreProperties>
</file>