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FFEAF" w14:textId="0B719441" w:rsidR="00824ADF" w:rsidRPr="00BB2DB8" w:rsidRDefault="001505CB" w:rsidP="00824ADF">
      <w:pPr>
        <w:jc w:val="center"/>
        <w:rPr>
          <w:rFonts w:ascii="Times New Roman" w:hAnsi="Times New Roman" w:cs="Times New Roman"/>
          <w:b/>
          <w:bCs/>
          <w:sz w:val="28"/>
          <w:szCs w:val="28"/>
        </w:rPr>
      </w:pPr>
      <w:r w:rsidRPr="00BB2DB8">
        <w:rPr>
          <w:rFonts w:ascii="Times New Roman" w:hAnsi="Times New Roman" w:cs="Times New Roman"/>
          <w:b/>
          <w:bCs/>
          <w:color w:val="0C0E31"/>
          <w:sz w:val="28"/>
          <w:szCs w:val="28"/>
          <w:shd w:val="clear" w:color="auto" w:fill="FFFFFF"/>
        </w:rPr>
        <w:t>ГОСУДАРСТВЕННОЕ БЮДЖЕТНОЕ УЧРЕЖДЕНИЕ ДОПОЛНИТЕЛЬНОГО ОБРАЗОВАНИЯ РОСТОВСКОЙ ОБЛАСТИ "ОБЛАСТНОЙ ЦЕНТР ТЕХНИЧЕСКОГО ТВОРЧЕСТВА УЧАЩИХСЯ"</w:t>
      </w:r>
    </w:p>
    <w:p w14:paraId="442A4AA7" w14:textId="77777777" w:rsidR="00824ADF" w:rsidRPr="00BB2DB8" w:rsidRDefault="00824ADF" w:rsidP="00824ADF">
      <w:pPr>
        <w:jc w:val="center"/>
        <w:rPr>
          <w:rFonts w:ascii="Times New Roman" w:hAnsi="Times New Roman" w:cs="Times New Roman"/>
          <w:b/>
          <w:bCs/>
          <w:sz w:val="28"/>
          <w:szCs w:val="28"/>
        </w:rPr>
      </w:pPr>
    </w:p>
    <w:p w14:paraId="257EC2A9" w14:textId="6BFDBCA3" w:rsidR="00824ADF" w:rsidRPr="00BB2DB8" w:rsidRDefault="00824ADF" w:rsidP="00824ADF">
      <w:pPr>
        <w:jc w:val="center"/>
        <w:rPr>
          <w:rFonts w:ascii="Times New Roman" w:hAnsi="Times New Roman" w:cs="Times New Roman"/>
          <w:b/>
          <w:bCs/>
          <w:sz w:val="28"/>
          <w:szCs w:val="28"/>
        </w:rPr>
      </w:pPr>
      <w:r w:rsidRPr="00BB2DB8">
        <w:rPr>
          <w:rFonts w:ascii="Times New Roman" w:hAnsi="Times New Roman" w:cs="Times New Roman"/>
          <w:b/>
          <w:bCs/>
          <w:sz w:val="28"/>
          <w:szCs w:val="28"/>
        </w:rPr>
        <w:t>Проектная работа на Всероссийский конкурс</w:t>
      </w:r>
    </w:p>
    <w:p w14:paraId="0AFE86A5" w14:textId="77777777" w:rsidR="00824ADF" w:rsidRPr="00BB2DB8" w:rsidRDefault="00824ADF" w:rsidP="00824ADF">
      <w:pPr>
        <w:jc w:val="center"/>
        <w:rPr>
          <w:rFonts w:ascii="Times New Roman" w:hAnsi="Times New Roman" w:cs="Times New Roman"/>
          <w:b/>
          <w:bCs/>
          <w:sz w:val="28"/>
          <w:szCs w:val="28"/>
        </w:rPr>
      </w:pPr>
      <w:r w:rsidRPr="00BB2DB8">
        <w:rPr>
          <w:rFonts w:ascii="Times New Roman" w:hAnsi="Times New Roman" w:cs="Times New Roman"/>
          <w:b/>
          <w:bCs/>
          <w:sz w:val="28"/>
          <w:szCs w:val="28"/>
        </w:rPr>
        <w:t>«ЮННАТ»</w:t>
      </w:r>
    </w:p>
    <w:p w14:paraId="618012B9" w14:textId="408DAF8B" w:rsidR="00824ADF" w:rsidRPr="00BB2DB8" w:rsidRDefault="00824ADF" w:rsidP="00824ADF">
      <w:pPr>
        <w:jc w:val="center"/>
        <w:rPr>
          <w:rFonts w:ascii="Times New Roman" w:hAnsi="Times New Roman" w:cs="Times New Roman"/>
          <w:sz w:val="28"/>
          <w:szCs w:val="28"/>
        </w:rPr>
      </w:pPr>
      <w:r w:rsidRPr="00BB2DB8">
        <w:rPr>
          <w:rFonts w:ascii="Times New Roman" w:hAnsi="Times New Roman" w:cs="Times New Roman"/>
          <w:b/>
          <w:bCs/>
          <w:sz w:val="28"/>
          <w:szCs w:val="28"/>
        </w:rPr>
        <w:t>Номинация</w:t>
      </w:r>
      <w:r w:rsidRPr="00BB2DB8">
        <w:rPr>
          <w:rFonts w:ascii="Times New Roman" w:hAnsi="Times New Roman" w:cs="Times New Roman"/>
          <w:sz w:val="28"/>
          <w:szCs w:val="28"/>
        </w:rPr>
        <w:t xml:space="preserve"> «</w:t>
      </w:r>
      <w:r w:rsidR="0033481C" w:rsidRPr="00BB2DB8">
        <w:rPr>
          <w:rFonts w:ascii="Times New Roman" w:hAnsi="Times New Roman" w:cs="Times New Roman"/>
          <w:color w:val="000000" w:themeColor="text1"/>
          <w:sz w:val="28"/>
          <w:szCs w:val="28"/>
          <w:shd w:val="clear" w:color="auto" w:fill="FFFFFF"/>
        </w:rPr>
        <w:t>Инженерия, автоматизация и робототехника</w:t>
      </w:r>
      <w:r w:rsidRPr="00BB2DB8">
        <w:rPr>
          <w:rFonts w:ascii="Times New Roman" w:hAnsi="Times New Roman" w:cs="Times New Roman"/>
          <w:sz w:val="28"/>
          <w:szCs w:val="28"/>
        </w:rPr>
        <w:t>»</w:t>
      </w:r>
    </w:p>
    <w:p w14:paraId="673DF4CC" w14:textId="401B9470" w:rsidR="00643D28" w:rsidRPr="00643D28" w:rsidRDefault="00824ADF" w:rsidP="00643D28">
      <w:pPr>
        <w:jc w:val="center"/>
        <w:rPr>
          <w:rFonts w:ascii="Times New Roman" w:hAnsi="Times New Roman" w:cs="Times New Roman"/>
          <w:sz w:val="28"/>
          <w:szCs w:val="28"/>
        </w:rPr>
      </w:pPr>
      <w:r w:rsidRPr="00BB2DB8">
        <w:rPr>
          <w:rFonts w:ascii="Times New Roman" w:hAnsi="Times New Roman" w:cs="Times New Roman"/>
          <w:b/>
          <w:sz w:val="28"/>
          <w:szCs w:val="28"/>
        </w:rPr>
        <w:t>Название работы:</w:t>
      </w:r>
      <w:r w:rsidRPr="00BB2DB8">
        <w:rPr>
          <w:rFonts w:ascii="Times New Roman" w:hAnsi="Times New Roman" w:cs="Times New Roman"/>
          <w:sz w:val="28"/>
          <w:szCs w:val="28"/>
        </w:rPr>
        <w:t xml:space="preserve"> </w:t>
      </w:r>
      <w:r w:rsidR="00643D28" w:rsidRPr="00BB2DB8">
        <w:rPr>
          <w:rFonts w:ascii="Times New Roman" w:hAnsi="Times New Roman" w:cs="Times New Roman"/>
          <w:sz w:val="28"/>
          <w:szCs w:val="28"/>
        </w:rPr>
        <w:t>«</w:t>
      </w:r>
      <w:r w:rsidR="00643D28" w:rsidRPr="00643D28">
        <w:rPr>
          <w:rFonts w:ascii="Times New Roman" w:hAnsi="Times New Roman" w:cs="Times New Roman"/>
          <w:sz w:val="28"/>
          <w:szCs w:val="28"/>
        </w:rPr>
        <w:t>Действующая модель комбайна с</w:t>
      </w:r>
    </w:p>
    <w:p w14:paraId="095B388C" w14:textId="09E50BE5" w:rsidR="00824ADF" w:rsidRPr="00643D28" w:rsidRDefault="00643D28" w:rsidP="00643D28">
      <w:pPr>
        <w:jc w:val="center"/>
        <w:rPr>
          <w:rFonts w:ascii="Times New Roman" w:hAnsi="Times New Roman" w:cs="Times New Roman"/>
          <w:sz w:val="32"/>
          <w:szCs w:val="32"/>
        </w:rPr>
      </w:pPr>
      <w:r w:rsidRPr="00643D28">
        <w:rPr>
          <w:rFonts w:ascii="Times New Roman" w:hAnsi="Times New Roman" w:cs="Times New Roman"/>
          <w:sz w:val="28"/>
          <w:szCs w:val="28"/>
        </w:rPr>
        <w:t>беспилотной системой управления</w:t>
      </w:r>
      <w:r w:rsidRPr="00BB2DB8">
        <w:rPr>
          <w:rFonts w:ascii="Times New Roman" w:hAnsi="Times New Roman" w:cs="Times New Roman"/>
          <w:sz w:val="28"/>
          <w:szCs w:val="28"/>
        </w:rPr>
        <w:t>»</w:t>
      </w:r>
    </w:p>
    <w:p w14:paraId="62CF0A54" w14:textId="1FF601E7" w:rsidR="00824ADF" w:rsidRDefault="00824ADF" w:rsidP="00824ADF">
      <w:pPr>
        <w:jc w:val="center"/>
        <w:rPr>
          <w:rFonts w:ascii="Times New Roman" w:hAnsi="Times New Roman" w:cs="Times New Roman"/>
          <w:b/>
          <w:sz w:val="28"/>
          <w:szCs w:val="24"/>
        </w:rPr>
      </w:pPr>
    </w:p>
    <w:p w14:paraId="3BB3CBEB" w14:textId="77777777" w:rsidR="00824ADF" w:rsidRDefault="00824ADF" w:rsidP="00824ADF">
      <w:pPr>
        <w:jc w:val="center"/>
        <w:rPr>
          <w:rFonts w:ascii="Times New Roman" w:hAnsi="Times New Roman" w:cs="Times New Roman"/>
          <w:b/>
          <w:bCs/>
          <w:sz w:val="32"/>
          <w:szCs w:val="32"/>
        </w:rPr>
      </w:pPr>
    </w:p>
    <w:p w14:paraId="244FAEEA" w14:textId="77777777" w:rsidR="00824ADF" w:rsidRDefault="00824ADF" w:rsidP="00824ADF">
      <w:pPr>
        <w:jc w:val="center"/>
        <w:rPr>
          <w:rFonts w:ascii="Times New Roman" w:hAnsi="Times New Roman" w:cs="Times New Roman"/>
          <w:b/>
          <w:bCs/>
          <w:sz w:val="32"/>
          <w:szCs w:val="32"/>
        </w:rPr>
      </w:pPr>
    </w:p>
    <w:p w14:paraId="6EF1273F" w14:textId="77777777" w:rsidR="00824ADF" w:rsidRDefault="00824ADF" w:rsidP="00824ADF">
      <w:pPr>
        <w:jc w:val="center"/>
        <w:rPr>
          <w:rFonts w:ascii="Times New Roman" w:hAnsi="Times New Roman" w:cs="Times New Roman"/>
          <w:sz w:val="28"/>
          <w:szCs w:val="24"/>
        </w:rPr>
      </w:pPr>
    </w:p>
    <w:p w14:paraId="347B99FE" w14:textId="77777777" w:rsidR="00824ADF" w:rsidRDefault="00824ADF" w:rsidP="0033481C">
      <w:pPr>
        <w:spacing w:line="257" w:lineRule="auto"/>
        <w:rPr>
          <w:rFonts w:ascii="Times New Roman" w:hAnsi="Times New Roman" w:cs="Times New Roman"/>
          <w:sz w:val="28"/>
          <w:szCs w:val="24"/>
        </w:rPr>
      </w:pPr>
      <w:r>
        <w:rPr>
          <w:rFonts w:ascii="Times New Roman" w:hAnsi="Times New Roman" w:cs="Times New Roman"/>
          <w:sz w:val="28"/>
          <w:szCs w:val="24"/>
        </w:rPr>
        <w:t>Автор:</w:t>
      </w:r>
    </w:p>
    <w:p w14:paraId="459ED986" w14:textId="77777777" w:rsidR="0033481C" w:rsidRPr="0033481C" w:rsidRDefault="0033481C" w:rsidP="0033481C">
      <w:pPr>
        <w:spacing w:line="257" w:lineRule="auto"/>
        <w:rPr>
          <w:rFonts w:ascii="Times New Roman" w:hAnsi="Times New Roman" w:cs="Times New Roman"/>
          <w:sz w:val="28"/>
          <w:szCs w:val="28"/>
        </w:rPr>
      </w:pPr>
      <w:proofErr w:type="spellStart"/>
      <w:r w:rsidRPr="0033481C">
        <w:rPr>
          <w:rFonts w:ascii="Times New Roman" w:hAnsi="Times New Roman" w:cs="Times New Roman"/>
          <w:color w:val="222222"/>
          <w:sz w:val="28"/>
          <w:szCs w:val="28"/>
          <w:shd w:val="clear" w:color="auto" w:fill="FFFFFF"/>
        </w:rPr>
        <w:t>Тулкуев</w:t>
      </w:r>
      <w:proofErr w:type="spellEnd"/>
      <w:r w:rsidRPr="0033481C">
        <w:rPr>
          <w:rFonts w:ascii="Times New Roman" w:hAnsi="Times New Roman" w:cs="Times New Roman"/>
          <w:color w:val="222222"/>
          <w:sz w:val="28"/>
          <w:szCs w:val="28"/>
          <w:shd w:val="clear" w:color="auto" w:fill="FFFFFF"/>
        </w:rPr>
        <w:t> Иван</w:t>
      </w:r>
      <w:r w:rsidRPr="0033481C">
        <w:rPr>
          <w:rFonts w:ascii="Times New Roman" w:hAnsi="Times New Roman" w:cs="Times New Roman"/>
          <w:sz w:val="28"/>
          <w:szCs w:val="28"/>
        </w:rPr>
        <w:t xml:space="preserve"> </w:t>
      </w:r>
    </w:p>
    <w:p w14:paraId="259760DE" w14:textId="28F96D55" w:rsidR="00824ADF" w:rsidRDefault="00824ADF" w:rsidP="0033481C">
      <w:pPr>
        <w:spacing w:line="257" w:lineRule="auto"/>
        <w:rPr>
          <w:rFonts w:ascii="Times New Roman" w:hAnsi="Times New Roman" w:cs="Times New Roman"/>
          <w:sz w:val="28"/>
          <w:szCs w:val="24"/>
        </w:rPr>
      </w:pPr>
      <w:r>
        <w:rPr>
          <w:rFonts w:ascii="Times New Roman" w:hAnsi="Times New Roman" w:cs="Times New Roman"/>
          <w:sz w:val="28"/>
          <w:szCs w:val="24"/>
        </w:rPr>
        <w:t>Возраст</w:t>
      </w:r>
      <w:r w:rsidR="00D4130C">
        <w:rPr>
          <w:rFonts w:ascii="Times New Roman" w:hAnsi="Times New Roman" w:cs="Times New Roman"/>
          <w:sz w:val="28"/>
          <w:szCs w:val="24"/>
        </w:rPr>
        <w:t xml:space="preserve">: </w:t>
      </w:r>
      <w:r>
        <w:rPr>
          <w:rFonts w:ascii="Times New Roman" w:hAnsi="Times New Roman" w:cs="Times New Roman"/>
          <w:sz w:val="28"/>
          <w:szCs w:val="24"/>
        </w:rPr>
        <w:t>1</w:t>
      </w:r>
      <w:r w:rsidR="00D4130C">
        <w:rPr>
          <w:rFonts w:ascii="Times New Roman" w:hAnsi="Times New Roman" w:cs="Times New Roman"/>
          <w:sz w:val="28"/>
          <w:szCs w:val="24"/>
        </w:rPr>
        <w:t>2</w:t>
      </w:r>
      <w:r>
        <w:rPr>
          <w:rFonts w:ascii="Times New Roman" w:hAnsi="Times New Roman" w:cs="Times New Roman"/>
          <w:sz w:val="28"/>
          <w:szCs w:val="24"/>
        </w:rPr>
        <w:t xml:space="preserve"> лет</w:t>
      </w:r>
    </w:p>
    <w:p w14:paraId="3B6BE443" w14:textId="03E42934" w:rsidR="00824ADF" w:rsidRDefault="00824ADF" w:rsidP="0033481C">
      <w:pPr>
        <w:spacing w:line="257" w:lineRule="auto"/>
        <w:rPr>
          <w:rFonts w:ascii="Times New Roman" w:hAnsi="Times New Roman" w:cs="Times New Roman"/>
          <w:sz w:val="28"/>
          <w:szCs w:val="24"/>
        </w:rPr>
      </w:pPr>
      <w:r>
        <w:rPr>
          <w:rFonts w:ascii="Times New Roman" w:hAnsi="Times New Roman" w:cs="Times New Roman"/>
          <w:sz w:val="28"/>
          <w:szCs w:val="24"/>
        </w:rPr>
        <w:t>Обучающ</w:t>
      </w:r>
      <w:r w:rsidR="00D4130C">
        <w:rPr>
          <w:rFonts w:ascii="Times New Roman" w:hAnsi="Times New Roman" w:cs="Times New Roman"/>
          <w:sz w:val="28"/>
          <w:szCs w:val="24"/>
        </w:rPr>
        <w:t>ийся:</w:t>
      </w:r>
      <w:r>
        <w:rPr>
          <w:rFonts w:ascii="Times New Roman" w:hAnsi="Times New Roman" w:cs="Times New Roman"/>
          <w:sz w:val="28"/>
          <w:szCs w:val="24"/>
        </w:rPr>
        <w:t xml:space="preserve"> </w:t>
      </w:r>
      <w:r w:rsidR="00D4130C">
        <w:rPr>
          <w:rFonts w:ascii="Times New Roman" w:hAnsi="Times New Roman" w:cs="Times New Roman"/>
          <w:sz w:val="28"/>
          <w:szCs w:val="24"/>
        </w:rPr>
        <w:t>5</w:t>
      </w:r>
      <w:r>
        <w:rPr>
          <w:rFonts w:ascii="Times New Roman" w:hAnsi="Times New Roman" w:cs="Times New Roman"/>
          <w:sz w:val="28"/>
          <w:szCs w:val="24"/>
        </w:rPr>
        <w:t xml:space="preserve"> класса</w:t>
      </w:r>
      <w:r w:rsidR="00D4130C">
        <w:rPr>
          <w:rFonts w:ascii="Times New Roman" w:hAnsi="Times New Roman" w:cs="Times New Roman"/>
          <w:sz w:val="28"/>
          <w:szCs w:val="24"/>
        </w:rPr>
        <w:t xml:space="preserve"> </w:t>
      </w:r>
    </w:p>
    <w:p w14:paraId="3520C059" w14:textId="1CEEE512" w:rsidR="00824ADF" w:rsidRPr="00D4130C" w:rsidRDefault="00824ADF" w:rsidP="0033481C">
      <w:pPr>
        <w:spacing w:line="257" w:lineRule="auto"/>
        <w:rPr>
          <w:rFonts w:ascii="Times New Roman" w:hAnsi="Times New Roman" w:cs="Times New Roman"/>
          <w:sz w:val="36"/>
          <w:szCs w:val="32"/>
        </w:rPr>
      </w:pPr>
      <w:r>
        <w:rPr>
          <w:rFonts w:ascii="Times New Roman" w:hAnsi="Times New Roman" w:cs="Times New Roman"/>
          <w:sz w:val="28"/>
          <w:szCs w:val="24"/>
        </w:rPr>
        <w:t>Дата рождения</w:t>
      </w:r>
      <w:r w:rsidR="00D4130C">
        <w:rPr>
          <w:rFonts w:ascii="Times New Roman" w:hAnsi="Times New Roman" w:cs="Times New Roman"/>
          <w:sz w:val="28"/>
          <w:szCs w:val="24"/>
        </w:rPr>
        <w:t>:</w:t>
      </w:r>
      <w:r>
        <w:rPr>
          <w:rFonts w:ascii="Times New Roman" w:hAnsi="Times New Roman" w:cs="Times New Roman"/>
          <w:sz w:val="28"/>
          <w:szCs w:val="24"/>
        </w:rPr>
        <w:t xml:space="preserve"> </w:t>
      </w:r>
      <w:r w:rsidR="00D4130C" w:rsidRPr="00D4130C">
        <w:rPr>
          <w:rFonts w:ascii="Times New Roman" w:hAnsi="Times New Roman" w:cs="Times New Roman"/>
          <w:color w:val="222222"/>
          <w:sz w:val="28"/>
          <w:szCs w:val="28"/>
          <w:shd w:val="clear" w:color="auto" w:fill="FFFFFF"/>
        </w:rPr>
        <w:t>29 октября 2009 года</w:t>
      </w:r>
    </w:p>
    <w:p w14:paraId="447FE049" w14:textId="6651A392" w:rsidR="00824ADF" w:rsidRDefault="00824ADF" w:rsidP="0033481C">
      <w:pPr>
        <w:spacing w:line="257" w:lineRule="auto"/>
        <w:rPr>
          <w:rFonts w:ascii="Times New Roman" w:hAnsi="Times New Roman" w:cs="Times New Roman"/>
          <w:sz w:val="28"/>
          <w:szCs w:val="24"/>
        </w:rPr>
      </w:pPr>
      <w:r>
        <w:rPr>
          <w:rFonts w:ascii="Times New Roman" w:hAnsi="Times New Roman" w:cs="Times New Roman"/>
          <w:sz w:val="28"/>
          <w:szCs w:val="24"/>
        </w:rPr>
        <w:t xml:space="preserve">Руководитель: </w:t>
      </w:r>
      <w:proofErr w:type="spellStart"/>
      <w:r w:rsidR="0033481C" w:rsidRPr="0033481C">
        <w:rPr>
          <w:rFonts w:ascii="Times New Roman" w:hAnsi="Times New Roman" w:cs="Times New Roman"/>
          <w:color w:val="222222"/>
          <w:sz w:val="28"/>
          <w:szCs w:val="28"/>
          <w:shd w:val="clear" w:color="auto" w:fill="FFFFFF"/>
        </w:rPr>
        <w:t>Кульчицкий</w:t>
      </w:r>
      <w:proofErr w:type="spellEnd"/>
      <w:r w:rsidR="0033481C" w:rsidRPr="0033481C">
        <w:rPr>
          <w:rFonts w:ascii="Times New Roman" w:hAnsi="Times New Roman" w:cs="Times New Roman"/>
          <w:color w:val="222222"/>
          <w:sz w:val="28"/>
          <w:szCs w:val="28"/>
          <w:shd w:val="clear" w:color="auto" w:fill="FFFFFF"/>
        </w:rPr>
        <w:t xml:space="preserve"> В.Ю</w:t>
      </w:r>
    </w:p>
    <w:p w14:paraId="78CC3512" w14:textId="77777777" w:rsidR="00824ADF" w:rsidRDefault="00824ADF" w:rsidP="00824ADF">
      <w:pPr>
        <w:rPr>
          <w:rFonts w:ascii="Times New Roman" w:hAnsi="Times New Roman" w:cs="Times New Roman"/>
          <w:sz w:val="28"/>
          <w:szCs w:val="24"/>
        </w:rPr>
      </w:pPr>
    </w:p>
    <w:p w14:paraId="4D1CEA9A" w14:textId="77777777" w:rsidR="00824ADF" w:rsidRDefault="00824ADF" w:rsidP="00824ADF">
      <w:pPr>
        <w:jc w:val="center"/>
        <w:rPr>
          <w:rFonts w:ascii="Times New Roman" w:hAnsi="Times New Roman" w:cs="Times New Roman"/>
          <w:sz w:val="28"/>
          <w:szCs w:val="24"/>
        </w:rPr>
      </w:pPr>
    </w:p>
    <w:p w14:paraId="6960E18C" w14:textId="77777777" w:rsidR="00824ADF" w:rsidRDefault="00824ADF" w:rsidP="00824ADF">
      <w:pPr>
        <w:jc w:val="center"/>
        <w:rPr>
          <w:rFonts w:ascii="Times New Roman" w:hAnsi="Times New Roman" w:cs="Times New Roman"/>
          <w:sz w:val="28"/>
          <w:szCs w:val="24"/>
        </w:rPr>
      </w:pPr>
    </w:p>
    <w:p w14:paraId="2C630419" w14:textId="77777777" w:rsidR="00824ADF" w:rsidRDefault="00824ADF" w:rsidP="00824ADF">
      <w:pPr>
        <w:jc w:val="center"/>
        <w:rPr>
          <w:rFonts w:ascii="Times New Roman" w:hAnsi="Times New Roman" w:cs="Times New Roman"/>
          <w:sz w:val="28"/>
          <w:szCs w:val="24"/>
        </w:rPr>
      </w:pPr>
    </w:p>
    <w:p w14:paraId="1FAC9F77" w14:textId="69043692" w:rsidR="00824ADF" w:rsidRDefault="00824ADF" w:rsidP="00824ADF">
      <w:pPr>
        <w:jc w:val="center"/>
        <w:rPr>
          <w:rFonts w:ascii="Times New Roman" w:hAnsi="Times New Roman" w:cs="Times New Roman"/>
          <w:sz w:val="28"/>
          <w:szCs w:val="24"/>
        </w:rPr>
      </w:pPr>
    </w:p>
    <w:p w14:paraId="61AE7CD8" w14:textId="708E2165" w:rsidR="0033481C" w:rsidRPr="00D4130C" w:rsidRDefault="0033481C" w:rsidP="00824ADF">
      <w:pPr>
        <w:jc w:val="center"/>
        <w:rPr>
          <w:rFonts w:ascii="Times New Roman" w:hAnsi="Times New Roman" w:cs="Times New Roman"/>
          <w:sz w:val="28"/>
          <w:szCs w:val="24"/>
        </w:rPr>
      </w:pPr>
    </w:p>
    <w:p w14:paraId="212A2090" w14:textId="77777777" w:rsidR="0033481C" w:rsidRPr="00D4130C" w:rsidRDefault="0033481C" w:rsidP="00824ADF">
      <w:pPr>
        <w:jc w:val="center"/>
        <w:rPr>
          <w:rFonts w:ascii="Times New Roman" w:hAnsi="Times New Roman" w:cs="Times New Roman"/>
          <w:sz w:val="28"/>
          <w:szCs w:val="24"/>
        </w:rPr>
      </w:pPr>
    </w:p>
    <w:p w14:paraId="55F9A5E6" w14:textId="77777777" w:rsidR="00824ADF" w:rsidRDefault="00824ADF" w:rsidP="00824ADF">
      <w:pPr>
        <w:rPr>
          <w:rFonts w:ascii="Times New Roman" w:hAnsi="Times New Roman" w:cs="Times New Roman"/>
          <w:sz w:val="28"/>
          <w:szCs w:val="24"/>
        </w:rPr>
      </w:pPr>
    </w:p>
    <w:p w14:paraId="63E9E5DC" w14:textId="6A34167D" w:rsidR="00824ADF" w:rsidRDefault="00824ADF" w:rsidP="00824ADF">
      <w:pPr>
        <w:jc w:val="center"/>
        <w:rPr>
          <w:rFonts w:ascii="Times New Roman" w:hAnsi="Times New Roman" w:cs="Times New Roman"/>
          <w:sz w:val="28"/>
          <w:szCs w:val="24"/>
        </w:rPr>
      </w:pPr>
      <w:r>
        <w:rPr>
          <w:rFonts w:ascii="Times New Roman" w:hAnsi="Times New Roman" w:cs="Times New Roman"/>
          <w:sz w:val="28"/>
          <w:szCs w:val="24"/>
        </w:rPr>
        <w:t>2020г</w:t>
      </w:r>
    </w:p>
    <w:sdt>
      <w:sdtPr>
        <w:rPr>
          <w:rFonts w:asciiTheme="minorHAnsi" w:hAnsiTheme="minorHAnsi" w:cstheme="minorBidi"/>
          <w:sz w:val="22"/>
          <w:szCs w:val="22"/>
        </w:rPr>
        <w:id w:val="1041635495"/>
        <w:docPartObj>
          <w:docPartGallery w:val="Table of Contents"/>
          <w:docPartUnique/>
        </w:docPartObj>
      </w:sdtPr>
      <w:sdtEndPr>
        <w:rPr>
          <w:b/>
          <w:bCs/>
        </w:rPr>
      </w:sdtEndPr>
      <w:sdtContent>
        <w:p w14:paraId="422C886A" w14:textId="34401C27" w:rsidR="00D4130C" w:rsidRPr="00D4130C" w:rsidRDefault="00D4130C">
          <w:pPr>
            <w:pStyle w:val="a3"/>
            <w:rPr>
              <w:szCs w:val="28"/>
            </w:rPr>
          </w:pPr>
          <w:r w:rsidRPr="00D4130C">
            <w:rPr>
              <w:szCs w:val="28"/>
            </w:rPr>
            <w:t>СОДЕРЖАНИЕ</w:t>
          </w:r>
        </w:p>
        <w:p w14:paraId="4C3E230F" w14:textId="7F80F609" w:rsidR="00D4130C" w:rsidRPr="00D4130C" w:rsidRDefault="00D4130C">
          <w:pPr>
            <w:pStyle w:val="11"/>
            <w:tabs>
              <w:tab w:val="right" w:leader="dot" w:pos="9345"/>
            </w:tabs>
            <w:rPr>
              <w:rFonts w:ascii="Times New Roman" w:hAnsi="Times New Roman" w:cs="Times New Roman"/>
              <w:noProof/>
              <w:sz w:val="28"/>
              <w:szCs w:val="28"/>
            </w:rPr>
          </w:pPr>
          <w:r w:rsidRPr="00D4130C">
            <w:rPr>
              <w:rFonts w:ascii="Times New Roman" w:hAnsi="Times New Roman" w:cs="Times New Roman"/>
              <w:sz w:val="28"/>
              <w:szCs w:val="28"/>
            </w:rPr>
            <w:fldChar w:fldCharType="begin"/>
          </w:r>
          <w:r w:rsidRPr="00D4130C">
            <w:rPr>
              <w:rFonts w:ascii="Times New Roman" w:hAnsi="Times New Roman" w:cs="Times New Roman"/>
              <w:sz w:val="28"/>
              <w:szCs w:val="28"/>
            </w:rPr>
            <w:instrText xml:space="preserve"> TOC \o "1-3" \h \z \u </w:instrText>
          </w:r>
          <w:r w:rsidRPr="00D4130C">
            <w:rPr>
              <w:rFonts w:ascii="Times New Roman" w:hAnsi="Times New Roman" w:cs="Times New Roman"/>
              <w:sz w:val="28"/>
              <w:szCs w:val="28"/>
            </w:rPr>
            <w:fldChar w:fldCharType="separate"/>
          </w:r>
          <w:hyperlink w:anchor="_Toc51016933" w:history="1">
            <w:r w:rsidRPr="00D4130C">
              <w:rPr>
                <w:rStyle w:val="af4"/>
                <w:rFonts w:ascii="Times New Roman" w:hAnsi="Times New Roman" w:cs="Times New Roman"/>
                <w:noProof/>
                <w:sz w:val="28"/>
                <w:szCs w:val="28"/>
              </w:rPr>
              <w:t>ВВЕДЕНИЕ</w:t>
            </w:r>
            <w:r w:rsidRPr="00D4130C">
              <w:rPr>
                <w:rFonts w:ascii="Times New Roman" w:hAnsi="Times New Roman" w:cs="Times New Roman"/>
                <w:noProof/>
                <w:webHidden/>
                <w:sz w:val="28"/>
                <w:szCs w:val="28"/>
              </w:rPr>
              <w:tab/>
            </w:r>
            <w:r w:rsidRPr="00D4130C">
              <w:rPr>
                <w:rFonts w:ascii="Times New Roman" w:hAnsi="Times New Roman" w:cs="Times New Roman"/>
                <w:noProof/>
                <w:webHidden/>
                <w:sz w:val="28"/>
                <w:szCs w:val="28"/>
              </w:rPr>
              <w:fldChar w:fldCharType="begin"/>
            </w:r>
            <w:r w:rsidRPr="00D4130C">
              <w:rPr>
                <w:rFonts w:ascii="Times New Roman" w:hAnsi="Times New Roman" w:cs="Times New Roman"/>
                <w:noProof/>
                <w:webHidden/>
                <w:sz w:val="28"/>
                <w:szCs w:val="28"/>
              </w:rPr>
              <w:instrText xml:space="preserve"> PAGEREF _Toc51016933 \h </w:instrText>
            </w:r>
            <w:r w:rsidRPr="00D4130C">
              <w:rPr>
                <w:rFonts w:ascii="Times New Roman" w:hAnsi="Times New Roman" w:cs="Times New Roman"/>
                <w:noProof/>
                <w:webHidden/>
                <w:sz w:val="28"/>
                <w:szCs w:val="28"/>
              </w:rPr>
            </w:r>
            <w:r w:rsidRPr="00D4130C">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D4130C">
              <w:rPr>
                <w:rFonts w:ascii="Times New Roman" w:hAnsi="Times New Roman" w:cs="Times New Roman"/>
                <w:noProof/>
                <w:webHidden/>
                <w:sz w:val="28"/>
                <w:szCs w:val="28"/>
              </w:rPr>
              <w:fldChar w:fldCharType="end"/>
            </w:r>
          </w:hyperlink>
        </w:p>
        <w:p w14:paraId="06D3D7EF" w14:textId="6DE2FDD6" w:rsidR="00D4130C" w:rsidRPr="00D4130C" w:rsidRDefault="002B3E1F">
          <w:pPr>
            <w:pStyle w:val="11"/>
            <w:tabs>
              <w:tab w:val="right" w:leader="dot" w:pos="9345"/>
            </w:tabs>
            <w:rPr>
              <w:rFonts w:ascii="Times New Roman" w:hAnsi="Times New Roman" w:cs="Times New Roman"/>
              <w:noProof/>
              <w:sz w:val="28"/>
              <w:szCs w:val="28"/>
            </w:rPr>
          </w:pPr>
          <w:hyperlink w:anchor="_Toc51016934" w:history="1">
            <w:r w:rsidR="00D4130C" w:rsidRPr="00D4130C">
              <w:rPr>
                <w:rStyle w:val="af4"/>
                <w:rFonts w:ascii="Times New Roman" w:hAnsi="Times New Roman" w:cs="Times New Roman"/>
                <w:noProof/>
                <w:sz w:val="28"/>
                <w:szCs w:val="28"/>
              </w:rPr>
              <w:t>СОЗДАНИЕ ПРОЕКТА</w:t>
            </w:r>
            <w:r w:rsidR="00D4130C" w:rsidRPr="00D4130C">
              <w:rPr>
                <w:rFonts w:ascii="Times New Roman" w:hAnsi="Times New Roman" w:cs="Times New Roman"/>
                <w:noProof/>
                <w:webHidden/>
                <w:sz w:val="28"/>
                <w:szCs w:val="28"/>
              </w:rPr>
              <w:tab/>
            </w:r>
            <w:r w:rsidR="00D4130C" w:rsidRPr="00D4130C">
              <w:rPr>
                <w:rFonts w:ascii="Times New Roman" w:hAnsi="Times New Roman" w:cs="Times New Roman"/>
                <w:noProof/>
                <w:webHidden/>
                <w:sz w:val="28"/>
                <w:szCs w:val="28"/>
              </w:rPr>
              <w:fldChar w:fldCharType="begin"/>
            </w:r>
            <w:r w:rsidR="00D4130C" w:rsidRPr="00D4130C">
              <w:rPr>
                <w:rFonts w:ascii="Times New Roman" w:hAnsi="Times New Roman" w:cs="Times New Roman"/>
                <w:noProof/>
                <w:webHidden/>
                <w:sz w:val="28"/>
                <w:szCs w:val="28"/>
              </w:rPr>
              <w:instrText xml:space="preserve"> PAGEREF _Toc51016934 \h </w:instrText>
            </w:r>
            <w:r w:rsidR="00D4130C" w:rsidRPr="00D4130C">
              <w:rPr>
                <w:rFonts w:ascii="Times New Roman" w:hAnsi="Times New Roman" w:cs="Times New Roman"/>
                <w:noProof/>
                <w:webHidden/>
                <w:sz w:val="28"/>
                <w:szCs w:val="28"/>
              </w:rPr>
            </w:r>
            <w:r w:rsidR="00D4130C" w:rsidRPr="00D4130C">
              <w:rPr>
                <w:rFonts w:ascii="Times New Roman" w:hAnsi="Times New Roman" w:cs="Times New Roman"/>
                <w:noProof/>
                <w:webHidden/>
                <w:sz w:val="28"/>
                <w:szCs w:val="28"/>
              </w:rPr>
              <w:fldChar w:fldCharType="separate"/>
            </w:r>
            <w:r w:rsidR="00D4130C">
              <w:rPr>
                <w:rFonts w:ascii="Times New Roman" w:hAnsi="Times New Roman" w:cs="Times New Roman"/>
                <w:noProof/>
                <w:webHidden/>
                <w:sz w:val="28"/>
                <w:szCs w:val="28"/>
              </w:rPr>
              <w:t>4</w:t>
            </w:r>
            <w:r w:rsidR="00D4130C" w:rsidRPr="00D4130C">
              <w:rPr>
                <w:rFonts w:ascii="Times New Roman" w:hAnsi="Times New Roman" w:cs="Times New Roman"/>
                <w:noProof/>
                <w:webHidden/>
                <w:sz w:val="28"/>
                <w:szCs w:val="28"/>
              </w:rPr>
              <w:fldChar w:fldCharType="end"/>
            </w:r>
          </w:hyperlink>
        </w:p>
        <w:p w14:paraId="080FAB5E" w14:textId="45F33775" w:rsidR="00D4130C" w:rsidRPr="00D4130C" w:rsidRDefault="002B3E1F">
          <w:pPr>
            <w:pStyle w:val="11"/>
            <w:tabs>
              <w:tab w:val="right" w:leader="dot" w:pos="9345"/>
            </w:tabs>
            <w:rPr>
              <w:rFonts w:ascii="Times New Roman" w:hAnsi="Times New Roman" w:cs="Times New Roman"/>
              <w:noProof/>
              <w:sz w:val="28"/>
              <w:szCs w:val="28"/>
            </w:rPr>
          </w:pPr>
          <w:hyperlink w:anchor="_Toc51016935" w:history="1">
            <w:r w:rsidR="00D4130C" w:rsidRPr="00D4130C">
              <w:rPr>
                <w:rStyle w:val="af4"/>
                <w:rFonts w:ascii="Times New Roman" w:hAnsi="Times New Roman" w:cs="Times New Roman"/>
                <w:noProof/>
                <w:sz w:val="28"/>
                <w:szCs w:val="28"/>
                <w:shd w:val="clear" w:color="auto" w:fill="FFFFFF"/>
              </w:rPr>
              <w:t xml:space="preserve">ФОТО </w:t>
            </w:r>
            <w:r w:rsidR="00D4130C" w:rsidRPr="00D4130C">
              <w:rPr>
                <w:rStyle w:val="af4"/>
                <w:rFonts w:ascii="Times New Roman" w:hAnsi="Times New Roman" w:cs="Times New Roman"/>
                <w:noProof/>
                <w:sz w:val="28"/>
                <w:szCs w:val="28"/>
              </w:rPr>
              <w:t>КОМБАЙНА</w:t>
            </w:r>
            <w:r w:rsidR="00D4130C" w:rsidRPr="00D4130C">
              <w:rPr>
                <w:rFonts w:ascii="Times New Roman" w:hAnsi="Times New Roman" w:cs="Times New Roman"/>
                <w:noProof/>
                <w:webHidden/>
                <w:sz w:val="28"/>
                <w:szCs w:val="28"/>
              </w:rPr>
              <w:tab/>
            </w:r>
            <w:r w:rsidR="00D4130C" w:rsidRPr="00D4130C">
              <w:rPr>
                <w:rFonts w:ascii="Times New Roman" w:hAnsi="Times New Roman" w:cs="Times New Roman"/>
                <w:noProof/>
                <w:webHidden/>
                <w:sz w:val="28"/>
                <w:szCs w:val="28"/>
              </w:rPr>
              <w:fldChar w:fldCharType="begin"/>
            </w:r>
            <w:r w:rsidR="00D4130C" w:rsidRPr="00D4130C">
              <w:rPr>
                <w:rFonts w:ascii="Times New Roman" w:hAnsi="Times New Roman" w:cs="Times New Roman"/>
                <w:noProof/>
                <w:webHidden/>
                <w:sz w:val="28"/>
                <w:szCs w:val="28"/>
              </w:rPr>
              <w:instrText xml:space="preserve"> PAGEREF _Toc51016935 \h </w:instrText>
            </w:r>
            <w:r w:rsidR="00D4130C" w:rsidRPr="00D4130C">
              <w:rPr>
                <w:rFonts w:ascii="Times New Roman" w:hAnsi="Times New Roman" w:cs="Times New Roman"/>
                <w:noProof/>
                <w:webHidden/>
                <w:sz w:val="28"/>
                <w:szCs w:val="28"/>
              </w:rPr>
            </w:r>
            <w:r w:rsidR="00D4130C" w:rsidRPr="00D4130C">
              <w:rPr>
                <w:rFonts w:ascii="Times New Roman" w:hAnsi="Times New Roman" w:cs="Times New Roman"/>
                <w:noProof/>
                <w:webHidden/>
                <w:sz w:val="28"/>
                <w:szCs w:val="28"/>
              </w:rPr>
              <w:fldChar w:fldCharType="separate"/>
            </w:r>
            <w:r w:rsidR="00D4130C">
              <w:rPr>
                <w:rFonts w:ascii="Times New Roman" w:hAnsi="Times New Roman" w:cs="Times New Roman"/>
                <w:noProof/>
                <w:webHidden/>
                <w:sz w:val="28"/>
                <w:szCs w:val="28"/>
              </w:rPr>
              <w:t>7</w:t>
            </w:r>
            <w:r w:rsidR="00D4130C" w:rsidRPr="00D4130C">
              <w:rPr>
                <w:rFonts w:ascii="Times New Roman" w:hAnsi="Times New Roman" w:cs="Times New Roman"/>
                <w:noProof/>
                <w:webHidden/>
                <w:sz w:val="28"/>
                <w:szCs w:val="28"/>
              </w:rPr>
              <w:fldChar w:fldCharType="end"/>
            </w:r>
          </w:hyperlink>
        </w:p>
        <w:p w14:paraId="5C2DE9D2" w14:textId="7C326B49" w:rsidR="00D4130C" w:rsidRPr="00D4130C" w:rsidRDefault="002B3E1F">
          <w:pPr>
            <w:pStyle w:val="11"/>
            <w:tabs>
              <w:tab w:val="right" w:leader="dot" w:pos="9345"/>
            </w:tabs>
            <w:rPr>
              <w:rFonts w:ascii="Times New Roman" w:hAnsi="Times New Roman" w:cs="Times New Roman"/>
              <w:noProof/>
              <w:sz w:val="28"/>
              <w:szCs w:val="28"/>
            </w:rPr>
          </w:pPr>
          <w:hyperlink w:anchor="_Toc51016936" w:history="1">
            <w:r w:rsidR="00D4130C" w:rsidRPr="00D4130C">
              <w:rPr>
                <w:rStyle w:val="af4"/>
                <w:rFonts w:ascii="Times New Roman" w:hAnsi="Times New Roman" w:cs="Times New Roman"/>
                <w:noProof/>
                <w:sz w:val="28"/>
                <w:szCs w:val="28"/>
              </w:rPr>
              <w:t>ЗАКЛЮЧЕНИЕ</w:t>
            </w:r>
            <w:r w:rsidR="00D4130C" w:rsidRPr="00D4130C">
              <w:rPr>
                <w:rFonts w:ascii="Times New Roman" w:hAnsi="Times New Roman" w:cs="Times New Roman"/>
                <w:noProof/>
                <w:webHidden/>
                <w:sz w:val="28"/>
                <w:szCs w:val="28"/>
              </w:rPr>
              <w:tab/>
            </w:r>
            <w:r w:rsidR="00D4130C" w:rsidRPr="00D4130C">
              <w:rPr>
                <w:rFonts w:ascii="Times New Roman" w:hAnsi="Times New Roman" w:cs="Times New Roman"/>
                <w:noProof/>
                <w:webHidden/>
                <w:sz w:val="28"/>
                <w:szCs w:val="28"/>
              </w:rPr>
              <w:fldChar w:fldCharType="begin"/>
            </w:r>
            <w:r w:rsidR="00D4130C" w:rsidRPr="00D4130C">
              <w:rPr>
                <w:rFonts w:ascii="Times New Roman" w:hAnsi="Times New Roman" w:cs="Times New Roman"/>
                <w:noProof/>
                <w:webHidden/>
                <w:sz w:val="28"/>
                <w:szCs w:val="28"/>
              </w:rPr>
              <w:instrText xml:space="preserve"> PAGEREF _Toc51016936 \h </w:instrText>
            </w:r>
            <w:r w:rsidR="00D4130C" w:rsidRPr="00D4130C">
              <w:rPr>
                <w:rFonts w:ascii="Times New Roman" w:hAnsi="Times New Roman" w:cs="Times New Roman"/>
                <w:noProof/>
                <w:webHidden/>
                <w:sz w:val="28"/>
                <w:szCs w:val="28"/>
              </w:rPr>
            </w:r>
            <w:r w:rsidR="00D4130C" w:rsidRPr="00D4130C">
              <w:rPr>
                <w:rFonts w:ascii="Times New Roman" w:hAnsi="Times New Roman" w:cs="Times New Roman"/>
                <w:noProof/>
                <w:webHidden/>
                <w:sz w:val="28"/>
                <w:szCs w:val="28"/>
              </w:rPr>
              <w:fldChar w:fldCharType="separate"/>
            </w:r>
            <w:r w:rsidR="00D4130C">
              <w:rPr>
                <w:rFonts w:ascii="Times New Roman" w:hAnsi="Times New Roman" w:cs="Times New Roman"/>
                <w:noProof/>
                <w:webHidden/>
                <w:sz w:val="28"/>
                <w:szCs w:val="28"/>
              </w:rPr>
              <w:t>9</w:t>
            </w:r>
            <w:r w:rsidR="00D4130C" w:rsidRPr="00D4130C">
              <w:rPr>
                <w:rFonts w:ascii="Times New Roman" w:hAnsi="Times New Roman" w:cs="Times New Roman"/>
                <w:noProof/>
                <w:webHidden/>
                <w:sz w:val="28"/>
                <w:szCs w:val="28"/>
              </w:rPr>
              <w:fldChar w:fldCharType="end"/>
            </w:r>
          </w:hyperlink>
        </w:p>
        <w:p w14:paraId="687011BA" w14:textId="0F553D4F" w:rsidR="00D4130C" w:rsidRPr="00D4130C" w:rsidRDefault="002B3E1F">
          <w:pPr>
            <w:pStyle w:val="11"/>
            <w:tabs>
              <w:tab w:val="right" w:leader="dot" w:pos="9345"/>
            </w:tabs>
            <w:rPr>
              <w:rFonts w:ascii="Times New Roman" w:hAnsi="Times New Roman" w:cs="Times New Roman"/>
              <w:noProof/>
              <w:sz w:val="28"/>
              <w:szCs w:val="28"/>
            </w:rPr>
          </w:pPr>
          <w:hyperlink w:anchor="_Toc51016937" w:history="1">
            <w:r w:rsidR="00D4130C" w:rsidRPr="00D4130C">
              <w:rPr>
                <w:rStyle w:val="af4"/>
                <w:rFonts w:ascii="Times New Roman" w:hAnsi="Times New Roman" w:cs="Times New Roman"/>
                <w:noProof/>
                <w:sz w:val="28"/>
                <w:szCs w:val="28"/>
              </w:rPr>
              <w:t>СПИСОК ИСПОЛЬЗОВАННЫХ ИСТОЧНИКОВ</w:t>
            </w:r>
            <w:r w:rsidR="00D4130C" w:rsidRPr="00D4130C">
              <w:rPr>
                <w:rFonts w:ascii="Times New Roman" w:hAnsi="Times New Roman" w:cs="Times New Roman"/>
                <w:noProof/>
                <w:webHidden/>
                <w:sz w:val="28"/>
                <w:szCs w:val="28"/>
              </w:rPr>
              <w:tab/>
            </w:r>
            <w:r w:rsidR="00D4130C" w:rsidRPr="00D4130C">
              <w:rPr>
                <w:rFonts w:ascii="Times New Roman" w:hAnsi="Times New Roman" w:cs="Times New Roman"/>
                <w:noProof/>
                <w:webHidden/>
                <w:sz w:val="28"/>
                <w:szCs w:val="28"/>
              </w:rPr>
              <w:fldChar w:fldCharType="begin"/>
            </w:r>
            <w:r w:rsidR="00D4130C" w:rsidRPr="00D4130C">
              <w:rPr>
                <w:rFonts w:ascii="Times New Roman" w:hAnsi="Times New Roman" w:cs="Times New Roman"/>
                <w:noProof/>
                <w:webHidden/>
                <w:sz w:val="28"/>
                <w:szCs w:val="28"/>
              </w:rPr>
              <w:instrText xml:space="preserve"> PAGEREF _Toc51016937 \h </w:instrText>
            </w:r>
            <w:r w:rsidR="00D4130C" w:rsidRPr="00D4130C">
              <w:rPr>
                <w:rFonts w:ascii="Times New Roman" w:hAnsi="Times New Roman" w:cs="Times New Roman"/>
                <w:noProof/>
                <w:webHidden/>
                <w:sz w:val="28"/>
                <w:szCs w:val="28"/>
              </w:rPr>
            </w:r>
            <w:r w:rsidR="00D4130C" w:rsidRPr="00D4130C">
              <w:rPr>
                <w:rFonts w:ascii="Times New Roman" w:hAnsi="Times New Roman" w:cs="Times New Roman"/>
                <w:noProof/>
                <w:webHidden/>
                <w:sz w:val="28"/>
                <w:szCs w:val="28"/>
              </w:rPr>
              <w:fldChar w:fldCharType="separate"/>
            </w:r>
            <w:r w:rsidR="00D4130C">
              <w:rPr>
                <w:rFonts w:ascii="Times New Roman" w:hAnsi="Times New Roman" w:cs="Times New Roman"/>
                <w:noProof/>
                <w:webHidden/>
                <w:sz w:val="28"/>
                <w:szCs w:val="28"/>
              </w:rPr>
              <w:t>10</w:t>
            </w:r>
            <w:r w:rsidR="00D4130C" w:rsidRPr="00D4130C">
              <w:rPr>
                <w:rFonts w:ascii="Times New Roman" w:hAnsi="Times New Roman" w:cs="Times New Roman"/>
                <w:noProof/>
                <w:webHidden/>
                <w:sz w:val="28"/>
                <w:szCs w:val="28"/>
              </w:rPr>
              <w:fldChar w:fldCharType="end"/>
            </w:r>
          </w:hyperlink>
        </w:p>
        <w:p w14:paraId="7984E856" w14:textId="77777777" w:rsidR="00D4130C" w:rsidRDefault="00D4130C">
          <w:pPr>
            <w:rPr>
              <w:rFonts w:ascii="Times New Roman" w:hAnsi="Times New Roman" w:cs="Times New Roman"/>
              <w:b/>
              <w:bCs/>
              <w:sz w:val="28"/>
              <w:szCs w:val="28"/>
            </w:rPr>
          </w:pPr>
          <w:r w:rsidRPr="00D4130C">
            <w:rPr>
              <w:rFonts w:ascii="Times New Roman" w:hAnsi="Times New Roman" w:cs="Times New Roman"/>
              <w:b/>
              <w:bCs/>
              <w:sz w:val="28"/>
              <w:szCs w:val="28"/>
            </w:rPr>
            <w:fldChar w:fldCharType="end"/>
          </w:r>
        </w:p>
        <w:p w14:paraId="6B388D67" w14:textId="77777777" w:rsidR="00D4130C" w:rsidRDefault="00D4130C">
          <w:pPr>
            <w:rPr>
              <w:rFonts w:ascii="Times New Roman" w:hAnsi="Times New Roman" w:cs="Times New Roman"/>
              <w:b/>
              <w:bCs/>
              <w:sz w:val="28"/>
              <w:szCs w:val="28"/>
            </w:rPr>
          </w:pPr>
        </w:p>
        <w:p w14:paraId="4AC6E34F" w14:textId="77777777" w:rsidR="00D4130C" w:rsidRDefault="00D4130C">
          <w:pPr>
            <w:rPr>
              <w:rFonts w:ascii="Times New Roman" w:hAnsi="Times New Roman" w:cs="Times New Roman"/>
              <w:b/>
              <w:bCs/>
              <w:sz w:val="28"/>
              <w:szCs w:val="28"/>
            </w:rPr>
          </w:pPr>
        </w:p>
        <w:p w14:paraId="0529B41F" w14:textId="77777777" w:rsidR="00D4130C" w:rsidRDefault="00D4130C">
          <w:pPr>
            <w:rPr>
              <w:rFonts w:ascii="Times New Roman" w:hAnsi="Times New Roman" w:cs="Times New Roman"/>
              <w:b/>
              <w:bCs/>
              <w:sz w:val="28"/>
              <w:szCs w:val="28"/>
            </w:rPr>
          </w:pPr>
        </w:p>
        <w:p w14:paraId="259042B3" w14:textId="77777777" w:rsidR="00D4130C" w:rsidRDefault="00D4130C">
          <w:pPr>
            <w:rPr>
              <w:rFonts w:ascii="Times New Roman" w:hAnsi="Times New Roman" w:cs="Times New Roman"/>
              <w:b/>
              <w:bCs/>
              <w:sz w:val="28"/>
              <w:szCs w:val="28"/>
            </w:rPr>
          </w:pPr>
        </w:p>
        <w:p w14:paraId="14C21680" w14:textId="77777777" w:rsidR="00D4130C" w:rsidRDefault="00D4130C">
          <w:pPr>
            <w:rPr>
              <w:rFonts w:ascii="Times New Roman" w:hAnsi="Times New Roman" w:cs="Times New Roman"/>
              <w:b/>
              <w:bCs/>
              <w:sz w:val="28"/>
              <w:szCs w:val="28"/>
            </w:rPr>
          </w:pPr>
        </w:p>
        <w:p w14:paraId="35A55F43" w14:textId="77777777" w:rsidR="00D4130C" w:rsidRDefault="00D4130C">
          <w:pPr>
            <w:rPr>
              <w:rFonts w:ascii="Times New Roman" w:hAnsi="Times New Roman" w:cs="Times New Roman"/>
              <w:b/>
              <w:bCs/>
              <w:sz w:val="28"/>
              <w:szCs w:val="28"/>
            </w:rPr>
          </w:pPr>
        </w:p>
        <w:p w14:paraId="70A710D4" w14:textId="77777777" w:rsidR="00D4130C" w:rsidRDefault="00D4130C">
          <w:pPr>
            <w:rPr>
              <w:rFonts w:ascii="Times New Roman" w:hAnsi="Times New Roman" w:cs="Times New Roman"/>
              <w:b/>
              <w:bCs/>
              <w:sz w:val="28"/>
              <w:szCs w:val="28"/>
            </w:rPr>
          </w:pPr>
        </w:p>
        <w:p w14:paraId="55314987" w14:textId="77777777" w:rsidR="00D4130C" w:rsidRDefault="00D4130C">
          <w:pPr>
            <w:rPr>
              <w:rFonts w:ascii="Times New Roman" w:hAnsi="Times New Roman" w:cs="Times New Roman"/>
              <w:b/>
              <w:bCs/>
              <w:sz w:val="28"/>
              <w:szCs w:val="28"/>
            </w:rPr>
          </w:pPr>
        </w:p>
        <w:p w14:paraId="1D212082" w14:textId="77777777" w:rsidR="00D4130C" w:rsidRDefault="00D4130C">
          <w:pPr>
            <w:rPr>
              <w:rFonts w:ascii="Times New Roman" w:hAnsi="Times New Roman" w:cs="Times New Roman"/>
              <w:b/>
              <w:bCs/>
              <w:sz w:val="28"/>
              <w:szCs w:val="28"/>
            </w:rPr>
          </w:pPr>
        </w:p>
        <w:p w14:paraId="72DB23B4" w14:textId="77777777" w:rsidR="00D4130C" w:rsidRDefault="00D4130C">
          <w:pPr>
            <w:rPr>
              <w:rFonts w:ascii="Times New Roman" w:hAnsi="Times New Roman" w:cs="Times New Roman"/>
              <w:b/>
              <w:bCs/>
              <w:sz w:val="28"/>
              <w:szCs w:val="28"/>
            </w:rPr>
          </w:pPr>
        </w:p>
        <w:p w14:paraId="793D0324" w14:textId="77777777" w:rsidR="00D4130C" w:rsidRDefault="00D4130C">
          <w:pPr>
            <w:rPr>
              <w:rFonts w:ascii="Times New Roman" w:hAnsi="Times New Roman" w:cs="Times New Roman"/>
              <w:b/>
              <w:bCs/>
              <w:sz w:val="28"/>
              <w:szCs w:val="28"/>
            </w:rPr>
          </w:pPr>
        </w:p>
        <w:p w14:paraId="23B4D58F" w14:textId="77777777" w:rsidR="00D4130C" w:rsidRDefault="00D4130C">
          <w:pPr>
            <w:rPr>
              <w:rFonts w:ascii="Times New Roman" w:hAnsi="Times New Roman" w:cs="Times New Roman"/>
              <w:b/>
              <w:bCs/>
              <w:sz w:val="28"/>
              <w:szCs w:val="28"/>
            </w:rPr>
          </w:pPr>
        </w:p>
        <w:p w14:paraId="0045D780" w14:textId="77777777" w:rsidR="00D4130C" w:rsidRDefault="00D4130C">
          <w:pPr>
            <w:rPr>
              <w:rFonts w:ascii="Times New Roman" w:hAnsi="Times New Roman" w:cs="Times New Roman"/>
              <w:b/>
              <w:bCs/>
              <w:sz w:val="28"/>
              <w:szCs w:val="28"/>
            </w:rPr>
          </w:pPr>
        </w:p>
        <w:p w14:paraId="626D0118" w14:textId="77777777" w:rsidR="00D4130C" w:rsidRDefault="00D4130C">
          <w:pPr>
            <w:rPr>
              <w:rFonts w:ascii="Times New Roman" w:hAnsi="Times New Roman" w:cs="Times New Roman"/>
              <w:b/>
              <w:bCs/>
              <w:sz w:val="28"/>
              <w:szCs w:val="28"/>
            </w:rPr>
          </w:pPr>
        </w:p>
        <w:p w14:paraId="62C9AA1E" w14:textId="77777777" w:rsidR="00D4130C" w:rsidRDefault="00D4130C">
          <w:pPr>
            <w:rPr>
              <w:rFonts w:ascii="Times New Roman" w:hAnsi="Times New Roman" w:cs="Times New Roman"/>
              <w:b/>
              <w:bCs/>
              <w:sz w:val="28"/>
              <w:szCs w:val="28"/>
            </w:rPr>
          </w:pPr>
        </w:p>
        <w:p w14:paraId="4E27A1C5" w14:textId="77777777" w:rsidR="00D4130C" w:rsidRDefault="00D4130C">
          <w:pPr>
            <w:rPr>
              <w:rFonts w:ascii="Times New Roman" w:hAnsi="Times New Roman" w:cs="Times New Roman"/>
              <w:b/>
              <w:bCs/>
              <w:sz w:val="28"/>
              <w:szCs w:val="28"/>
            </w:rPr>
          </w:pPr>
        </w:p>
        <w:p w14:paraId="01111968" w14:textId="77777777" w:rsidR="00D4130C" w:rsidRDefault="00D4130C">
          <w:pPr>
            <w:rPr>
              <w:rFonts w:ascii="Times New Roman" w:hAnsi="Times New Roman" w:cs="Times New Roman"/>
              <w:b/>
              <w:bCs/>
              <w:sz w:val="28"/>
              <w:szCs w:val="28"/>
            </w:rPr>
          </w:pPr>
        </w:p>
        <w:p w14:paraId="43AD604E" w14:textId="77777777" w:rsidR="00D4130C" w:rsidRDefault="00D4130C">
          <w:pPr>
            <w:rPr>
              <w:rFonts w:ascii="Times New Roman" w:hAnsi="Times New Roman" w:cs="Times New Roman"/>
              <w:b/>
              <w:bCs/>
              <w:sz w:val="28"/>
              <w:szCs w:val="28"/>
            </w:rPr>
          </w:pPr>
        </w:p>
        <w:p w14:paraId="5B5E97C6" w14:textId="77777777" w:rsidR="00D4130C" w:rsidRDefault="00D4130C">
          <w:pPr>
            <w:rPr>
              <w:rFonts w:ascii="Times New Roman" w:hAnsi="Times New Roman" w:cs="Times New Roman"/>
              <w:b/>
              <w:bCs/>
              <w:sz w:val="28"/>
              <w:szCs w:val="28"/>
            </w:rPr>
          </w:pPr>
        </w:p>
        <w:p w14:paraId="0833938C" w14:textId="77777777" w:rsidR="00D4130C" w:rsidRDefault="00D4130C">
          <w:pPr>
            <w:rPr>
              <w:rFonts w:ascii="Times New Roman" w:hAnsi="Times New Roman" w:cs="Times New Roman"/>
              <w:b/>
              <w:bCs/>
              <w:sz w:val="28"/>
              <w:szCs w:val="28"/>
            </w:rPr>
          </w:pPr>
        </w:p>
        <w:p w14:paraId="29237F6A" w14:textId="77777777" w:rsidR="00D4130C" w:rsidRDefault="00D4130C">
          <w:pPr>
            <w:rPr>
              <w:rFonts w:ascii="Times New Roman" w:hAnsi="Times New Roman" w:cs="Times New Roman"/>
              <w:b/>
              <w:bCs/>
              <w:sz w:val="28"/>
              <w:szCs w:val="28"/>
            </w:rPr>
          </w:pPr>
        </w:p>
        <w:p w14:paraId="417A1343" w14:textId="3DB02260" w:rsidR="00D4130C" w:rsidRDefault="002B3E1F"/>
      </w:sdtContent>
    </w:sdt>
    <w:p w14:paraId="6B4FA1EF" w14:textId="264DDB34" w:rsidR="0033481C" w:rsidRDefault="0033481C" w:rsidP="00AC569D">
      <w:pPr>
        <w:pStyle w:val="1"/>
        <w:spacing w:after="0" w:line="360" w:lineRule="auto"/>
        <w:ind w:firstLine="851"/>
      </w:pPr>
      <w:bookmarkStart w:id="0" w:name="_Toc51016933"/>
      <w:r w:rsidRPr="0033481C">
        <w:lastRenderedPageBreak/>
        <w:t>ВВЕДЕНИЕ</w:t>
      </w:r>
      <w:bookmarkEnd w:id="0"/>
    </w:p>
    <w:p w14:paraId="5698530E" w14:textId="77777777" w:rsidR="00AC569D" w:rsidRDefault="0033481C" w:rsidP="00AC569D">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Идея создания модели современного комбайна с возможностью управления движением по заранее запрограммированной траектории является первым шагом на пути проектирования автоматизированных систем в одном из направлений сельского хозяйства. Представленная модель является «беспилотной» версией комбайна «</w:t>
      </w:r>
      <w:proofErr w:type="spellStart"/>
      <w:r>
        <w:rPr>
          <w:rFonts w:ascii="Times New Roman" w:hAnsi="Times New Roman" w:cs="Times New Roman"/>
          <w:sz w:val="28"/>
          <w:szCs w:val="28"/>
        </w:rPr>
        <w:t>Акрос</w:t>
      </w:r>
      <w:proofErr w:type="spellEnd"/>
      <w:r>
        <w:rPr>
          <w:rFonts w:ascii="Times New Roman" w:hAnsi="Times New Roman" w:cs="Times New Roman"/>
          <w:sz w:val="28"/>
          <w:szCs w:val="28"/>
        </w:rPr>
        <w:t xml:space="preserve"> 595 Плюс», изготовленной в масштабе 1:10. Модель изготовлена с минимальной детализацией, поскольку целью проекта является отработка идеи, суть которой изложена выше. Рабочая группа, продолжая работу над основной темой проекта, проектирует систему автоматизированного выполнения сельскохозяйственных технологий, не ориентируясь на прототипы имеющихся машин. </w:t>
      </w:r>
    </w:p>
    <w:p w14:paraId="4B96CBD5" w14:textId="1B65AC19" w:rsidR="0033481C" w:rsidRDefault="0033481C" w:rsidP="0033481C">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В целом мы считаем, что поставленная задача выполнена. Модель успешно отрабатывает запрограммированные траектории и может служить ориентиром в дальнейшей работе.  Нет сомнений в том, что работа над моделью комбайна стала важным образовательным моментом для учащихся. Дети научились работать с программами автоматизированного проектирования, использовать лазерные станки, 3Д принтеры. Кроме того, получены первичные знания в части проектирования электронных устройств.</w:t>
      </w:r>
    </w:p>
    <w:p w14:paraId="2687FA53" w14:textId="499B0151" w:rsidR="00AC569D" w:rsidRDefault="00AC569D" w:rsidP="0033481C">
      <w:pPr>
        <w:spacing w:after="0" w:line="360" w:lineRule="auto"/>
        <w:ind w:firstLine="851"/>
        <w:contextualSpacing/>
        <w:rPr>
          <w:rFonts w:ascii="Times New Roman" w:hAnsi="Times New Roman" w:cs="Times New Roman"/>
          <w:sz w:val="28"/>
          <w:szCs w:val="28"/>
        </w:rPr>
      </w:pPr>
    </w:p>
    <w:p w14:paraId="5A8E5EFC" w14:textId="22DECC3B" w:rsidR="00AC569D" w:rsidRDefault="00AC569D" w:rsidP="0033481C">
      <w:pPr>
        <w:spacing w:after="0" w:line="360" w:lineRule="auto"/>
        <w:ind w:firstLine="851"/>
        <w:contextualSpacing/>
        <w:rPr>
          <w:rFonts w:ascii="Times New Roman" w:hAnsi="Times New Roman" w:cs="Times New Roman"/>
          <w:sz w:val="28"/>
          <w:szCs w:val="28"/>
        </w:rPr>
      </w:pPr>
    </w:p>
    <w:p w14:paraId="584DAF60" w14:textId="374DDBB4" w:rsidR="00AC569D" w:rsidRDefault="00AC569D" w:rsidP="0033481C">
      <w:pPr>
        <w:spacing w:after="0" w:line="360" w:lineRule="auto"/>
        <w:ind w:firstLine="851"/>
        <w:contextualSpacing/>
        <w:rPr>
          <w:rFonts w:ascii="Times New Roman" w:hAnsi="Times New Roman" w:cs="Times New Roman"/>
          <w:sz w:val="28"/>
          <w:szCs w:val="28"/>
        </w:rPr>
      </w:pPr>
    </w:p>
    <w:p w14:paraId="40F25C76" w14:textId="2CD1ED11" w:rsidR="00AC569D" w:rsidRDefault="00AC569D" w:rsidP="0033481C">
      <w:pPr>
        <w:spacing w:after="0" w:line="360" w:lineRule="auto"/>
        <w:ind w:firstLine="851"/>
        <w:contextualSpacing/>
        <w:rPr>
          <w:rFonts w:ascii="Times New Roman" w:hAnsi="Times New Roman" w:cs="Times New Roman"/>
          <w:sz w:val="28"/>
          <w:szCs w:val="28"/>
        </w:rPr>
      </w:pPr>
    </w:p>
    <w:p w14:paraId="0C80629F" w14:textId="34541F24" w:rsidR="00AC569D" w:rsidRDefault="00AC569D" w:rsidP="0033481C">
      <w:pPr>
        <w:spacing w:after="0" w:line="360" w:lineRule="auto"/>
        <w:ind w:firstLine="851"/>
        <w:contextualSpacing/>
        <w:rPr>
          <w:rFonts w:ascii="Times New Roman" w:hAnsi="Times New Roman" w:cs="Times New Roman"/>
          <w:sz w:val="28"/>
          <w:szCs w:val="28"/>
        </w:rPr>
      </w:pPr>
    </w:p>
    <w:p w14:paraId="1A3B7675" w14:textId="763C19D4" w:rsidR="00AC569D" w:rsidRDefault="00AC569D" w:rsidP="0033481C">
      <w:pPr>
        <w:spacing w:after="0" w:line="360" w:lineRule="auto"/>
        <w:ind w:firstLine="851"/>
        <w:contextualSpacing/>
        <w:rPr>
          <w:rFonts w:ascii="Times New Roman" w:hAnsi="Times New Roman" w:cs="Times New Roman"/>
          <w:sz w:val="28"/>
          <w:szCs w:val="28"/>
        </w:rPr>
      </w:pPr>
    </w:p>
    <w:p w14:paraId="7AB7C41C" w14:textId="76EB6E2A" w:rsidR="00AC569D" w:rsidRDefault="00AC569D" w:rsidP="0033481C">
      <w:pPr>
        <w:spacing w:after="0" w:line="360" w:lineRule="auto"/>
        <w:ind w:firstLine="851"/>
        <w:contextualSpacing/>
        <w:rPr>
          <w:rFonts w:ascii="Times New Roman" w:hAnsi="Times New Roman" w:cs="Times New Roman"/>
          <w:sz w:val="28"/>
          <w:szCs w:val="28"/>
        </w:rPr>
      </w:pPr>
    </w:p>
    <w:p w14:paraId="40EE352C" w14:textId="0D7AB2D4" w:rsidR="00AC569D" w:rsidRDefault="00AC569D" w:rsidP="0033481C">
      <w:pPr>
        <w:spacing w:after="0" w:line="360" w:lineRule="auto"/>
        <w:ind w:firstLine="851"/>
        <w:contextualSpacing/>
        <w:rPr>
          <w:rFonts w:ascii="Times New Roman" w:hAnsi="Times New Roman" w:cs="Times New Roman"/>
          <w:sz w:val="28"/>
          <w:szCs w:val="28"/>
        </w:rPr>
      </w:pPr>
    </w:p>
    <w:p w14:paraId="372B1A53" w14:textId="0B9DBB8C" w:rsidR="00AC569D" w:rsidRDefault="00AC569D" w:rsidP="0033481C">
      <w:pPr>
        <w:spacing w:after="0" w:line="360" w:lineRule="auto"/>
        <w:ind w:firstLine="851"/>
        <w:contextualSpacing/>
        <w:rPr>
          <w:rFonts w:ascii="Times New Roman" w:hAnsi="Times New Roman" w:cs="Times New Roman"/>
          <w:sz w:val="28"/>
          <w:szCs w:val="28"/>
        </w:rPr>
      </w:pPr>
    </w:p>
    <w:p w14:paraId="3D3091B9" w14:textId="0B5331F7" w:rsidR="00AC569D" w:rsidRDefault="00AC569D" w:rsidP="0033481C">
      <w:pPr>
        <w:spacing w:after="0" w:line="360" w:lineRule="auto"/>
        <w:ind w:firstLine="851"/>
        <w:contextualSpacing/>
        <w:rPr>
          <w:rFonts w:ascii="Times New Roman" w:hAnsi="Times New Roman" w:cs="Times New Roman"/>
          <w:sz w:val="28"/>
          <w:szCs w:val="28"/>
        </w:rPr>
      </w:pPr>
    </w:p>
    <w:p w14:paraId="6585EDB4" w14:textId="5DFCEC61" w:rsidR="00AC569D" w:rsidRDefault="00AC569D" w:rsidP="0033481C">
      <w:pPr>
        <w:spacing w:after="0" w:line="360" w:lineRule="auto"/>
        <w:ind w:firstLine="851"/>
        <w:contextualSpacing/>
        <w:rPr>
          <w:rFonts w:ascii="Times New Roman" w:hAnsi="Times New Roman" w:cs="Times New Roman"/>
          <w:sz w:val="28"/>
          <w:szCs w:val="28"/>
        </w:rPr>
      </w:pPr>
    </w:p>
    <w:p w14:paraId="4B0524D9" w14:textId="76BDF465" w:rsidR="00AC569D" w:rsidRPr="00AC569D" w:rsidRDefault="00AC569D" w:rsidP="00BC71C0">
      <w:pPr>
        <w:pStyle w:val="1"/>
        <w:spacing w:after="0" w:line="360" w:lineRule="auto"/>
        <w:ind w:firstLine="851"/>
      </w:pPr>
      <w:bookmarkStart w:id="1" w:name="_Toc51016934"/>
      <w:r>
        <w:lastRenderedPageBreak/>
        <w:t>СОЗДАНИЕ ПРОЕКТА</w:t>
      </w:r>
      <w:bookmarkEnd w:id="1"/>
    </w:p>
    <w:p w14:paraId="4FB9B3D1" w14:textId="77777777" w:rsidR="00BC71C0" w:rsidRDefault="00BC71C0" w:rsidP="00240E6E">
      <w:pPr>
        <w:spacing w:after="0" w:line="360" w:lineRule="auto"/>
        <w:ind w:firstLine="851"/>
        <w:contextualSpacing/>
        <w:rPr>
          <w:rFonts w:ascii="Times New Roman" w:hAnsi="Times New Roman" w:cs="Times New Roman"/>
          <w:sz w:val="28"/>
          <w:szCs w:val="28"/>
        </w:rPr>
      </w:pPr>
      <w:bookmarkStart w:id="2" w:name="_Hlk50650148"/>
      <w:r>
        <w:rPr>
          <w:rFonts w:ascii="Times New Roman" w:hAnsi="Times New Roman" w:cs="Times New Roman"/>
          <w:sz w:val="28"/>
          <w:szCs w:val="28"/>
        </w:rPr>
        <w:t xml:space="preserve">Рабочее название изделия – </w:t>
      </w:r>
      <w:bookmarkStart w:id="3" w:name="_Hlk50648352"/>
      <w:r>
        <w:rPr>
          <w:rFonts w:ascii="Times New Roman" w:hAnsi="Times New Roman" w:cs="Times New Roman"/>
          <w:sz w:val="28"/>
          <w:szCs w:val="28"/>
        </w:rPr>
        <w:t xml:space="preserve">модель </w:t>
      </w:r>
      <w:r w:rsidRPr="001F5706">
        <w:rPr>
          <w:rFonts w:ascii="Times New Roman" w:hAnsi="Times New Roman" w:cs="Times New Roman"/>
          <w:sz w:val="28"/>
          <w:szCs w:val="28"/>
        </w:rPr>
        <w:t>“</w:t>
      </w:r>
      <w:r>
        <w:rPr>
          <w:rFonts w:ascii="Times New Roman" w:hAnsi="Times New Roman" w:cs="Times New Roman"/>
          <w:sz w:val="28"/>
          <w:szCs w:val="28"/>
        </w:rPr>
        <w:t>беспилотного</w:t>
      </w:r>
      <w:r w:rsidRPr="001F5706">
        <w:rPr>
          <w:rFonts w:ascii="Times New Roman" w:hAnsi="Times New Roman" w:cs="Times New Roman"/>
          <w:sz w:val="28"/>
          <w:szCs w:val="28"/>
        </w:rPr>
        <w:t>”</w:t>
      </w:r>
      <w:r>
        <w:rPr>
          <w:rFonts w:ascii="Times New Roman" w:hAnsi="Times New Roman" w:cs="Times New Roman"/>
          <w:sz w:val="28"/>
          <w:szCs w:val="28"/>
        </w:rPr>
        <w:t xml:space="preserve"> комбайна</w:t>
      </w:r>
      <w:bookmarkEnd w:id="3"/>
      <w:r>
        <w:rPr>
          <w:rFonts w:ascii="Times New Roman" w:hAnsi="Times New Roman" w:cs="Times New Roman"/>
          <w:sz w:val="28"/>
          <w:szCs w:val="28"/>
        </w:rPr>
        <w:t xml:space="preserve">. В этой работе в качестве прототипа принята одна из наиболее популярных и современных машин, произведённых в </w:t>
      </w:r>
      <w:proofErr w:type="spellStart"/>
      <w:r>
        <w:rPr>
          <w:rFonts w:ascii="Times New Roman" w:hAnsi="Times New Roman" w:cs="Times New Roman"/>
          <w:sz w:val="28"/>
          <w:szCs w:val="28"/>
        </w:rPr>
        <w:t>Ростове</w:t>
      </w:r>
      <w:proofErr w:type="spellEnd"/>
      <w:r>
        <w:rPr>
          <w:rFonts w:ascii="Times New Roman" w:hAnsi="Times New Roman" w:cs="Times New Roman"/>
          <w:sz w:val="28"/>
          <w:szCs w:val="28"/>
        </w:rPr>
        <w:t xml:space="preserve">-на-Дону объединением </w:t>
      </w:r>
      <w:r w:rsidRPr="001F5706">
        <w:rPr>
          <w:rFonts w:ascii="Times New Roman" w:hAnsi="Times New Roman" w:cs="Times New Roman"/>
          <w:sz w:val="28"/>
          <w:szCs w:val="28"/>
        </w:rPr>
        <w:t>“</w:t>
      </w:r>
      <w:r>
        <w:rPr>
          <w:rFonts w:ascii="Times New Roman" w:hAnsi="Times New Roman" w:cs="Times New Roman"/>
          <w:sz w:val="28"/>
          <w:szCs w:val="28"/>
        </w:rPr>
        <w:t>Ростсельмаш</w:t>
      </w:r>
      <w:r w:rsidRPr="001F5706">
        <w:rPr>
          <w:rFonts w:ascii="Times New Roman" w:hAnsi="Times New Roman" w:cs="Times New Roman"/>
          <w:sz w:val="28"/>
          <w:szCs w:val="28"/>
        </w:rPr>
        <w:t>”</w:t>
      </w:r>
      <w:r>
        <w:rPr>
          <w:rFonts w:ascii="Times New Roman" w:hAnsi="Times New Roman" w:cs="Times New Roman"/>
          <w:sz w:val="28"/>
          <w:szCs w:val="28"/>
        </w:rPr>
        <w:t xml:space="preserve">, комбайн </w:t>
      </w:r>
      <w:r w:rsidRPr="001F5706">
        <w:rPr>
          <w:rFonts w:ascii="Times New Roman" w:hAnsi="Times New Roman" w:cs="Times New Roman"/>
          <w:sz w:val="28"/>
          <w:szCs w:val="28"/>
        </w:rPr>
        <w:t>“</w:t>
      </w:r>
      <w:proofErr w:type="spellStart"/>
      <w:r>
        <w:rPr>
          <w:rFonts w:ascii="Times New Roman" w:hAnsi="Times New Roman" w:cs="Times New Roman"/>
          <w:sz w:val="28"/>
          <w:szCs w:val="28"/>
        </w:rPr>
        <w:t>Акрос</w:t>
      </w:r>
      <w:proofErr w:type="spellEnd"/>
      <w:r>
        <w:rPr>
          <w:rFonts w:ascii="Times New Roman" w:hAnsi="Times New Roman" w:cs="Times New Roman"/>
          <w:sz w:val="28"/>
          <w:szCs w:val="28"/>
        </w:rPr>
        <w:t xml:space="preserve"> 595 Плюс</w:t>
      </w:r>
      <w:r w:rsidRPr="001F5706">
        <w:rPr>
          <w:rFonts w:ascii="Times New Roman" w:hAnsi="Times New Roman" w:cs="Times New Roman"/>
          <w:sz w:val="28"/>
          <w:szCs w:val="28"/>
        </w:rPr>
        <w:t>”</w:t>
      </w:r>
      <w:r>
        <w:rPr>
          <w:rFonts w:ascii="Times New Roman" w:hAnsi="Times New Roman" w:cs="Times New Roman"/>
          <w:sz w:val="28"/>
          <w:szCs w:val="28"/>
        </w:rPr>
        <w:t xml:space="preserve">. Модель изготовлена в масштабе 1:10.  Конструирование модели полностью выполнено с применением системы автоматизированного проектирования </w:t>
      </w:r>
      <w:r w:rsidRPr="00382BB2">
        <w:rPr>
          <w:rFonts w:ascii="Times New Roman" w:hAnsi="Times New Roman" w:cs="Times New Roman"/>
          <w:sz w:val="28"/>
          <w:szCs w:val="28"/>
        </w:rPr>
        <w:t>“</w:t>
      </w:r>
      <w:r>
        <w:rPr>
          <w:rFonts w:ascii="Times New Roman" w:hAnsi="Times New Roman" w:cs="Times New Roman"/>
          <w:sz w:val="28"/>
          <w:szCs w:val="28"/>
        </w:rPr>
        <w:t>Компас-3</w:t>
      </w:r>
      <w:r>
        <w:rPr>
          <w:rFonts w:ascii="Times New Roman" w:hAnsi="Times New Roman" w:cs="Times New Roman"/>
          <w:sz w:val="28"/>
          <w:szCs w:val="28"/>
          <w:lang w:val="en-US"/>
        </w:rPr>
        <w:t>D</w:t>
      </w:r>
      <w:r w:rsidRPr="00382BB2">
        <w:rPr>
          <w:rFonts w:ascii="Times New Roman" w:hAnsi="Times New Roman" w:cs="Times New Roman"/>
          <w:sz w:val="28"/>
          <w:szCs w:val="28"/>
        </w:rPr>
        <w:t>”</w:t>
      </w:r>
      <w:r>
        <w:rPr>
          <w:rFonts w:ascii="Times New Roman" w:hAnsi="Times New Roman" w:cs="Times New Roman"/>
          <w:sz w:val="28"/>
          <w:szCs w:val="28"/>
        </w:rPr>
        <w:t xml:space="preserve">.  Большинство деталей корпуса изделия и ходовой части изготовлены с применением современного технологического оборудования, имеющегося в распоряжении ОЦТТУ, таких как лазерный </w:t>
      </w:r>
      <w:proofErr w:type="spellStart"/>
      <w:r>
        <w:rPr>
          <w:rFonts w:ascii="Times New Roman" w:hAnsi="Times New Roman" w:cs="Times New Roman"/>
          <w:sz w:val="28"/>
          <w:szCs w:val="28"/>
        </w:rPr>
        <w:t>раскроечный</w:t>
      </w:r>
      <w:proofErr w:type="spellEnd"/>
      <w:r>
        <w:rPr>
          <w:rFonts w:ascii="Times New Roman" w:hAnsi="Times New Roman" w:cs="Times New Roman"/>
          <w:sz w:val="28"/>
          <w:szCs w:val="28"/>
        </w:rPr>
        <w:t xml:space="preserve"> станок и 3Д принтер. </w:t>
      </w:r>
    </w:p>
    <w:p w14:paraId="22343C0F" w14:textId="77777777" w:rsidR="00BC71C0" w:rsidRDefault="00BC71C0" w:rsidP="00240E6E">
      <w:pPr>
        <w:spacing w:after="0" w:line="360" w:lineRule="auto"/>
        <w:ind w:firstLine="851"/>
        <w:contextualSpacing/>
        <w:rPr>
          <w:rFonts w:ascii="Times New Roman" w:hAnsi="Times New Roman" w:cs="Times New Roman"/>
          <w:sz w:val="28"/>
          <w:szCs w:val="28"/>
        </w:rPr>
      </w:pPr>
      <w:bookmarkStart w:id="4" w:name="_Hlk50650154"/>
      <w:bookmarkEnd w:id="2"/>
      <w:r>
        <w:rPr>
          <w:rFonts w:ascii="Times New Roman" w:hAnsi="Times New Roman" w:cs="Times New Roman"/>
          <w:sz w:val="28"/>
          <w:szCs w:val="28"/>
        </w:rPr>
        <w:t xml:space="preserve">Корпус модели комбайна выполнен с минимальной детализацией, поскольку проектирование изделия, в первую очередь, совмещалось с учебным процессом и достижением основной цели – движение комбайна по заранее составленной программе. </w:t>
      </w:r>
    </w:p>
    <w:p w14:paraId="1C96C038" w14:textId="77777777" w:rsidR="00240E6E" w:rsidRDefault="00BC71C0" w:rsidP="00240E6E">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Основу ходовой части представленной модели составляет электропривод с управляющим электронным оборудованием. По аналогии с прототипом, ведущими являются передние колеса. В качестве тягового механизма применены коллекторные электродвигатели с рабочим напряжением 12 вольт и оснащённые 50-ти кратным червячным редуктором, что позволило обеспечить движение 15-ти килограммовой модели с большим запасом, достаточным для преодоления препятствий. Задний мост комбайна, также как и у прототипа, выполнен в виде качающейся балки и является управляющим. Качающаяся балка обеспечивает постоянный и надёжный контакт с опорной поверхностью, что чрезвычайно важно для точной работы электронных систем управления движением изделия. Все элементы заднего моста - поворотные цапфы, подшипниковые узлы, диски колес, силовые детали изготовлены на 3Д принтере. Поворот колес заднего моста обеспечивается шаговым двигателем, управляемым, в свою очередь, тремя оптическими датчиками.</w:t>
      </w:r>
      <w:bookmarkEnd w:id="4"/>
    </w:p>
    <w:p w14:paraId="15B4D2EA" w14:textId="2544AFFA" w:rsidR="00240E6E" w:rsidRDefault="00BC71C0" w:rsidP="00240E6E">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Особенностью системы управления моделью является отсутствие дифференциала ведущего моста, обусловленное рядом причин. В связи с этим возникает необходимость согласования угловых скоростей ведущих колес. Разность угловых скоростей возникает при совершении поворота. При этом внутреннее колесо вращается медленнее внешнего. </w:t>
      </w:r>
      <w:r w:rsidR="00240E6E">
        <w:rPr>
          <w:rFonts w:ascii="Times New Roman" w:hAnsi="Times New Roman" w:cs="Times New Roman"/>
          <w:sz w:val="28"/>
          <w:szCs w:val="28"/>
        </w:rPr>
        <w:t>Согласование угловых</w:t>
      </w:r>
      <w:r>
        <w:rPr>
          <w:rFonts w:ascii="Times New Roman" w:hAnsi="Times New Roman" w:cs="Times New Roman"/>
          <w:sz w:val="28"/>
          <w:szCs w:val="28"/>
        </w:rPr>
        <w:t xml:space="preserve"> скоростей обеспечивается устройством, изображенным на рисунке. Задающий диск располагается непосредственно на осях каждого из ведущих колёс. Периферийная зона диска разбита на сектора прорезями шириной 0,6 мм. Расстояние между прорезями есть шаг вращения колеса. Количество шагов за единицу времени (в нашем расчете секунда) пропорционально угловой скорости данного колеса. Таким образом, задавая количество шагов за секунду, регулируется скорость вращения колеса. Согласование скоростей правого и левого колес обеспечивается электронным устройством с помощью специальной программы. Обратная связь электроники и механической части колес происходит посредством </w:t>
      </w:r>
      <w:proofErr w:type="spellStart"/>
      <w:r>
        <w:rPr>
          <w:rFonts w:ascii="Times New Roman" w:hAnsi="Times New Roman" w:cs="Times New Roman"/>
          <w:sz w:val="28"/>
          <w:szCs w:val="28"/>
        </w:rPr>
        <w:t>оптопар</w:t>
      </w:r>
      <w:proofErr w:type="spellEnd"/>
      <w:r w:rsidR="00240E6E">
        <w:rPr>
          <w:rFonts w:ascii="Times New Roman" w:hAnsi="Times New Roman" w:cs="Times New Roman"/>
          <w:sz w:val="28"/>
          <w:szCs w:val="28"/>
        </w:rPr>
        <w:t xml:space="preserve"> (рисунок 1)</w:t>
      </w:r>
      <w:r>
        <w:rPr>
          <w:rFonts w:ascii="Times New Roman" w:hAnsi="Times New Roman" w:cs="Times New Roman"/>
          <w:sz w:val="28"/>
          <w:szCs w:val="28"/>
        </w:rPr>
        <w:t xml:space="preserve">, фиксирующих количество шагов задающего диска. </w:t>
      </w:r>
    </w:p>
    <w:p w14:paraId="4CF8C12C" w14:textId="0588F8BF" w:rsidR="00240E6E" w:rsidRDefault="00240E6E" w:rsidP="00240E6E">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6D1F36" wp14:editId="1A53379B">
            <wp:extent cx="3852257" cy="33386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топара.JPG"/>
                    <pic:cNvPicPr/>
                  </pic:nvPicPr>
                  <pic:blipFill>
                    <a:blip r:embed="rId8">
                      <a:extLst>
                        <a:ext uri="{28A0092B-C50C-407E-A947-70E740481C1C}">
                          <a14:useLocalDpi xmlns:a14="http://schemas.microsoft.com/office/drawing/2010/main" val="0"/>
                        </a:ext>
                      </a:extLst>
                    </a:blip>
                    <a:stretch>
                      <a:fillRect/>
                    </a:stretch>
                  </pic:blipFill>
                  <pic:spPr>
                    <a:xfrm>
                      <a:off x="0" y="0"/>
                      <a:ext cx="3857625" cy="3343275"/>
                    </a:xfrm>
                    <a:prstGeom prst="rect">
                      <a:avLst/>
                    </a:prstGeom>
                  </pic:spPr>
                </pic:pic>
              </a:graphicData>
            </a:graphic>
          </wp:inline>
        </w:drawing>
      </w:r>
    </w:p>
    <w:p w14:paraId="72BB7D24" w14:textId="7D476DFB" w:rsidR="00240E6E" w:rsidRPr="00240E6E" w:rsidRDefault="00240E6E" w:rsidP="00240E6E">
      <w:pPr>
        <w:spacing w:after="0" w:line="360" w:lineRule="auto"/>
        <w:contextualSpacing/>
        <w:jc w:val="center"/>
      </w:pPr>
      <w:r>
        <w:rPr>
          <w:rFonts w:ascii="Times New Roman" w:hAnsi="Times New Roman" w:cs="Times New Roman"/>
          <w:sz w:val="28"/>
          <w:szCs w:val="28"/>
        </w:rPr>
        <w:t xml:space="preserve">Рисунок 1 </w:t>
      </w:r>
      <w:r>
        <w:rPr>
          <w:rFonts w:ascii="Times New Roman" w:hAnsi="Times New Roman" w:cs="Times New Roman"/>
          <w:sz w:val="28"/>
          <w:szCs w:val="28"/>
        </w:rPr>
        <w:softHyphen/>
      </w:r>
      <w:r>
        <w:softHyphen/>
      </w:r>
      <w:r>
        <w:rPr>
          <w:rFonts w:ascii="Arial" w:hAnsi="Arial" w:cs="Arial"/>
          <w:color w:val="4D5156"/>
          <w:sz w:val="21"/>
          <w:szCs w:val="21"/>
          <w:shd w:val="clear" w:color="auto" w:fill="FFFFFF"/>
        </w:rPr>
        <w:t xml:space="preserve">— </w:t>
      </w:r>
      <w:proofErr w:type="spellStart"/>
      <w:r>
        <w:rPr>
          <w:rFonts w:ascii="Times New Roman" w:hAnsi="Times New Roman" w:cs="Times New Roman"/>
          <w:sz w:val="28"/>
          <w:szCs w:val="28"/>
        </w:rPr>
        <w:t>Оптопара</w:t>
      </w:r>
      <w:proofErr w:type="spellEnd"/>
      <w:r>
        <w:rPr>
          <w:rFonts w:ascii="Times New Roman" w:hAnsi="Times New Roman" w:cs="Times New Roman"/>
          <w:sz w:val="28"/>
          <w:szCs w:val="28"/>
        </w:rPr>
        <w:t xml:space="preserve"> и задающий диск</w:t>
      </w:r>
    </w:p>
    <w:p w14:paraId="30420B05" w14:textId="550C1E71" w:rsidR="00BC71C0" w:rsidRDefault="00BC71C0" w:rsidP="00240E6E">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 xml:space="preserve">Этим же электронным устройством фиксируется момент, угол и продолжительность поворота колес заднего моста. Соответствующая </w:t>
      </w:r>
      <w:r>
        <w:rPr>
          <w:rFonts w:ascii="Times New Roman" w:hAnsi="Times New Roman" w:cs="Times New Roman"/>
          <w:sz w:val="28"/>
          <w:szCs w:val="28"/>
        </w:rPr>
        <w:lastRenderedPageBreak/>
        <w:t>команда поступает на драйвер шагового двигателя в момент перехода с прямолинейной траектории в поворот.</w:t>
      </w:r>
    </w:p>
    <w:p w14:paraId="70AD9CC6" w14:textId="3CFE83C1" w:rsidR="00BC71C0" w:rsidRDefault="00BC71C0" w:rsidP="00240E6E">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На рисунке</w:t>
      </w:r>
      <w:r w:rsidR="00240E6E">
        <w:rPr>
          <w:rFonts w:ascii="Times New Roman" w:hAnsi="Times New Roman" w:cs="Times New Roman"/>
          <w:sz w:val="28"/>
          <w:szCs w:val="28"/>
        </w:rPr>
        <w:t xml:space="preserve"> 2</w:t>
      </w:r>
      <w:r>
        <w:rPr>
          <w:rFonts w:ascii="Times New Roman" w:hAnsi="Times New Roman" w:cs="Times New Roman"/>
          <w:sz w:val="28"/>
          <w:szCs w:val="28"/>
        </w:rPr>
        <w:t xml:space="preserve"> показан задний мост в сборе.</w:t>
      </w:r>
    </w:p>
    <w:p w14:paraId="4F644F97" w14:textId="77777777" w:rsidR="00BC71C0" w:rsidRDefault="00BC71C0" w:rsidP="00240E6E">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Вся работа по постановке задач, определению технологий, подбору материалов выполнена учащимися при активном участии специалистов-наставников. Изготовление электронных и механических устройств производилось силами рабочей группы, при минимальном использовании покупных изделий.</w:t>
      </w:r>
    </w:p>
    <w:p w14:paraId="434FDE0D" w14:textId="4C9D1196" w:rsidR="00AC569D" w:rsidRDefault="00BC71C0" w:rsidP="00BB2DB8">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2D90AA" wp14:editId="56A23989">
            <wp:extent cx="5173579" cy="356564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ний мост.JPG"/>
                    <pic:cNvPicPr/>
                  </pic:nvPicPr>
                  <pic:blipFill>
                    <a:blip r:embed="rId9">
                      <a:extLst>
                        <a:ext uri="{28A0092B-C50C-407E-A947-70E740481C1C}">
                          <a14:useLocalDpi xmlns:a14="http://schemas.microsoft.com/office/drawing/2010/main" val="0"/>
                        </a:ext>
                      </a:extLst>
                    </a:blip>
                    <a:stretch>
                      <a:fillRect/>
                    </a:stretch>
                  </pic:blipFill>
                  <pic:spPr>
                    <a:xfrm>
                      <a:off x="0" y="0"/>
                      <a:ext cx="5173579" cy="3565640"/>
                    </a:xfrm>
                    <a:prstGeom prst="rect">
                      <a:avLst/>
                    </a:prstGeom>
                  </pic:spPr>
                </pic:pic>
              </a:graphicData>
            </a:graphic>
          </wp:inline>
        </w:drawing>
      </w:r>
    </w:p>
    <w:p w14:paraId="40B88AD9" w14:textId="5EA71F87" w:rsidR="00240E6E" w:rsidRDefault="00240E6E" w:rsidP="00BB2DB8">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r w:rsidRPr="00240E6E">
        <w:rPr>
          <w:rFonts w:ascii="Times New Roman" w:hAnsi="Times New Roman" w:cs="Times New Roman"/>
          <w:color w:val="000000" w:themeColor="text1"/>
          <w:sz w:val="28"/>
          <w:szCs w:val="28"/>
        </w:rPr>
        <w:t xml:space="preserve">Рисунок 2 </w:t>
      </w:r>
      <w:r w:rsidRPr="00240E6E">
        <w:rPr>
          <w:rFonts w:ascii="Arial" w:hAnsi="Arial" w:cs="Arial"/>
          <w:color w:val="000000" w:themeColor="text1"/>
          <w:sz w:val="21"/>
          <w:szCs w:val="21"/>
          <w:shd w:val="clear" w:color="auto" w:fill="FFFFFF"/>
        </w:rPr>
        <w:t xml:space="preserve">— </w:t>
      </w:r>
      <w:r w:rsidRPr="00240E6E">
        <w:rPr>
          <w:rFonts w:ascii="Times New Roman" w:hAnsi="Times New Roman" w:cs="Times New Roman"/>
          <w:color w:val="000000" w:themeColor="text1"/>
          <w:sz w:val="28"/>
          <w:szCs w:val="28"/>
          <w:shd w:val="clear" w:color="auto" w:fill="FFFFFF"/>
        </w:rPr>
        <w:t>Задний мост</w:t>
      </w:r>
    </w:p>
    <w:p w14:paraId="4C71612C" w14:textId="34A9BABD"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6E6DB1C2" w14:textId="01495C29"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76614DF5" w14:textId="0DF8B1A2"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18C35C03" w14:textId="19AD8F7F"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3266BBA7" w14:textId="2A39B835"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035C881F" w14:textId="0FDECFF3"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71DC6A13" w14:textId="2FDE6213"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01654075" w14:textId="24667BE8"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0AAC3DFD" w14:textId="77777777" w:rsidR="0057640F" w:rsidRDefault="0057640F" w:rsidP="00240E6E">
      <w:pPr>
        <w:spacing w:after="0" w:line="360" w:lineRule="auto"/>
        <w:ind w:firstLine="851"/>
        <w:contextualSpacing/>
        <w:jc w:val="center"/>
        <w:rPr>
          <w:rFonts w:ascii="Times New Roman" w:hAnsi="Times New Roman" w:cs="Times New Roman"/>
          <w:color w:val="000000" w:themeColor="text1"/>
          <w:sz w:val="28"/>
          <w:szCs w:val="28"/>
          <w:shd w:val="clear" w:color="auto" w:fill="FFFFFF"/>
        </w:rPr>
      </w:pPr>
    </w:p>
    <w:p w14:paraId="1BBC31C1" w14:textId="455C3F2C" w:rsidR="00240E6E" w:rsidRDefault="00240E6E" w:rsidP="00240E6E">
      <w:pPr>
        <w:pStyle w:val="1"/>
        <w:rPr>
          <w:shd w:val="clear" w:color="auto" w:fill="FFFFFF"/>
        </w:rPr>
      </w:pPr>
      <w:bookmarkStart w:id="5" w:name="_Toc51016935"/>
      <w:r>
        <w:rPr>
          <w:shd w:val="clear" w:color="auto" w:fill="FFFFFF"/>
        </w:rPr>
        <w:lastRenderedPageBreak/>
        <w:t>ФОТО</w:t>
      </w:r>
      <w:r w:rsidR="0057640F">
        <w:rPr>
          <w:shd w:val="clear" w:color="auto" w:fill="FFFFFF"/>
        </w:rPr>
        <w:t xml:space="preserve"> </w:t>
      </w:r>
      <w:r w:rsidR="0057640F" w:rsidRPr="0057640F">
        <w:rPr>
          <w:szCs w:val="28"/>
        </w:rPr>
        <w:t>КОМБАЙНА</w:t>
      </w:r>
      <w:bookmarkEnd w:id="5"/>
    </w:p>
    <w:p w14:paraId="2454C12E" w14:textId="197162C8" w:rsidR="00240E6E" w:rsidRDefault="00240E6E" w:rsidP="00240E6E">
      <w:r>
        <w:rPr>
          <w:noProof/>
        </w:rPr>
        <w:drawing>
          <wp:inline distT="0" distB="0" distL="0" distR="0" wp14:anchorId="661A96B8" wp14:editId="184758FF">
            <wp:extent cx="5667375" cy="4250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1091" cy="4268318"/>
                    </a:xfrm>
                    <a:prstGeom prst="rect">
                      <a:avLst/>
                    </a:prstGeom>
                    <a:noFill/>
                    <a:ln>
                      <a:noFill/>
                    </a:ln>
                  </pic:spPr>
                </pic:pic>
              </a:graphicData>
            </a:graphic>
          </wp:inline>
        </w:drawing>
      </w:r>
    </w:p>
    <w:p w14:paraId="2DE76441" w14:textId="6DD02F96" w:rsidR="0057640F" w:rsidRPr="00240E6E" w:rsidRDefault="0057640F" w:rsidP="00240E6E">
      <w:r>
        <w:rPr>
          <w:rFonts w:ascii="Times New Roman" w:hAnsi="Times New Roman" w:cs="Times New Roman"/>
          <w:noProof/>
          <w:sz w:val="28"/>
          <w:szCs w:val="28"/>
        </w:rPr>
        <w:drawing>
          <wp:inline distT="0" distB="0" distL="0" distR="0" wp14:anchorId="66BE75B7" wp14:editId="79ACB072">
            <wp:extent cx="5667555" cy="42506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8542" cy="4258906"/>
                    </a:xfrm>
                    <a:prstGeom prst="rect">
                      <a:avLst/>
                    </a:prstGeom>
                    <a:noFill/>
                    <a:ln>
                      <a:noFill/>
                    </a:ln>
                  </pic:spPr>
                </pic:pic>
              </a:graphicData>
            </a:graphic>
          </wp:inline>
        </w:drawing>
      </w:r>
    </w:p>
    <w:p w14:paraId="65351DA7" w14:textId="32FF47FC" w:rsidR="0057640F" w:rsidRDefault="0057640F" w:rsidP="0057640F">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BBAE50E" wp14:editId="2ACA8546">
            <wp:extent cx="5919107" cy="4439331"/>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3486" cy="4450115"/>
                    </a:xfrm>
                    <a:prstGeom prst="rect">
                      <a:avLst/>
                    </a:prstGeom>
                    <a:noFill/>
                    <a:ln>
                      <a:noFill/>
                    </a:ln>
                  </pic:spPr>
                </pic:pic>
              </a:graphicData>
            </a:graphic>
          </wp:inline>
        </w:drawing>
      </w:r>
    </w:p>
    <w:p w14:paraId="3367F343" w14:textId="77777777" w:rsidR="0057640F" w:rsidRDefault="0057640F" w:rsidP="0033481C">
      <w:pPr>
        <w:spacing w:after="0" w:line="360" w:lineRule="auto"/>
        <w:ind w:firstLine="851"/>
        <w:contextualSpacing/>
        <w:rPr>
          <w:rFonts w:ascii="Times New Roman" w:hAnsi="Times New Roman" w:cs="Times New Roman"/>
          <w:sz w:val="28"/>
          <w:szCs w:val="28"/>
        </w:rPr>
      </w:pPr>
    </w:p>
    <w:p w14:paraId="010DBB7D" w14:textId="70989513" w:rsidR="00D4130C" w:rsidRDefault="0057640F" w:rsidP="0057640F">
      <w:pPr>
        <w:spacing w:after="0" w:line="360" w:lineRule="auto"/>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3E5FB6" wp14:editId="78EC39C6">
            <wp:extent cx="5829300" cy="41967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1427" cy="4205442"/>
                    </a:xfrm>
                    <a:prstGeom prst="rect">
                      <a:avLst/>
                    </a:prstGeom>
                    <a:noFill/>
                    <a:ln>
                      <a:noFill/>
                    </a:ln>
                  </pic:spPr>
                </pic:pic>
              </a:graphicData>
            </a:graphic>
          </wp:inline>
        </w:drawing>
      </w:r>
    </w:p>
    <w:p w14:paraId="0B14F0AD" w14:textId="50C22D0D" w:rsidR="00AC569D" w:rsidRDefault="0057640F" w:rsidP="0057640F">
      <w:pPr>
        <w:pStyle w:val="1"/>
        <w:spacing w:after="0" w:line="360" w:lineRule="auto"/>
        <w:ind w:firstLine="851"/>
      </w:pPr>
      <w:bookmarkStart w:id="6" w:name="_Toc51016936"/>
      <w:r>
        <w:lastRenderedPageBreak/>
        <w:t>ЗАКЛЮЧЕНИЕ</w:t>
      </w:r>
      <w:bookmarkEnd w:id="6"/>
    </w:p>
    <w:p w14:paraId="0EC4DFFD" w14:textId="6289A3E9" w:rsidR="0057640F" w:rsidRDefault="0057640F" w:rsidP="0057640F">
      <w:pPr>
        <w:spacing w:after="0" w:line="360" w:lineRule="auto"/>
        <w:ind w:firstLine="851"/>
        <w:contextualSpacing/>
        <w:rPr>
          <w:rFonts w:ascii="Times New Roman" w:hAnsi="Times New Roman" w:cs="Times New Roman"/>
          <w:sz w:val="28"/>
          <w:szCs w:val="28"/>
        </w:rPr>
      </w:pPr>
      <w:r>
        <w:rPr>
          <w:rFonts w:ascii="Times New Roman" w:hAnsi="Times New Roman" w:cs="Times New Roman"/>
          <w:sz w:val="28"/>
          <w:szCs w:val="28"/>
        </w:rPr>
        <w:t xml:space="preserve">Работа по проектированию и изготовлению действующей модели комбайна – беспилотника стала чрезвычайно полезным образовательным проектом. С технической точки зрения изделие достаточно трудоёмкое и разноплановое. В целом задача беспилотной схемы управления реализована. Однако, по мнению разработчиков, беспилотное управление предполагает большее количество функций. В дальнейшем планируется дополнить систему электронного обеспечения транспортных средств функциями распознавания объектов, преодоления или объезда различных препятствий. В случае проектирования комбайна совершенно необходимо определение кромки жатвы или сева, степень наполнения </w:t>
      </w:r>
      <w:proofErr w:type="spellStart"/>
      <w:r>
        <w:rPr>
          <w:rFonts w:ascii="Times New Roman" w:hAnsi="Times New Roman" w:cs="Times New Roman"/>
          <w:sz w:val="28"/>
          <w:szCs w:val="28"/>
        </w:rPr>
        <w:t>зернобункера</w:t>
      </w:r>
      <w:proofErr w:type="spellEnd"/>
      <w:r>
        <w:rPr>
          <w:rFonts w:ascii="Times New Roman" w:hAnsi="Times New Roman" w:cs="Times New Roman"/>
          <w:sz w:val="28"/>
          <w:szCs w:val="28"/>
        </w:rPr>
        <w:t xml:space="preserve"> и отработать технологию автоматической выгрузки. Беспилотная схема такого сложного механизма, как комбайн, также должна предусматривать работу с различными приспособлениями. Без жаток, сеялок, прицепов, косилок и т.д. комбайны не работают.</w:t>
      </w:r>
    </w:p>
    <w:p w14:paraId="44473A77" w14:textId="77777777" w:rsidR="0057640F" w:rsidRPr="0057640F" w:rsidRDefault="0057640F" w:rsidP="0057640F"/>
    <w:p w14:paraId="6C39F50E" w14:textId="067B0DC7" w:rsidR="00AC569D" w:rsidRDefault="00AC569D" w:rsidP="0033481C">
      <w:pPr>
        <w:spacing w:after="0" w:line="360" w:lineRule="auto"/>
        <w:ind w:firstLine="851"/>
        <w:contextualSpacing/>
        <w:rPr>
          <w:rFonts w:ascii="Times New Roman" w:hAnsi="Times New Roman" w:cs="Times New Roman"/>
          <w:sz w:val="28"/>
          <w:szCs w:val="28"/>
        </w:rPr>
      </w:pPr>
    </w:p>
    <w:p w14:paraId="39CC5027" w14:textId="6E2BBF3B" w:rsidR="00AC569D" w:rsidRDefault="00AC569D" w:rsidP="0033481C">
      <w:pPr>
        <w:spacing w:after="0" w:line="360" w:lineRule="auto"/>
        <w:ind w:firstLine="851"/>
        <w:contextualSpacing/>
        <w:rPr>
          <w:rFonts w:ascii="Times New Roman" w:hAnsi="Times New Roman" w:cs="Times New Roman"/>
          <w:sz w:val="28"/>
          <w:szCs w:val="28"/>
        </w:rPr>
      </w:pPr>
    </w:p>
    <w:p w14:paraId="1F543D30" w14:textId="7DBC0C90" w:rsidR="00AC569D" w:rsidRDefault="00AC569D" w:rsidP="0033481C">
      <w:pPr>
        <w:spacing w:after="0" w:line="360" w:lineRule="auto"/>
        <w:ind w:firstLine="851"/>
        <w:contextualSpacing/>
        <w:rPr>
          <w:rFonts w:ascii="Times New Roman" w:hAnsi="Times New Roman" w:cs="Times New Roman"/>
          <w:sz w:val="28"/>
          <w:szCs w:val="28"/>
        </w:rPr>
      </w:pPr>
    </w:p>
    <w:p w14:paraId="323ADE02" w14:textId="1763C992" w:rsidR="00AC569D" w:rsidRDefault="00AC569D" w:rsidP="0033481C">
      <w:pPr>
        <w:spacing w:after="0" w:line="360" w:lineRule="auto"/>
        <w:ind w:firstLine="851"/>
        <w:contextualSpacing/>
        <w:rPr>
          <w:rFonts w:ascii="Times New Roman" w:hAnsi="Times New Roman" w:cs="Times New Roman"/>
          <w:sz w:val="28"/>
          <w:szCs w:val="28"/>
        </w:rPr>
      </w:pPr>
    </w:p>
    <w:p w14:paraId="6A38AD85" w14:textId="77777777" w:rsidR="00AC569D" w:rsidRDefault="00AC569D" w:rsidP="0033481C">
      <w:pPr>
        <w:spacing w:after="0" w:line="360" w:lineRule="auto"/>
        <w:ind w:firstLine="851"/>
        <w:contextualSpacing/>
        <w:rPr>
          <w:rFonts w:ascii="Times New Roman" w:hAnsi="Times New Roman" w:cs="Times New Roman"/>
          <w:sz w:val="28"/>
          <w:szCs w:val="28"/>
        </w:rPr>
      </w:pPr>
    </w:p>
    <w:p w14:paraId="7DDB1001" w14:textId="77777777" w:rsidR="0033481C" w:rsidRPr="0033481C" w:rsidRDefault="0033481C" w:rsidP="0033481C"/>
    <w:p w14:paraId="3556FBB8" w14:textId="1E065F48" w:rsidR="00224408" w:rsidRDefault="00224408" w:rsidP="00824ADF"/>
    <w:p w14:paraId="7581FEE8" w14:textId="171CFB80" w:rsidR="0057640F" w:rsidRDefault="0057640F" w:rsidP="00824ADF"/>
    <w:p w14:paraId="4DE922A9" w14:textId="03E379FA" w:rsidR="0057640F" w:rsidRDefault="0057640F" w:rsidP="00824ADF"/>
    <w:p w14:paraId="48CB115C" w14:textId="3165D056" w:rsidR="0057640F" w:rsidRDefault="0057640F" w:rsidP="00824ADF"/>
    <w:p w14:paraId="29F64BE2" w14:textId="68C9F25E" w:rsidR="0057640F" w:rsidRDefault="0057640F" w:rsidP="00824ADF"/>
    <w:p w14:paraId="2663F51D" w14:textId="63BF21C4" w:rsidR="0057640F" w:rsidRDefault="0057640F" w:rsidP="00824ADF"/>
    <w:p w14:paraId="367F39F0" w14:textId="49DE8EF1" w:rsidR="0057640F" w:rsidRDefault="0057640F" w:rsidP="00824ADF"/>
    <w:p w14:paraId="7A1E9CD2" w14:textId="03732C5D" w:rsidR="0057640F" w:rsidRDefault="0057640F" w:rsidP="00824ADF"/>
    <w:p w14:paraId="32164781" w14:textId="1BC1E121" w:rsidR="0057640F" w:rsidRDefault="0057640F" w:rsidP="00824ADF"/>
    <w:p w14:paraId="77E66A7A" w14:textId="4B568EED" w:rsidR="0057640F" w:rsidRDefault="0057640F" w:rsidP="0057640F">
      <w:pPr>
        <w:pStyle w:val="1"/>
        <w:spacing w:after="0" w:line="360" w:lineRule="auto"/>
        <w:ind w:firstLine="851"/>
        <w:jc w:val="center"/>
      </w:pPr>
      <w:bookmarkStart w:id="7" w:name="_Toc51016937"/>
      <w:r>
        <w:lastRenderedPageBreak/>
        <w:t>СПИСОК ИСПОЛЬЗОВАННЫХ ИСТОЧНИКОВ</w:t>
      </w:r>
      <w:bookmarkEnd w:id="7"/>
    </w:p>
    <w:p w14:paraId="3EFE6A17" w14:textId="76DD2816" w:rsidR="0057640F" w:rsidRDefault="0057640F" w:rsidP="0057640F">
      <w:pPr>
        <w:spacing w:line="360" w:lineRule="auto"/>
        <w:ind w:right="-1"/>
        <w:contextualSpacing/>
        <w:rPr>
          <w:rFonts w:ascii="Times New Roman" w:hAnsi="Times New Roman" w:cs="Times New Roman"/>
          <w:sz w:val="28"/>
          <w:szCs w:val="28"/>
        </w:rPr>
      </w:pPr>
      <w:r>
        <w:rPr>
          <w:rFonts w:ascii="Times New Roman" w:hAnsi="Times New Roman" w:cs="Times New Roman"/>
          <w:sz w:val="28"/>
          <w:szCs w:val="28"/>
        </w:rPr>
        <w:t xml:space="preserve"> 1</w:t>
      </w:r>
      <w:r w:rsidRPr="00416B94">
        <w:rPr>
          <w:rFonts w:ascii="Times New Roman" w:hAnsi="Times New Roman" w:cs="Times New Roman"/>
          <w:sz w:val="28"/>
          <w:szCs w:val="28"/>
        </w:rPr>
        <w:t xml:space="preserve">. Зеньковский, В.А. 3D моделирование на базе </w:t>
      </w:r>
      <w:proofErr w:type="spellStart"/>
      <w:r w:rsidRPr="00416B94">
        <w:rPr>
          <w:rFonts w:ascii="Times New Roman" w:hAnsi="Times New Roman" w:cs="Times New Roman"/>
          <w:sz w:val="28"/>
          <w:szCs w:val="28"/>
        </w:rPr>
        <w:t>Vue</w:t>
      </w:r>
      <w:proofErr w:type="spellEnd"/>
      <w:r w:rsidRPr="00416B94">
        <w:rPr>
          <w:rFonts w:ascii="Times New Roman" w:hAnsi="Times New Roman" w:cs="Times New Roman"/>
          <w:sz w:val="28"/>
          <w:szCs w:val="28"/>
        </w:rPr>
        <w:t xml:space="preserve"> </w:t>
      </w:r>
      <w:proofErr w:type="spellStart"/>
      <w:r w:rsidRPr="00416B94">
        <w:rPr>
          <w:rFonts w:ascii="Times New Roman" w:hAnsi="Times New Roman" w:cs="Times New Roman"/>
          <w:sz w:val="28"/>
          <w:szCs w:val="28"/>
        </w:rPr>
        <w:t>xStream</w:t>
      </w:r>
      <w:proofErr w:type="spellEnd"/>
      <w:r w:rsidRPr="00416B94">
        <w:rPr>
          <w:rFonts w:ascii="Times New Roman" w:hAnsi="Times New Roman" w:cs="Times New Roman"/>
          <w:sz w:val="28"/>
          <w:szCs w:val="28"/>
        </w:rPr>
        <w:t>: Учебное пособие. - М.: ИД ФОРУМ, НИЦ ИНФРА-М, 2013. - 384 c.</w:t>
      </w:r>
    </w:p>
    <w:p w14:paraId="1D57B853" w14:textId="32E1C0B5" w:rsidR="0057640F" w:rsidRDefault="0057640F" w:rsidP="0057640F">
      <w:pPr>
        <w:spacing w:line="360" w:lineRule="auto"/>
        <w:ind w:right="-1"/>
        <w:contextualSpacing/>
        <w:rPr>
          <w:rFonts w:ascii="Times New Roman" w:hAnsi="Times New Roman" w:cs="Times New Roman"/>
          <w:sz w:val="28"/>
          <w:szCs w:val="28"/>
        </w:rPr>
      </w:pPr>
      <w:bookmarkStart w:id="8" w:name="_Hlk50651608"/>
      <w:r>
        <w:rPr>
          <w:rFonts w:ascii="Times New Roman" w:hAnsi="Times New Roman" w:cs="Times New Roman"/>
          <w:sz w:val="28"/>
          <w:szCs w:val="28"/>
        </w:rPr>
        <w:t xml:space="preserve"> 2. </w:t>
      </w:r>
      <w:r w:rsidRPr="00416B94">
        <w:rPr>
          <w:rFonts w:ascii="Times New Roman" w:hAnsi="Times New Roman" w:cs="Times New Roman"/>
          <w:sz w:val="28"/>
          <w:szCs w:val="28"/>
        </w:rPr>
        <w:t>КОМПАС-3D. П</w:t>
      </w:r>
      <w:bookmarkEnd w:id="8"/>
      <w:r w:rsidRPr="00416B94">
        <w:rPr>
          <w:rFonts w:ascii="Times New Roman" w:hAnsi="Times New Roman" w:cs="Times New Roman"/>
          <w:sz w:val="28"/>
          <w:szCs w:val="28"/>
        </w:rPr>
        <w:t>олное руководство. От новичка до профессионала</w:t>
      </w:r>
      <w:r>
        <w:rPr>
          <w:rFonts w:ascii="Times New Roman" w:hAnsi="Times New Roman" w:cs="Times New Roman"/>
          <w:sz w:val="28"/>
          <w:szCs w:val="28"/>
        </w:rPr>
        <w:t>. Жарков Н., Наука и техника, 2016, 672 с.</w:t>
      </w:r>
    </w:p>
    <w:p w14:paraId="5F46DAA8" w14:textId="6CE90808" w:rsidR="0057640F" w:rsidRPr="00416B94" w:rsidRDefault="0057640F" w:rsidP="0057640F">
      <w:pPr>
        <w:spacing w:line="360" w:lineRule="auto"/>
        <w:ind w:right="-1"/>
        <w:contextualSpacing/>
        <w:rPr>
          <w:rFonts w:ascii="Times New Roman" w:hAnsi="Times New Roman" w:cs="Times New Roman"/>
          <w:sz w:val="28"/>
          <w:szCs w:val="28"/>
        </w:rPr>
      </w:pPr>
      <w:r>
        <w:rPr>
          <w:rFonts w:ascii="Times New Roman" w:hAnsi="Times New Roman" w:cs="Times New Roman"/>
          <w:sz w:val="28"/>
          <w:szCs w:val="28"/>
        </w:rPr>
        <w:t xml:space="preserve"> 3. </w:t>
      </w:r>
      <w:r w:rsidRPr="00416B94">
        <w:rPr>
          <w:rFonts w:ascii="Times New Roman" w:hAnsi="Times New Roman" w:cs="Times New Roman"/>
          <w:sz w:val="28"/>
          <w:szCs w:val="28"/>
        </w:rPr>
        <w:t>Лукинов А.П.</w:t>
      </w:r>
      <w:r>
        <w:rPr>
          <w:rFonts w:ascii="Times New Roman" w:hAnsi="Times New Roman" w:cs="Times New Roman"/>
          <w:sz w:val="28"/>
          <w:szCs w:val="28"/>
        </w:rPr>
        <w:t xml:space="preserve"> </w:t>
      </w:r>
      <w:r w:rsidRPr="00416B94">
        <w:rPr>
          <w:rFonts w:ascii="Times New Roman" w:hAnsi="Times New Roman" w:cs="Times New Roman"/>
          <w:sz w:val="28"/>
          <w:szCs w:val="28"/>
        </w:rPr>
        <w:t xml:space="preserve">Проектирование </w:t>
      </w:r>
      <w:proofErr w:type="spellStart"/>
      <w:r w:rsidRPr="00416B94">
        <w:rPr>
          <w:rFonts w:ascii="Times New Roman" w:hAnsi="Times New Roman" w:cs="Times New Roman"/>
          <w:sz w:val="28"/>
          <w:szCs w:val="28"/>
        </w:rPr>
        <w:t>мехатронных</w:t>
      </w:r>
      <w:proofErr w:type="spellEnd"/>
      <w:r w:rsidRPr="00416B94">
        <w:rPr>
          <w:rFonts w:ascii="Times New Roman" w:hAnsi="Times New Roman" w:cs="Times New Roman"/>
          <w:sz w:val="28"/>
          <w:szCs w:val="28"/>
        </w:rPr>
        <w:t xml:space="preserve"> и робототехнических устройств</w:t>
      </w:r>
      <w:r>
        <w:rPr>
          <w:rFonts w:ascii="Times New Roman" w:hAnsi="Times New Roman" w:cs="Times New Roman"/>
          <w:sz w:val="28"/>
          <w:szCs w:val="28"/>
        </w:rPr>
        <w:t>.</w:t>
      </w:r>
    </w:p>
    <w:p w14:paraId="52B5EC98" w14:textId="77777777" w:rsidR="0057640F" w:rsidRPr="0057640F" w:rsidRDefault="0057640F" w:rsidP="0057640F"/>
    <w:sectPr w:rsidR="0057640F" w:rsidRPr="0057640F" w:rsidSect="00D4130C">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6BBC5" w14:textId="77777777" w:rsidR="002B3E1F" w:rsidRDefault="002B3E1F" w:rsidP="00D4130C">
      <w:pPr>
        <w:spacing w:after="0" w:line="240" w:lineRule="auto"/>
      </w:pPr>
      <w:r>
        <w:separator/>
      </w:r>
    </w:p>
  </w:endnote>
  <w:endnote w:type="continuationSeparator" w:id="0">
    <w:p w14:paraId="25142830" w14:textId="77777777" w:rsidR="002B3E1F" w:rsidRDefault="002B3E1F" w:rsidP="00D41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2089726"/>
      <w:docPartObj>
        <w:docPartGallery w:val="Page Numbers (Bottom of Page)"/>
        <w:docPartUnique/>
      </w:docPartObj>
    </w:sdtPr>
    <w:sdtEndPr/>
    <w:sdtContent>
      <w:p w14:paraId="474954C2" w14:textId="7B57150F" w:rsidR="00D4130C" w:rsidRDefault="00D4130C">
        <w:pPr>
          <w:pStyle w:val="af7"/>
          <w:jc w:val="right"/>
        </w:pPr>
        <w:r>
          <w:fldChar w:fldCharType="begin"/>
        </w:r>
        <w:r>
          <w:instrText>PAGE   \* MERGEFORMAT</w:instrText>
        </w:r>
        <w:r>
          <w:fldChar w:fldCharType="separate"/>
        </w:r>
        <w:r>
          <w:t>2</w:t>
        </w:r>
        <w:r>
          <w:fldChar w:fldCharType="end"/>
        </w:r>
      </w:p>
    </w:sdtContent>
  </w:sdt>
  <w:p w14:paraId="5550B41C" w14:textId="77777777" w:rsidR="00D4130C" w:rsidRDefault="00D4130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33B9E" w14:textId="77777777" w:rsidR="002B3E1F" w:rsidRDefault="002B3E1F" w:rsidP="00D4130C">
      <w:pPr>
        <w:spacing w:after="0" w:line="240" w:lineRule="auto"/>
      </w:pPr>
      <w:r>
        <w:separator/>
      </w:r>
    </w:p>
  </w:footnote>
  <w:footnote w:type="continuationSeparator" w:id="0">
    <w:p w14:paraId="4A450F7E" w14:textId="77777777" w:rsidR="002B3E1F" w:rsidRDefault="002B3E1F" w:rsidP="00D41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088E"/>
    <w:multiLevelType w:val="hybridMultilevel"/>
    <w:tmpl w:val="6214217C"/>
    <w:lvl w:ilvl="0" w:tplc="94ECC7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49464B59"/>
    <w:multiLevelType w:val="hybridMultilevel"/>
    <w:tmpl w:val="20301B68"/>
    <w:lvl w:ilvl="0" w:tplc="EC10E41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4ADF1161"/>
    <w:multiLevelType w:val="hybridMultilevel"/>
    <w:tmpl w:val="17044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491"/>
    <w:rsid w:val="00025491"/>
    <w:rsid w:val="001505CB"/>
    <w:rsid w:val="00224408"/>
    <w:rsid w:val="00240E6E"/>
    <w:rsid w:val="002B3E1F"/>
    <w:rsid w:val="0033481C"/>
    <w:rsid w:val="00393AF4"/>
    <w:rsid w:val="0057640F"/>
    <w:rsid w:val="00643D28"/>
    <w:rsid w:val="007A41AB"/>
    <w:rsid w:val="00824ADF"/>
    <w:rsid w:val="00AC569D"/>
    <w:rsid w:val="00AE78BB"/>
    <w:rsid w:val="00BB2DB8"/>
    <w:rsid w:val="00BC71C0"/>
    <w:rsid w:val="00D4130C"/>
    <w:rsid w:val="00F60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76202"/>
  <w15:chartTrackingRefBased/>
  <w15:docId w15:val="{7F7FC5EC-FCEF-40F0-A53B-7EDEE053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81C"/>
  </w:style>
  <w:style w:type="paragraph" w:styleId="1">
    <w:name w:val="heading 1"/>
    <w:basedOn w:val="a"/>
    <w:next w:val="a"/>
    <w:link w:val="10"/>
    <w:uiPriority w:val="9"/>
    <w:qFormat/>
    <w:rsid w:val="0033481C"/>
    <w:pPr>
      <w:outlineLvl w:val="0"/>
    </w:pPr>
    <w:rPr>
      <w:rFonts w:ascii="Times New Roman" w:hAnsi="Times New Roman" w:cs="Times New Roman"/>
      <w:sz w:val="28"/>
      <w:szCs w:val="24"/>
    </w:rPr>
  </w:style>
  <w:style w:type="paragraph" w:styleId="2">
    <w:name w:val="heading 2"/>
    <w:basedOn w:val="a"/>
    <w:next w:val="a"/>
    <w:link w:val="20"/>
    <w:uiPriority w:val="9"/>
    <w:semiHidden/>
    <w:unhideWhenUsed/>
    <w:qFormat/>
    <w:rsid w:val="0033481C"/>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33481C"/>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33481C"/>
    <w:pPr>
      <w:keepNext/>
      <w:keepLines/>
      <w:spacing w:before="40" w:after="0"/>
      <w:outlineLvl w:val="3"/>
    </w:pPr>
    <w:rPr>
      <w:i/>
      <w:iCs/>
    </w:rPr>
  </w:style>
  <w:style w:type="paragraph" w:styleId="5">
    <w:name w:val="heading 5"/>
    <w:basedOn w:val="a"/>
    <w:next w:val="a"/>
    <w:link w:val="50"/>
    <w:uiPriority w:val="9"/>
    <w:semiHidden/>
    <w:unhideWhenUsed/>
    <w:qFormat/>
    <w:rsid w:val="0033481C"/>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33481C"/>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33481C"/>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33481C"/>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33481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481C"/>
    <w:rPr>
      <w:rFonts w:ascii="Times New Roman" w:hAnsi="Times New Roman" w:cs="Times New Roman"/>
      <w:sz w:val="28"/>
      <w:szCs w:val="24"/>
    </w:rPr>
  </w:style>
  <w:style w:type="paragraph" w:styleId="a3">
    <w:name w:val="TOC Heading"/>
    <w:basedOn w:val="1"/>
    <w:next w:val="a"/>
    <w:uiPriority w:val="39"/>
    <w:unhideWhenUsed/>
    <w:qFormat/>
    <w:rsid w:val="0033481C"/>
    <w:pPr>
      <w:outlineLvl w:val="9"/>
    </w:pPr>
  </w:style>
  <w:style w:type="character" w:customStyle="1" w:styleId="20">
    <w:name w:val="Заголовок 2 Знак"/>
    <w:basedOn w:val="a0"/>
    <w:link w:val="2"/>
    <w:uiPriority w:val="9"/>
    <w:semiHidden/>
    <w:rsid w:val="0033481C"/>
    <w:rPr>
      <w:rFonts w:asciiTheme="majorHAnsi" w:eastAsiaTheme="majorEastAsia" w:hAnsiTheme="majorHAnsi" w:cstheme="majorBidi"/>
      <w:color w:val="2F5496" w:themeColor="accent1" w:themeShade="BF"/>
      <w:sz w:val="28"/>
      <w:szCs w:val="28"/>
    </w:rPr>
  </w:style>
  <w:style w:type="character" w:customStyle="1" w:styleId="30">
    <w:name w:val="Заголовок 3 Знак"/>
    <w:basedOn w:val="a0"/>
    <w:link w:val="3"/>
    <w:uiPriority w:val="9"/>
    <w:semiHidden/>
    <w:rsid w:val="0033481C"/>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rsid w:val="0033481C"/>
    <w:rPr>
      <w:i/>
      <w:iCs/>
    </w:rPr>
  </w:style>
  <w:style w:type="character" w:customStyle="1" w:styleId="50">
    <w:name w:val="Заголовок 5 Знак"/>
    <w:basedOn w:val="a0"/>
    <w:link w:val="5"/>
    <w:uiPriority w:val="9"/>
    <w:semiHidden/>
    <w:rsid w:val="0033481C"/>
    <w:rPr>
      <w:color w:val="2F5496" w:themeColor="accent1" w:themeShade="BF"/>
    </w:rPr>
  </w:style>
  <w:style w:type="character" w:customStyle="1" w:styleId="60">
    <w:name w:val="Заголовок 6 Знак"/>
    <w:basedOn w:val="a0"/>
    <w:link w:val="6"/>
    <w:uiPriority w:val="9"/>
    <w:semiHidden/>
    <w:rsid w:val="0033481C"/>
    <w:rPr>
      <w:color w:val="1F3864" w:themeColor="accent1" w:themeShade="80"/>
    </w:rPr>
  </w:style>
  <w:style w:type="character" w:customStyle="1" w:styleId="70">
    <w:name w:val="Заголовок 7 Знак"/>
    <w:basedOn w:val="a0"/>
    <w:link w:val="7"/>
    <w:uiPriority w:val="9"/>
    <w:semiHidden/>
    <w:rsid w:val="0033481C"/>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33481C"/>
    <w:rPr>
      <w:color w:val="262626" w:themeColor="text1" w:themeTint="D9"/>
      <w:sz w:val="21"/>
      <w:szCs w:val="21"/>
    </w:rPr>
  </w:style>
  <w:style w:type="character" w:customStyle="1" w:styleId="90">
    <w:name w:val="Заголовок 9 Знак"/>
    <w:basedOn w:val="a0"/>
    <w:link w:val="9"/>
    <w:uiPriority w:val="9"/>
    <w:semiHidden/>
    <w:rsid w:val="0033481C"/>
    <w:rPr>
      <w:rFonts w:asciiTheme="majorHAnsi" w:eastAsiaTheme="majorEastAsia" w:hAnsiTheme="majorHAnsi" w:cstheme="majorBidi"/>
      <w:i/>
      <w:iCs/>
      <w:color w:val="262626" w:themeColor="text1" w:themeTint="D9"/>
      <w:sz w:val="21"/>
      <w:szCs w:val="21"/>
    </w:rPr>
  </w:style>
  <w:style w:type="paragraph" w:styleId="a4">
    <w:name w:val="caption"/>
    <w:basedOn w:val="a"/>
    <w:next w:val="a"/>
    <w:uiPriority w:val="35"/>
    <w:semiHidden/>
    <w:unhideWhenUsed/>
    <w:qFormat/>
    <w:rsid w:val="0033481C"/>
    <w:pPr>
      <w:spacing w:after="200" w:line="240" w:lineRule="auto"/>
    </w:pPr>
    <w:rPr>
      <w:i/>
      <w:iCs/>
      <w:color w:val="44546A" w:themeColor="text2"/>
      <w:sz w:val="18"/>
      <w:szCs w:val="18"/>
    </w:rPr>
  </w:style>
  <w:style w:type="paragraph" w:styleId="a5">
    <w:name w:val="Title"/>
    <w:basedOn w:val="a"/>
    <w:next w:val="a"/>
    <w:link w:val="a6"/>
    <w:uiPriority w:val="10"/>
    <w:qFormat/>
    <w:rsid w:val="0033481C"/>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Заголовок Знак"/>
    <w:basedOn w:val="a0"/>
    <w:link w:val="a5"/>
    <w:uiPriority w:val="10"/>
    <w:rsid w:val="0033481C"/>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33481C"/>
    <w:pPr>
      <w:numPr>
        <w:ilvl w:val="1"/>
      </w:numPr>
    </w:pPr>
    <w:rPr>
      <w:color w:val="5A5A5A" w:themeColor="text1" w:themeTint="A5"/>
      <w:spacing w:val="15"/>
    </w:rPr>
  </w:style>
  <w:style w:type="character" w:customStyle="1" w:styleId="a8">
    <w:name w:val="Подзаголовок Знак"/>
    <w:basedOn w:val="a0"/>
    <w:link w:val="a7"/>
    <w:uiPriority w:val="11"/>
    <w:rsid w:val="0033481C"/>
    <w:rPr>
      <w:color w:val="5A5A5A" w:themeColor="text1" w:themeTint="A5"/>
      <w:spacing w:val="15"/>
    </w:rPr>
  </w:style>
  <w:style w:type="character" w:styleId="a9">
    <w:name w:val="Strong"/>
    <w:basedOn w:val="a0"/>
    <w:uiPriority w:val="22"/>
    <w:qFormat/>
    <w:rsid w:val="0033481C"/>
    <w:rPr>
      <w:b/>
      <w:bCs/>
      <w:color w:val="auto"/>
    </w:rPr>
  </w:style>
  <w:style w:type="character" w:styleId="aa">
    <w:name w:val="Emphasis"/>
    <w:basedOn w:val="a0"/>
    <w:uiPriority w:val="20"/>
    <w:qFormat/>
    <w:rsid w:val="0033481C"/>
    <w:rPr>
      <w:i/>
      <w:iCs/>
      <w:color w:val="auto"/>
    </w:rPr>
  </w:style>
  <w:style w:type="paragraph" w:styleId="ab">
    <w:name w:val="No Spacing"/>
    <w:uiPriority w:val="1"/>
    <w:qFormat/>
    <w:rsid w:val="0033481C"/>
    <w:pPr>
      <w:spacing w:after="0" w:line="240" w:lineRule="auto"/>
    </w:pPr>
  </w:style>
  <w:style w:type="paragraph" w:styleId="21">
    <w:name w:val="Quote"/>
    <w:basedOn w:val="a"/>
    <w:next w:val="a"/>
    <w:link w:val="22"/>
    <w:uiPriority w:val="29"/>
    <w:qFormat/>
    <w:rsid w:val="0033481C"/>
    <w:pPr>
      <w:spacing w:before="200"/>
      <w:ind w:left="864" w:right="864"/>
    </w:pPr>
    <w:rPr>
      <w:i/>
      <w:iCs/>
      <w:color w:val="404040" w:themeColor="text1" w:themeTint="BF"/>
    </w:rPr>
  </w:style>
  <w:style w:type="character" w:customStyle="1" w:styleId="22">
    <w:name w:val="Цитата 2 Знак"/>
    <w:basedOn w:val="a0"/>
    <w:link w:val="21"/>
    <w:uiPriority w:val="29"/>
    <w:rsid w:val="0033481C"/>
    <w:rPr>
      <w:i/>
      <w:iCs/>
      <w:color w:val="404040" w:themeColor="text1" w:themeTint="BF"/>
    </w:rPr>
  </w:style>
  <w:style w:type="paragraph" w:styleId="ac">
    <w:name w:val="Intense Quote"/>
    <w:basedOn w:val="a"/>
    <w:next w:val="a"/>
    <w:link w:val="ad"/>
    <w:uiPriority w:val="30"/>
    <w:qFormat/>
    <w:rsid w:val="0033481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d">
    <w:name w:val="Выделенная цитата Знак"/>
    <w:basedOn w:val="a0"/>
    <w:link w:val="ac"/>
    <w:uiPriority w:val="30"/>
    <w:rsid w:val="0033481C"/>
    <w:rPr>
      <w:i/>
      <w:iCs/>
      <w:color w:val="4472C4" w:themeColor="accent1"/>
    </w:rPr>
  </w:style>
  <w:style w:type="character" w:styleId="ae">
    <w:name w:val="Subtle Emphasis"/>
    <w:basedOn w:val="a0"/>
    <w:uiPriority w:val="19"/>
    <w:qFormat/>
    <w:rsid w:val="0033481C"/>
    <w:rPr>
      <w:i/>
      <w:iCs/>
      <w:color w:val="404040" w:themeColor="text1" w:themeTint="BF"/>
    </w:rPr>
  </w:style>
  <w:style w:type="character" w:styleId="af">
    <w:name w:val="Intense Emphasis"/>
    <w:basedOn w:val="a0"/>
    <w:uiPriority w:val="21"/>
    <w:qFormat/>
    <w:rsid w:val="0033481C"/>
    <w:rPr>
      <w:i/>
      <w:iCs/>
      <w:color w:val="4472C4" w:themeColor="accent1"/>
    </w:rPr>
  </w:style>
  <w:style w:type="character" w:styleId="af0">
    <w:name w:val="Subtle Reference"/>
    <w:basedOn w:val="a0"/>
    <w:uiPriority w:val="31"/>
    <w:qFormat/>
    <w:rsid w:val="0033481C"/>
    <w:rPr>
      <w:smallCaps/>
      <w:color w:val="404040" w:themeColor="text1" w:themeTint="BF"/>
    </w:rPr>
  </w:style>
  <w:style w:type="character" w:styleId="af1">
    <w:name w:val="Intense Reference"/>
    <w:basedOn w:val="a0"/>
    <w:uiPriority w:val="32"/>
    <w:qFormat/>
    <w:rsid w:val="0033481C"/>
    <w:rPr>
      <w:b/>
      <w:bCs/>
      <w:smallCaps/>
      <w:color w:val="4472C4" w:themeColor="accent1"/>
      <w:spacing w:val="5"/>
    </w:rPr>
  </w:style>
  <w:style w:type="character" w:styleId="af2">
    <w:name w:val="Book Title"/>
    <w:basedOn w:val="a0"/>
    <w:uiPriority w:val="33"/>
    <w:qFormat/>
    <w:rsid w:val="0033481C"/>
    <w:rPr>
      <w:b/>
      <w:bCs/>
      <w:i/>
      <w:iCs/>
      <w:spacing w:val="5"/>
    </w:rPr>
  </w:style>
  <w:style w:type="paragraph" w:styleId="af3">
    <w:name w:val="List Paragraph"/>
    <w:basedOn w:val="a"/>
    <w:uiPriority w:val="34"/>
    <w:qFormat/>
    <w:rsid w:val="00AC569D"/>
    <w:pPr>
      <w:ind w:left="720"/>
      <w:contextualSpacing/>
    </w:pPr>
  </w:style>
  <w:style w:type="paragraph" w:styleId="11">
    <w:name w:val="toc 1"/>
    <w:basedOn w:val="a"/>
    <w:next w:val="a"/>
    <w:autoRedefine/>
    <w:uiPriority w:val="39"/>
    <w:unhideWhenUsed/>
    <w:rsid w:val="00D4130C"/>
    <w:pPr>
      <w:spacing w:after="100"/>
    </w:pPr>
  </w:style>
  <w:style w:type="character" w:styleId="af4">
    <w:name w:val="Hyperlink"/>
    <w:basedOn w:val="a0"/>
    <w:uiPriority w:val="99"/>
    <w:unhideWhenUsed/>
    <w:rsid w:val="00D4130C"/>
    <w:rPr>
      <w:color w:val="0563C1" w:themeColor="hyperlink"/>
      <w:u w:val="single"/>
    </w:rPr>
  </w:style>
  <w:style w:type="paragraph" w:styleId="af5">
    <w:name w:val="header"/>
    <w:basedOn w:val="a"/>
    <w:link w:val="af6"/>
    <w:uiPriority w:val="99"/>
    <w:unhideWhenUsed/>
    <w:rsid w:val="00D4130C"/>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D4130C"/>
  </w:style>
  <w:style w:type="paragraph" w:styleId="af7">
    <w:name w:val="footer"/>
    <w:basedOn w:val="a"/>
    <w:link w:val="af8"/>
    <w:uiPriority w:val="99"/>
    <w:unhideWhenUsed/>
    <w:rsid w:val="00D4130C"/>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D4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269069">
      <w:bodyDiv w:val="1"/>
      <w:marLeft w:val="0"/>
      <w:marRight w:val="0"/>
      <w:marTop w:val="0"/>
      <w:marBottom w:val="0"/>
      <w:divBdr>
        <w:top w:val="none" w:sz="0" w:space="0" w:color="auto"/>
        <w:left w:val="none" w:sz="0" w:space="0" w:color="auto"/>
        <w:bottom w:val="none" w:sz="0" w:space="0" w:color="auto"/>
        <w:right w:val="none" w:sz="0" w:space="0" w:color="auto"/>
      </w:divBdr>
    </w:div>
    <w:div w:id="85599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1376F-45B5-4BC7-98CE-4D8C7095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1022</Words>
  <Characters>5831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Колегаев Борис Ярославич</dc:creator>
  <cp:keywords/>
  <dc:description/>
  <cp:lastModifiedBy>Колегаев Борис Ярославич</cp:lastModifiedBy>
  <cp:revision>6</cp:revision>
  <dcterms:created xsi:type="dcterms:W3CDTF">2020-09-10T11:49:00Z</dcterms:created>
  <dcterms:modified xsi:type="dcterms:W3CDTF">2020-09-14T20:08:00Z</dcterms:modified>
</cp:coreProperties>
</file>