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70" w:rsidRDefault="00004E70" w:rsidP="00004E70">
      <w:pPr>
        <w:ind w:firstLine="284"/>
        <w:jc w:val="both"/>
        <w:rPr>
          <w:sz w:val="28"/>
          <w:szCs w:val="28"/>
        </w:rPr>
      </w:pPr>
    </w:p>
    <w:p w:rsidR="00004E70" w:rsidRPr="00004E70" w:rsidRDefault="00004E70" w:rsidP="00004E70">
      <w:pPr>
        <w:ind w:firstLine="284"/>
        <w:jc w:val="center"/>
        <w:rPr>
          <w:b/>
          <w:sz w:val="28"/>
          <w:szCs w:val="28"/>
        </w:rPr>
      </w:pPr>
      <w:r w:rsidRPr="00004E70">
        <w:rPr>
          <w:b/>
          <w:sz w:val="28"/>
          <w:szCs w:val="28"/>
        </w:rPr>
        <w:t>Аннотация</w:t>
      </w:r>
    </w:p>
    <w:p w:rsidR="00004E70" w:rsidRPr="00BC3C94" w:rsidRDefault="00004E70" w:rsidP="00004E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</w:t>
      </w:r>
      <w:r w:rsidRPr="00BC3C94">
        <w:rPr>
          <w:sz w:val="28"/>
          <w:szCs w:val="28"/>
        </w:rPr>
        <w:t xml:space="preserve">выращивания картофеля </w:t>
      </w:r>
      <w:proofErr w:type="gramStart"/>
      <w:r w:rsidRPr="00BC3C94">
        <w:rPr>
          <w:sz w:val="28"/>
          <w:szCs w:val="28"/>
        </w:rPr>
        <w:t>в</w:t>
      </w:r>
      <w:proofErr w:type="gramEnd"/>
      <w:r w:rsidRPr="00BC3C94">
        <w:rPr>
          <w:sz w:val="28"/>
          <w:szCs w:val="28"/>
        </w:rPr>
        <w:t xml:space="preserve"> </w:t>
      </w:r>
      <w:proofErr w:type="gramStart"/>
      <w:r w:rsidRPr="00BC3C94">
        <w:rPr>
          <w:sz w:val="28"/>
          <w:szCs w:val="28"/>
        </w:rPr>
        <w:t>Нязепетровском</w:t>
      </w:r>
      <w:proofErr w:type="gramEnd"/>
      <w:r w:rsidRPr="00BC3C94">
        <w:rPr>
          <w:sz w:val="28"/>
          <w:szCs w:val="28"/>
        </w:rPr>
        <w:t xml:space="preserve"> районе Челябинской области — это сложные природно-климатические условия: </w:t>
      </w:r>
      <w:r w:rsidRPr="00BC3C94">
        <w:rPr>
          <w:color w:val="000000"/>
          <w:sz w:val="28"/>
          <w:szCs w:val="28"/>
        </w:rPr>
        <w:t xml:space="preserve">влажная весна и начало лета, обильное выпадение осадков во второй </w:t>
      </w:r>
      <w:r w:rsidRPr="00BC3C94">
        <w:rPr>
          <w:sz w:val="28"/>
          <w:szCs w:val="28"/>
        </w:rPr>
        <w:t xml:space="preserve">половине вегетационного периода, вызывающее переувлажнение почвы, которая в большинстве своём здесь тяжелая по механическому составу и нуждается в улучшении физических свойств для хорошего роста, развития и </w:t>
      </w:r>
      <w:proofErr w:type="spellStart"/>
      <w:r w:rsidRPr="00BC3C94">
        <w:rPr>
          <w:sz w:val="28"/>
          <w:szCs w:val="28"/>
        </w:rPr>
        <w:t>клубнеобразования</w:t>
      </w:r>
      <w:proofErr w:type="spellEnd"/>
      <w:r w:rsidRPr="00BC3C94">
        <w:rPr>
          <w:sz w:val="28"/>
          <w:szCs w:val="28"/>
        </w:rPr>
        <w:t xml:space="preserve"> картофеля.</w:t>
      </w:r>
    </w:p>
    <w:p w:rsidR="00004E70" w:rsidRPr="00BC3C94" w:rsidRDefault="00004E70" w:rsidP="00004E7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C3C94">
        <w:rPr>
          <w:sz w:val="28"/>
          <w:szCs w:val="28"/>
        </w:rPr>
        <w:t>Учитывая данные агро</w:t>
      </w:r>
      <w:r>
        <w:rPr>
          <w:sz w:val="28"/>
          <w:szCs w:val="28"/>
        </w:rPr>
        <w:t>климатические условий,</w:t>
      </w:r>
      <w:r w:rsidRPr="00BC3C94">
        <w:rPr>
          <w:sz w:val="28"/>
          <w:szCs w:val="28"/>
        </w:rPr>
        <w:t xml:space="preserve"> проблема урожайности картофеля очень важна для нашего района. Решение этой проблемы даёт возможность получать высокий и качественный урожай, который можно достичь, как правило, используя определённые агротехнические приёмы при выращивании картофеля. </w:t>
      </w:r>
    </w:p>
    <w:p w:rsidR="00004E70" w:rsidRDefault="00004E70" w:rsidP="00004E70">
      <w:pPr>
        <w:rPr>
          <w:sz w:val="28"/>
          <w:szCs w:val="28"/>
        </w:rPr>
      </w:pPr>
      <w:r w:rsidRPr="00BC3C94">
        <w:rPr>
          <w:b/>
          <w:sz w:val="28"/>
          <w:szCs w:val="28"/>
        </w:rPr>
        <w:t>Цель</w:t>
      </w:r>
      <w:proofErr w:type="gramStart"/>
      <w:r w:rsidRPr="00BC3C94">
        <w:rPr>
          <w:b/>
          <w:sz w:val="28"/>
          <w:szCs w:val="28"/>
        </w:rPr>
        <w:t xml:space="preserve"> </w:t>
      </w:r>
      <w:r w:rsidRPr="00BC3C94">
        <w:rPr>
          <w:sz w:val="28"/>
          <w:szCs w:val="28"/>
        </w:rPr>
        <w:t>:</w:t>
      </w:r>
      <w:proofErr w:type="gramEnd"/>
      <w:r w:rsidRPr="00BC3C94">
        <w:rPr>
          <w:sz w:val="28"/>
          <w:szCs w:val="28"/>
        </w:rPr>
        <w:t xml:space="preserve">  выявить оптимальный агротехнический приём выращивания картофеля сорта Мраморный, повышающий его урожайность.</w:t>
      </w:r>
    </w:p>
    <w:p w:rsidR="00004E70" w:rsidRPr="00004E70" w:rsidRDefault="00004E70" w:rsidP="00004E70">
      <w:pPr>
        <w:rPr>
          <w:sz w:val="28"/>
          <w:szCs w:val="28"/>
        </w:rPr>
      </w:pPr>
      <w:r w:rsidRPr="00004E70">
        <w:rPr>
          <w:b/>
          <w:sz w:val="28"/>
          <w:szCs w:val="28"/>
        </w:rPr>
        <w:t>Агротехнические приёмы выращивания, повышающие урожайность   картофеля.</w:t>
      </w:r>
    </w:p>
    <w:p w:rsidR="00004E70" w:rsidRPr="00BC3C94" w:rsidRDefault="00004E70" w:rsidP="00004E7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>
        <w:rPr>
          <w:sz w:val="28"/>
          <w:szCs w:val="28"/>
        </w:rPr>
        <w:t>столонами;</w:t>
      </w:r>
    </w:p>
    <w:p w:rsidR="00004E70" w:rsidRDefault="00004E70" w:rsidP="00004E7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посадка </w:t>
      </w:r>
      <w:r w:rsidRPr="00BC3C94">
        <w:rPr>
          <w:color w:val="000000"/>
          <w:sz w:val="28"/>
          <w:szCs w:val="28"/>
        </w:rPr>
        <w:t xml:space="preserve"> квадратно-гнездовым способом на расстоянии от гнезда к гнезду 60-70 см. </w:t>
      </w:r>
    </w:p>
    <w:p w:rsidR="00004E70" w:rsidRPr="00BC3C94" w:rsidRDefault="00004E70" w:rsidP="00004E70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гребнем </w:t>
      </w:r>
      <w:r w:rsidRPr="00BC3C94">
        <w:rPr>
          <w:sz w:val="28"/>
          <w:szCs w:val="28"/>
        </w:rPr>
        <w:t xml:space="preserve"> </w:t>
      </w:r>
    </w:p>
    <w:p w:rsidR="00004E70" w:rsidRDefault="00004E70" w:rsidP="00004E70">
      <w:pPr>
        <w:pStyle w:val="a3"/>
        <w:tabs>
          <w:tab w:val="num" w:pos="567"/>
          <w:tab w:val="left" w:pos="709"/>
        </w:tabs>
        <w:ind w:left="0"/>
        <w:rPr>
          <w:b/>
          <w:sz w:val="28"/>
          <w:szCs w:val="28"/>
        </w:rPr>
      </w:pPr>
    </w:p>
    <w:p w:rsidR="00004E70" w:rsidRPr="00004E70" w:rsidRDefault="00004E70" w:rsidP="00004E70">
      <w:pPr>
        <w:pStyle w:val="a3"/>
        <w:tabs>
          <w:tab w:val="num" w:pos="567"/>
          <w:tab w:val="left" w:pos="709"/>
        </w:tabs>
        <w:ind w:left="0"/>
      </w:pPr>
      <w:r w:rsidRPr="00004E70">
        <w:t>ВЫВОДЫ</w:t>
      </w:r>
      <w:r>
        <w:t>:</w:t>
      </w:r>
    </w:p>
    <w:p w:rsidR="00004E70" w:rsidRPr="00BC3C94" w:rsidRDefault="00004E70" w:rsidP="00004E70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BC3C94">
        <w:rPr>
          <w:sz w:val="28"/>
          <w:szCs w:val="28"/>
        </w:rPr>
        <w:t xml:space="preserve">По результатам фенологических наблюдений можно сделать вывод: появление всходов картофеля, фазы </w:t>
      </w:r>
      <w:proofErr w:type="spellStart"/>
      <w:r w:rsidRPr="00BC3C94">
        <w:rPr>
          <w:sz w:val="28"/>
          <w:szCs w:val="28"/>
        </w:rPr>
        <w:t>бутонизации</w:t>
      </w:r>
      <w:proofErr w:type="spellEnd"/>
      <w:r w:rsidRPr="00BC3C94">
        <w:rPr>
          <w:sz w:val="28"/>
          <w:szCs w:val="28"/>
        </w:rPr>
        <w:t xml:space="preserve"> и цветения, отмирание ботвы происходило одновременно при выращивании картофеля на гребне и на ровной поверхности. Продолжительность периода вегетации в данных вариантах была одинакова 99 дней, что соответствует среднеспелому сорту </w:t>
      </w:r>
      <w:proofErr w:type="gramStart"/>
      <w:r w:rsidRPr="00BC3C94">
        <w:rPr>
          <w:sz w:val="28"/>
          <w:szCs w:val="28"/>
        </w:rPr>
        <w:t>Мраморный</w:t>
      </w:r>
      <w:proofErr w:type="gramEnd"/>
      <w:r w:rsidRPr="00BC3C94">
        <w:rPr>
          <w:sz w:val="28"/>
          <w:szCs w:val="28"/>
        </w:rPr>
        <w:t xml:space="preserve">. </w:t>
      </w:r>
    </w:p>
    <w:p w:rsidR="00004E70" w:rsidRPr="00BC3C94" w:rsidRDefault="00004E70" w:rsidP="00004E70">
      <w:pPr>
        <w:ind w:firstLine="284"/>
        <w:jc w:val="both"/>
        <w:rPr>
          <w:sz w:val="28"/>
          <w:szCs w:val="28"/>
        </w:rPr>
      </w:pPr>
      <w:r w:rsidRPr="00BC3C94">
        <w:rPr>
          <w:sz w:val="28"/>
          <w:szCs w:val="28"/>
        </w:rPr>
        <w:t>При</w:t>
      </w:r>
      <w:r>
        <w:rPr>
          <w:sz w:val="28"/>
          <w:szCs w:val="28"/>
        </w:rPr>
        <w:t xml:space="preserve"> выращивании картофеля столонами</w:t>
      </w:r>
      <w:r w:rsidRPr="00BC3C94">
        <w:rPr>
          <w:sz w:val="28"/>
          <w:szCs w:val="28"/>
        </w:rPr>
        <w:t xml:space="preserve"> наступление фаз </w:t>
      </w:r>
      <w:proofErr w:type="spellStart"/>
      <w:r w:rsidRPr="00BC3C94">
        <w:rPr>
          <w:sz w:val="28"/>
          <w:szCs w:val="28"/>
        </w:rPr>
        <w:t>бутонизации</w:t>
      </w:r>
      <w:proofErr w:type="spellEnd"/>
      <w:r w:rsidRPr="00BC3C94">
        <w:rPr>
          <w:sz w:val="28"/>
          <w:szCs w:val="28"/>
        </w:rPr>
        <w:t xml:space="preserve"> и цветения происходило гораздо позже - через 58 дней от начала всходов, а отмирание ботвы к моменту уборки урожая  в данном варианте так и не наступило, что свидетельствует о том, что вегетационный период не закончен.</w:t>
      </w:r>
    </w:p>
    <w:p w:rsidR="00004E70" w:rsidRPr="00BC3C94" w:rsidRDefault="00004E70" w:rsidP="00004E70">
      <w:pPr>
        <w:ind w:firstLine="284"/>
        <w:jc w:val="both"/>
        <w:rPr>
          <w:sz w:val="28"/>
          <w:szCs w:val="28"/>
        </w:rPr>
      </w:pPr>
      <w:r w:rsidRPr="00BC3C94">
        <w:rPr>
          <w:sz w:val="28"/>
          <w:szCs w:val="28"/>
        </w:rPr>
        <w:tab/>
        <w:t>Биометрические исследования показали, что во втором и третьем вариантах  интенсивный рост растений наблюдался в середине вегетационного периода, который пришёлся на июль и начало августа, затем он замедлился, его прибавка составляла 3-4 см. в 10 дней. К уборке урожая разница в высоте растений составляла 2 см.: во втором варианте - 66, в третьем – 64 см.</w:t>
      </w:r>
    </w:p>
    <w:p w:rsidR="00004E70" w:rsidRPr="00BC3C94" w:rsidRDefault="00004E70" w:rsidP="00004E70">
      <w:p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BC3C94">
        <w:rPr>
          <w:sz w:val="28"/>
          <w:szCs w:val="28"/>
        </w:rPr>
        <w:tab/>
        <w:t>При</w:t>
      </w:r>
      <w:r>
        <w:rPr>
          <w:sz w:val="28"/>
          <w:szCs w:val="28"/>
        </w:rPr>
        <w:t xml:space="preserve"> выращивании картофеля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столонами</w:t>
      </w:r>
      <w:proofErr w:type="gramEnd"/>
      <w:r w:rsidRPr="00BC3C94">
        <w:rPr>
          <w:sz w:val="28"/>
          <w:szCs w:val="28"/>
        </w:rPr>
        <w:t xml:space="preserve"> интенсивный рост пришёлся на август, за каждые 10 дней высота увеличивалась в среднем на 10-12 см. К уборке урожая высота растения в данном варианте составляла 60 см. </w:t>
      </w:r>
    </w:p>
    <w:p w:rsidR="00004E70" w:rsidRPr="00BC3C94" w:rsidRDefault="00004E70" w:rsidP="00004E70">
      <w:pPr>
        <w:ind w:firstLine="284"/>
        <w:jc w:val="both"/>
        <w:rPr>
          <w:sz w:val="28"/>
          <w:szCs w:val="28"/>
        </w:rPr>
      </w:pPr>
      <w:r w:rsidRPr="00BC3C94">
        <w:rPr>
          <w:sz w:val="28"/>
          <w:szCs w:val="28"/>
        </w:rPr>
        <w:lastRenderedPageBreak/>
        <w:t>Нарастание стеблей происходило постепенно, во втором и третьем вариантах – одинаково. Их количество к окончанию вегетационного периода составляло в данных вари</w:t>
      </w:r>
      <w:r>
        <w:rPr>
          <w:sz w:val="28"/>
          <w:szCs w:val="28"/>
        </w:rPr>
        <w:t xml:space="preserve">антах – 6, у картофеля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столонами</w:t>
      </w:r>
      <w:r w:rsidRPr="00BC3C94">
        <w:rPr>
          <w:sz w:val="28"/>
          <w:szCs w:val="28"/>
        </w:rPr>
        <w:t xml:space="preserve"> – 7.</w:t>
      </w:r>
    </w:p>
    <w:p w:rsidR="00004E70" w:rsidRPr="00BC3C94" w:rsidRDefault="00004E70" w:rsidP="00004E70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gramStart"/>
      <w:r w:rsidRPr="00BC3C94">
        <w:rPr>
          <w:sz w:val="28"/>
          <w:szCs w:val="28"/>
        </w:rPr>
        <w:t>Учитывая полученный урожай можно сделать вывод, что самое большее количе</w:t>
      </w:r>
      <w:r>
        <w:rPr>
          <w:sz w:val="28"/>
          <w:szCs w:val="28"/>
        </w:rPr>
        <w:t>ство клубней получено из столонами</w:t>
      </w:r>
      <w:r w:rsidRPr="00BC3C94">
        <w:rPr>
          <w:sz w:val="28"/>
          <w:szCs w:val="28"/>
        </w:rPr>
        <w:t>, в кусте 21, но все они были мелкими, весом, не превышающим 80 г., соответственно урожай с одного квадратного метра здесь составил 2,7 кг.</w:t>
      </w:r>
      <w:proofErr w:type="gramEnd"/>
      <w:r w:rsidRPr="00BC3C94">
        <w:rPr>
          <w:sz w:val="28"/>
          <w:szCs w:val="28"/>
        </w:rPr>
        <w:t xml:space="preserve">  При выращивании картофеля на ровной поверхности клубней в кусте было 7, но средний вес одного клубня составлял 200 г., а урожай с 1м</w:t>
      </w:r>
      <w:r w:rsidRPr="00BC3C94">
        <w:rPr>
          <w:sz w:val="28"/>
          <w:szCs w:val="28"/>
          <w:vertAlign w:val="superscript"/>
        </w:rPr>
        <w:t xml:space="preserve">2 </w:t>
      </w:r>
      <w:r w:rsidRPr="00BC3C94">
        <w:rPr>
          <w:sz w:val="28"/>
          <w:szCs w:val="28"/>
        </w:rPr>
        <w:t>– 4,2 кг. Самые крупные клубни получены при выращивании картофеля на гребне, их средняя масса – 250 г., а урожай с 1м</w:t>
      </w:r>
      <w:r w:rsidRPr="00BC3C94">
        <w:rPr>
          <w:sz w:val="28"/>
          <w:szCs w:val="28"/>
          <w:vertAlign w:val="superscript"/>
        </w:rPr>
        <w:t xml:space="preserve">2 </w:t>
      </w:r>
      <w:r w:rsidRPr="00BC3C94">
        <w:rPr>
          <w:sz w:val="28"/>
          <w:szCs w:val="28"/>
        </w:rPr>
        <w:t xml:space="preserve">– 6,6 кг. </w:t>
      </w:r>
    </w:p>
    <w:p w:rsidR="00004E70" w:rsidRPr="00BC3C94" w:rsidRDefault="00004E70" w:rsidP="00004E70">
      <w:pPr>
        <w:numPr>
          <w:ilvl w:val="0"/>
          <w:numId w:val="3"/>
        </w:numPr>
        <w:tabs>
          <w:tab w:val="left" w:pos="720"/>
        </w:tabs>
        <w:ind w:left="0" w:firstLine="284"/>
        <w:jc w:val="both"/>
        <w:rPr>
          <w:sz w:val="28"/>
          <w:szCs w:val="28"/>
        </w:rPr>
      </w:pPr>
      <w:r w:rsidRPr="00BC3C94">
        <w:rPr>
          <w:sz w:val="28"/>
          <w:szCs w:val="28"/>
        </w:rPr>
        <w:t xml:space="preserve">В результате данного исследования установлено, что </w:t>
      </w:r>
      <w:r>
        <w:rPr>
          <w:sz w:val="28"/>
          <w:szCs w:val="28"/>
        </w:rPr>
        <w:t xml:space="preserve">выращивание картофеля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столонами</w:t>
      </w:r>
      <w:proofErr w:type="gramEnd"/>
      <w:r>
        <w:rPr>
          <w:sz w:val="28"/>
          <w:szCs w:val="28"/>
        </w:rPr>
        <w:t xml:space="preserve"> </w:t>
      </w:r>
      <w:r w:rsidRPr="00BC3C94">
        <w:rPr>
          <w:sz w:val="28"/>
          <w:szCs w:val="28"/>
        </w:rPr>
        <w:t>- это не подходящий приём для агрокл</w:t>
      </w:r>
      <w:r>
        <w:rPr>
          <w:sz w:val="28"/>
          <w:szCs w:val="28"/>
        </w:rPr>
        <w:t xml:space="preserve">иматических условий </w:t>
      </w:r>
      <w:proofErr w:type="spellStart"/>
      <w:r>
        <w:rPr>
          <w:sz w:val="28"/>
          <w:szCs w:val="28"/>
        </w:rPr>
        <w:t>Нязепетровского</w:t>
      </w:r>
      <w:proofErr w:type="spellEnd"/>
      <w:r w:rsidRPr="00BC3C94">
        <w:rPr>
          <w:sz w:val="28"/>
          <w:szCs w:val="28"/>
        </w:rPr>
        <w:t xml:space="preserve"> района – так как вегетационный период в данном случае про</w:t>
      </w:r>
      <w:r>
        <w:rPr>
          <w:sz w:val="28"/>
          <w:szCs w:val="28"/>
        </w:rPr>
        <w:t>длевается, а сентябрь в Челябинской</w:t>
      </w:r>
      <w:r w:rsidRPr="00BC3C94">
        <w:rPr>
          <w:sz w:val="28"/>
          <w:szCs w:val="28"/>
        </w:rPr>
        <w:t xml:space="preserve"> области несёт с собой понижение температур, что является неблагоприятным фактором в развитии растений. Малоэффективным является выращивание картофеля на ровной поверхности, </w:t>
      </w:r>
    </w:p>
    <w:p w:rsidR="00004E70" w:rsidRPr="00BC3C94" w:rsidRDefault="00004E70" w:rsidP="00004E70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BC3C94">
        <w:rPr>
          <w:sz w:val="28"/>
          <w:szCs w:val="28"/>
        </w:rPr>
        <w:tab/>
        <w:t xml:space="preserve">Самым оптимальным агротехническим приёмом для </w:t>
      </w:r>
      <w:proofErr w:type="spellStart"/>
      <w:r w:rsidRPr="00BC3C94">
        <w:rPr>
          <w:sz w:val="28"/>
          <w:szCs w:val="28"/>
        </w:rPr>
        <w:t>Нязепетровского</w:t>
      </w:r>
      <w:proofErr w:type="spellEnd"/>
      <w:r w:rsidRPr="00BC3C94">
        <w:rPr>
          <w:sz w:val="28"/>
          <w:szCs w:val="28"/>
        </w:rPr>
        <w:t xml:space="preserve"> района стал приём выращивания картофеля на гребне. Следует рекомендовать его к использованию в агроклиматических условиях </w:t>
      </w:r>
      <w:proofErr w:type="spellStart"/>
      <w:r w:rsidRPr="00BC3C94">
        <w:rPr>
          <w:sz w:val="28"/>
          <w:szCs w:val="28"/>
        </w:rPr>
        <w:t>Нязепетровского</w:t>
      </w:r>
      <w:proofErr w:type="spellEnd"/>
      <w:r w:rsidRPr="00BC3C94">
        <w:rPr>
          <w:sz w:val="28"/>
          <w:szCs w:val="28"/>
        </w:rPr>
        <w:t xml:space="preserve"> района.</w:t>
      </w:r>
    </w:p>
    <w:p w:rsidR="00004E70" w:rsidRPr="00BC3C94" w:rsidRDefault="00004E70" w:rsidP="00004E70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</w:p>
    <w:p w:rsidR="00004E70" w:rsidRPr="00BC3C94" w:rsidRDefault="00004E70" w:rsidP="00004E70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004E70" w:rsidRPr="00BC3C94" w:rsidRDefault="00004E70" w:rsidP="00004E70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004E70" w:rsidRPr="00BC3C94" w:rsidRDefault="00004E70" w:rsidP="00004E70">
      <w:pPr>
        <w:pStyle w:val="a3"/>
        <w:ind w:left="0" w:firstLine="284"/>
        <w:jc w:val="both"/>
        <w:rPr>
          <w:b/>
          <w:sz w:val="28"/>
          <w:szCs w:val="28"/>
        </w:rPr>
      </w:pPr>
    </w:p>
    <w:p w:rsidR="00004E70" w:rsidRPr="00BC3C94" w:rsidRDefault="00004E70" w:rsidP="00004E70">
      <w:pPr>
        <w:pStyle w:val="a3"/>
        <w:ind w:left="0" w:firstLine="284"/>
        <w:jc w:val="both"/>
        <w:rPr>
          <w:b/>
          <w:sz w:val="28"/>
          <w:szCs w:val="28"/>
        </w:rPr>
      </w:pPr>
    </w:p>
    <w:p w:rsidR="00004E70" w:rsidRDefault="00004E70" w:rsidP="00004E70"/>
    <w:sectPr w:rsidR="00004E70" w:rsidSect="00F7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953"/>
    <w:multiLevelType w:val="multilevel"/>
    <w:tmpl w:val="D2082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7B4693"/>
    <w:multiLevelType w:val="hybridMultilevel"/>
    <w:tmpl w:val="3B524616"/>
    <w:lvl w:ilvl="0" w:tplc="42F62D4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A912DEB"/>
    <w:multiLevelType w:val="hybridMultilevel"/>
    <w:tmpl w:val="7A9E6B70"/>
    <w:lvl w:ilvl="0" w:tplc="1318E712">
      <w:start w:val="1"/>
      <w:numFmt w:val="decimal"/>
      <w:lvlText w:val="%1)"/>
      <w:lvlJc w:val="left"/>
      <w:pPr>
        <w:ind w:left="242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70"/>
    <w:rsid w:val="00004E70"/>
    <w:rsid w:val="0009100B"/>
    <w:rsid w:val="00F7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2007-12-31T19:12:00Z</dcterms:created>
  <dcterms:modified xsi:type="dcterms:W3CDTF">2007-12-31T19:23:00Z</dcterms:modified>
</cp:coreProperties>
</file>