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538" w:rsidRDefault="00DB5538" w:rsidP="00710E43">
      <w:pPr>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Муниципальное автономное образовательное учреждение</w:t>
      </w:r>
    </w:p>
    <w:p w:rsidR="00853CB3" w:rsidRPr="00853CB3" w:rsidRDefault="00DB5538" w:rsidP="00710E43">
      <w:pPr>
        <w:spacing w:after="0" w:line="240" w:lineRule="auto"/>
        <w:ind w:firstLine="720"/>
        <w:jc w:val="center"/>
        <w:rPr>
          <w:rFonts w:ascii="Times New Roman" w:eastAsia="Calibri" w:hAnsi="Times New Roman" w:cs="Times New Roman"/>
          <w:b/>
          <w:bCs/>
          <w:sz w:val="24"/>
          <w:szCs w:val="24"/>
        </w:rPr>
      </w:pPr>
      <w:proofErr w:type="spellStart"/>
      <w:r>
        <w:rPr>
          <w:rFonts w:ascii="Times New Roman" w:eastAsia="Times New Roman" w:hAnsi="Times New Roman" w:cs="Times New Roman"/>
          <w:b/>
          <w:sz w:val="24"/>
          <w:szCs w:val="24"/>
          <w:lang w:eastAsia="ru-RU"/>
        </w:rPr>
        <w:t>Мальковская</w:t>
      </w:r>
      <w:proofErr w:type="spellEnd"/>
      <w:r>
        <w:rPr>
          <w:rFonts w:ascii="Times New Roman" w:eastAsia="Times New Roman" w:hAnsi="Times New Roman" w:cs="Times New Roman"/>
          <w:b/>
          <w:sz w:val="24"/>
          <w:szCs w:val="24"/>
          <w:lang w:eastAsia="ru-RU"/>
        </w:rPr>
        <w:t xml:space="preserve"> Средняя школа </w:t>
      </w:r>
    </w:p>
    <w:p w:rsidR="00853CB3" w:rsidRPr="00853CB3" w:rsidRDefault="00853CB3" w:rsidP="00853CB3">
      <w:pPr>
        <w:spacing w:after="0" w:line="240" w:lineRule="auto"/>
        <w:ind w:firstLine="720"/>
        <w:jc w:val="center"/>
        <w:rPr>
          <w:rFonts w:ascii="Times New Roman" w:eastAsia="Calibri" w:hAnsi="Times New Roman" w:cs="Times New Roman"/>
          <w:b/>
          <w:bCs/>
          <w:sz w:val="24"/>
          <w:szCs w:val="24"/>
        </w:rPr>
      </w:pPr>
    </w:p>
    <w:p w:rsidR="00853CB3" w:rsidRPr="00853CB3" w:rsidRDefault="00853CB3" w:rsidP="00853CB3">
      <w:pPr>
        <w:spacing w:after="0" w:line="240" w:lineRule="auto"/>
        <w:ind w:firstLine="720"/>
        <w:jc w:val="center"/>
        <w:rPr>
          <w:rFonts w:ascii="Times New Roman" w:eastAsia="Calibri" w:hAnsi="Times New Roman" w:cs="Times New Roman"/>
          <w:b/>
          <w:bCs/>
          <w:sz w:val="24"/>
          <w:szCs w:val="24"/>
        </w:rPr>
      </w:pPr>
    </w:p>
    <w:p w:rsidR="00853CB3" w:rsidRPr="00853CB3" w:rsidRDefault="00853CB3" w:rsidP="00853CB3">
      <w:pPr>
        <w:spacing w:after="0" w:line="240" w:lineRule="auto"/>
        <w:ind w:firstLine="720"/>
        <w:jc w:val="center"/>
        <w:rPr>
          <w:rFonts w:ascii="Times New Roman" w:eastAsia="Calibri" w:hAnsi="Times New Roman" w:cs="Times New Roman"/>
          <w:b/>
          <w:bCs/>
          <w:sz w:val="24"/>
          <w:szCs w:val="24"/>
        </w:rPr>
      </w:pPr>
    </w:p>
    <w:p w:rsidR="00853CB3" w:rsidRPr="00853CB3" w:rsidRDefault="00853CB3" w:rsidP="00853CB3">
      <w:pPr>
        <w:spacing w:after="0" w:line="240" w:lineRule="auto"/>
        <w:ind w:firstLine="720"/>
        <w:jc w:val="center"/>
        <w:rPr>
          <w:rFonts w:ascii="Times New Roman" w:eastAsia="Calibri" w:hAnsi="Times New Roman" w:cs="Times New Roman"/>
          <w:b/>
          <w:bCs/>
          <w:sz w:val="24"/>
          <w:szCs w:val="24"/>
        </w:rPr>
      </w:pPr>
    </w:p>
    <w:p w:rsidR="00853CB3" w:rsidRPr="00853CB3" w:rsidRDefault="00853CB3" w:rsidP="00853CB3">
      <w:pPr>
        <w:spacing w:after="0" w:line="240" w:lineRule="auto"/>
        <w:ind w:firstLine="720"/>
        <w:jc w:val="center"/>
        <w:rPr>
          <w:rFonts w:ascii="Times New Roman" w:eastAsia="Calibri" w:hAnsi="Times New Roman" w:cs="Times New Roman"/>
          <w:b/>
          <w:bCs/>
          <w:sz w:val="24"/>
          <w:szCs w:val="24"/>
        </w:rPr>
      </w:pPr>
    </w:p>
    <w:p w:rsidR="00853CB3" w:rsidRPr="00853CB3" w:rsidRDefault="00853CB3" w:rsidP="00853CB3">
      <w:pPr>
        <w:spacing w:after="0" w:line="240" w:lineRule="auto"/>
        <w:ind w:firstLine="720"/>
        <w:jc w:val="center"/>
        <w:rPr>
          <w:rFonts w:ascii="Times New Roman" w:eastAsia="Calibri" w:hAnsi="Times New Roman" w:cs="Times New Roman"/>
          <w:b/>
          <w:bCs/>
          <w:sz w:val="24"/>
          <w:szCs w:val="24"/>
        </w:rPr>
      </w:pPr>
    </w:p>
    <w:p w:rsidR="00853CB3" w:rsidRPr="00853CB3" w:rsidRDefault="00853CB3" w:rsidP="00853CB3">
      <w:pPr>
        <w:spacing w:after="0" w:line="240" w:lineRule="auto"/>
        <w:ind w:firstLine="720"/>
        <w:jc w:val="center"/>
        <w:rPr>
          <w:rFonts w:ascii="Times New Roman" w:eastAsia="Calibri" w:hAnsi="Times New Roman" w:cs="Times New Roman"/>
          <w:b/>
          <w:bCs/>
          <w:sz w:val="24"/>
          <w:szCs w:val="24"/>
        </w:rPr>
      </w:pPr>
    </w:p>
    <w:p w:rsidR="00853CB3" w:rsidRPr="00853CB3" w:rsidRDefault="00853CB3" w:rsidP="00853CB3">
      <w:pPr>
        <w:spacing w:after="0" w:line="240" w:lineRule="auto"/>
        <w:ind w:firstLine="720"/>
        <w:jc w:val="center"/>
        <w:rPr>
          <w:rFonts w:ascii="Times New Roman" w:eastAsia="Calibri" w:hAnsi="Times New Roman" w:cs="Times New Roman"/>
          <w:b/>
          <w:bCs/>
          <w:sz w:val="24"/>
          <w:szCs w:val="24"/>
        </w:rPr>
      </w:pPr>
    </w:p>
    <w:p w:rsidR="00853CB3" w:rsidRPr="00853CB3" w:rsidRDefault="00853CB3" w:rsidP="00853CB3">
      <w:pPr>
        <w:spacing w:after="0" w:line="240" w:lineRule="auto"/>
        <w:ind w:firstLine="720"/>
        <w:jc w:val="center"/>
        <w:rPr>
          <w:rFonts w:ascii="Times New Roman" w:eastAsia="Calibri" w:hAnsi="Times New Roman" w:cs="Times New Roman"/>
          <w:b/>
          <w:bCs/>
          <w:sz w:val="24"/>
          <w:szCs w:val="24"/>
        </w:rPr>
      </w:pPr>
    </w:p>
    <w:p w:rsidR="00853CB3" w:rsidRPr="00853CB3" w:rsidRDefault="00853CB3" w:rsidP="00853CB3">
      <w:pPr>
        <w:spacing w:after="0" w:line="240" w:lineRule="auto"/>
        <w:ind w:firstLine="720"/>
        <w:jc w:val="center"/>
        <w:rPr>
          <w:rFonts w:ascii="Times New Roman" w:eastAsia="Calibri" w:hAnsi="Times New Roman" w:cs="Times New Roman"/>
          <w:b/>
          <w:bCs/>
          <w:sz w:val="24"/>
          <w:szCs w:val="24"/>
        </w:rPr>
      </w:pPr>
    </w:p>
    <w:p w:rsidR="00853CB3" w:rsidRPr="00853CB3" w:rsidRDefault="00853CB3" w:rsidP="00853CB3">
      <w:pPr>
        <w:spacing w:after="0" w:line="240" w:lineRule="auto"/>
        <w:ind w:firstLine="720"/>
        <w:jc w:val="center"/>
        <w:rPr>
          <w:rFonts w:ascii="Times New Roman" w:eastAsia="Calibri" w:hAnsi="Times New Roman" w:cs="Times New Roman"/>
          <w:b/>
          <w:bCs/>
          <w:sz w:val="24"/>
          <w:szCs w:val="24"/>
        </w:rPr>
      </w:pPr>
    </w:p>
    <w:p w:rsidR="00853CB3" w:rsidRPr="00853CB3" w:rsidRDefault="00853CB3" w:rsidP="00853CB3">
      <w:pPr>
        <w:spacing w:after="0" w:line="240" w:lineRule="auto"/>
        <w:ind w:firstLine="720"/>
        <w:jc w:val="center"/>
        <w:rPr>
          <w:rFonts w:ascii="Times New Roman" w:eastAsia="Calibri" w:hAnsi="Times New Roman" w:cs="Times New Roman"/>
          <w:b/>
          <w:bCs/>
          <w:sz w:val="24"/>
          <w:szCs w:val="24"/>
        </w:rPr>
      </w:pPr>
    </w:p>
    <w:p w:rsidR="00853CB3" w:rsidRPr="00DB5538" w:rsidRDefault="00853CB3" w:rsidP="00853CB3">
      <w:pPr>
        <w:spacing w:after="0" w:line="240" w:lineRule="auto"/>
        <w:jc w:val="center"/>
        <w:rPr>
          <w:rFonts w:ascii="Times New Roman" w:eastAsia="Times New Roman" w:hAnsi="Times New Roman" w:cs="Times New Roman"/>
          <w:b/>
          <w:sz w:val="28"/>
          <w:szCs w:val="28"/>
          <w:lang w:eastAsia="ru-RU"/>
        </w:rPr>
      </w:pPr>
      <w:r w:rsidRPr="00DB5538">
        <w:rPr>
          <w:rFonts w:ascii="Times New Roman" w:eastAsia="Times New Roman" w:hAnsi="Times New Roman" w:cs="Times New Roman"/>
          <w:b/>
          <w:sz w:val="28"/>
          <w:szCs w:val="28"/>
          <w:lang w:eastAsia="ru-RU"/>
        </w:rPr>
        <w:t>Лекарственные растения в ветеринарии.</w:t>
      </w:r>
    </w:p>
    <w:p w:rsidR="00853CB3" w:rsidRPr="00853CB3" w:rsidRDefault="00853CB3" w:rsidP="00853CB3">
      <w:pPr>
        <w:spacing w:after="0" w:line="240" w:lineRule="auto"/>
        <w:jc w:val="right"/>
        <w:rPr>
          <w:rFonts w:ascii="Times New Roman" w:eastAsia="Times New Roman" w:hAnsi="Times New Roman" w:cs="Times New Roman"/>
          <w:sz w:val="24"/>
          <w:szCs w:val="24"/>
          <w:lang w:eastAsia="ru-RU"/>
        </w:rPr>
      </w:pPr>
    </w:p>
    <w:p w:rsidR="00853CB3" w:rsidRPr="00853CB3" w:rsidRDefault="00853CB3" w:rsidP="00853CB3">
      <w:pPr>
        <w:spacing w:after="0" w:line="240" w:lineRule="auto"/>
        <w:jc w:val="right"/>
        <w:rPr>
          <w:rFonts w:ascii="Times New Roman" w:eastAsia="Times New Roman" w:hAnsi="Times New Roman" w:cs="Times New Roman"/>
          <w:sz w:val="24"/>
          <w:szCs w:val="24"/>
          <w:lang w:eastAsia="ru-RU"/>
        </w:rPr>
      </w:pPr>
    </w:p>
    <w:p w:rsidR="00853CB3" w:rsidRPr="00853CB3" w:rsidRDefault="00853CB3" w:rsidP="00853CB3">
      <w:pPr>
        <w:spacing w:after="0" w:line="240" w:lineRule="auto"/>
        <w:jc w:val="right"/>
        <w:rPr>
          <w:rFonts w:ascii="Times New Roman" w:eastAsia="Times New Roman" w:hAnsi="Times New Roman" w:cs="Times New Roman"/>
          <w:sz w:val="24"/>
          <w:szCs w:val="24"/>
          <w:lang w:eastAsia="ru-RU"/>
        </w:rPr>
      </w:pPr>
    </w:p>
    <w:p w:rsidR="00853CB3" w:rsidRPr="00853CB3" w:rsidRDefault="00853CB3" w:rsidP="00853CB3">
      <w:pPr>
        <w:spacing w:after="0" w:line="240" w:lineRule="auto"/>
        <w:jc w:val="right"/>
        <w:rPr>
          <w:rFonts w:ascii="Times New Roman" w:eastAsia="Times New Roman" w:hAnsi="Times New Roman" w:cs="Times New Roman"/>
          <w:sz w:val="24"/>
          <w:szCs w:val="24"/>
          <w:lang w:eastAsia="ru-RU"/>
        </w:rPr>
      </w:pPr>
    </w:p>
    <w:p w:rsidR="00853CB3" w:rsidRPr="00853CB3" w:rsidRDefault="00853CB3" w:rsidP="00853CB3">
      <w:pPr>
        <w:spacing w:after="0" w:line="240" w:lineRule="auto"/>
        <w:jc w:val="right"/>
        <w:rPr>
          <w:rFonts w:ascii="Times New Roman" w:eastAsia="Times New Roman" w:hAnsi="Times New Roman" w:cs="Times New Roman"/>
          <w:sz w:val="24"/>
          <w:szCs w:val="24"/>
          <w:lang w:eastAsia="ru-RU"/>
        </w:rPr>
      </w:pPr>
    </w:p>
    <w:p w:rsidR="00853CB3" w:rsidRPr="00853CB3" w:rsidRDefault="00853CB3" w:rsidP="00853CB3">
      <w:pPr>
        <w:spacing w:after="0" w:line="240" w:lineRule="auto"/>
        <w:jc w:val="right"/>
        <w:rPr>
          <w:rFonts w:ascii="Times New Roman" w:eastAsia="Times New Roman" w:hAnsi="Times New Roman" w:cs="Times New Roman"/>
          <w:sz w:val="24"/>
          <w:szCs w:val="24"/>
          <w:lang w:eastAsia="ru-RU"/>
        </w:rPr>
      </w:pPr>
    </w:p>
    <w:p w:rsidR="00853CB3" w:rsidRPr="00853CB3" w:rsidRDefault="00853CB3" w:rsidP="00853CB3">
      <w:pPr>
        <w:spacing w:after="0" w:line="240" w:lineRule="auto"/>
        <w:jc w:val="right"/>
        <w:rPr>
          <w:rFonts w:ascii="Times New Roman" w:eastAsia="Times New Roman" w:hAnsi="Times New Roman" w:cs="Times New Roman"/>
          <w:sz w:val="24"/>
          <w:szCs w:val="24"/>
          <w:lang w:eastAsia="ru-RU"/>
        </w:rPr>
      </w:pPr>
    </w:p>
    <w:p w:rsidR="00853CB3" w:rsidRPr="00853CB3" w:rsidRDefault="00853CB3" w:rsidP="00853CB3">
      <w:pPr>
        <w:spacing w:after="0" w:line="240" w:lineRule="auto"/>
        <w:jc w:val="right"/>
        <w:rPr>
          <w:rFonts w:ascii="Times New Roman" w:eastAsia="Times New Roman" w:hAnsi="Times New Roman" w:cs="Times New Roman"/>
          <w:sz w:val="24"/>
          <w:szCs w:val="24"/>
          <w:lang w:eastAsia="ru-RU"/>
        </w:rPr>
      </w:pPr>
    </w:p>
    <w:p w:rsidR="00853CB3" w:rsidRPr="00853CB3" w:rsidRDefault="00853CB3" w:rsidP="00853CB3">
      <w:pPr>
        <w:spacing w:after="0" w:line="240" w:lineRule="auto"/>
        <w:jc w:val="right"/>
        <w:rPr>
          <w:rFonts w:ascii="Times New Roman" w:eastAsia="Times New Roman" w:hAnsi="Times New Roman" w:cs="Times New Roman"/>
          <w:sz w:val="24"/>
          <w:szCs w:val="24"/>
          <w:lang w:eastAsia="ru-RU"/>
        </w:rPr>
      </w:pPr>
    </w:p>
    <w:p w:rsidR="00853CB3" w:rsidRPr="00853CB3" w:rsidRDefault="00853CB3" w:rsidP="00853CB3">
      <w:pPr>
        <w:spacing w:after="0" w:line="240" w:lineRule="auto"/>
        <w:jc w:val="right"/>
        <w:rPr>
          <w:rFonts w:ascii="Times New Roman" w:eastAsia="Times New Roman" w:hAnsi="Times New Roman" w:cs="Times New Roman"/>
          <w:sz w:val="24"/>
          <w:szCs w:val="24"/>
          <w:lang w:eastAsia="ru-RU"/>
        </w:rPr>
      </w:pPr>
    </w:p>
    <w:p w:rsidR="00853CB3" w:rsidRPr="00853CB3" w:rsidRDefault="00853CB3" w:rsidP="00853CB3">
      <w:pPr>
        <w:spacing w:after="0" w:line="240" w:lineRule="auto"/>
        <w:jc w:val="right"/>
        <w:rPr>
          <w:rFonts w:ascii="Times New Roman" w:eastAsia="Times New Roman" w:hAnsi="Times New Roman" w:cs="Times New Roman"/>
          <w:sz w:val="24"/>
          <w:szCs w:val="24"/>
          <w:lang w:eastAsia="ru-RU"/>
        </w:rPr>
      </w:pPr>
    </w:p>
    <w:p w:rsidR="00853CB3" w:rsidRPr="00853CB3" w:rsidRDefault="00853CB3" w:rsidP="00853CB3">
      <w:pPr>
        <w:spacing w:after="0" w:line="240" w:lineRule="auto"/>
        <w:jc w:val="right"/>
        <w:rPr>
          <w:rFonts w:ascii="Times New Roman" w:eastAsia="Times New Roman" w:hAnsi="Times New Roman" w:cs="Times New Roman"/>
          <w:sz w:val="24"/>
          <w:szCs w:val="24"/>
          <w:lang w:eastAsia="ru-RU"/>
        </w:rPr>
      </w:pPr>
    </w:p>
    <w:p w:rsidR="00853CB3" w:rsidRPr="00853CB3" w:rsidRDefault="00853CB3" w:rsidP="00853CB3">
      <w:pPr>
        <w:spacing w:after="0" w:line="240" w:lineRule="auto"/>
        <w:jc w:val="right"/>
        <w:rPr>
          <w:rFonts w:ascii="Times New Roman" w:eastAsia="Times New Roman" w:hAnsi="Times New Roman" w:cs="Times New Roman"/>
          <w:sz w:val="24"/>
          <w:szCs w:val="24"/>
          <w:lang w:eastAsia="ru-RU"/>
        </w:rPr>
      </w:pPr>
    </w:p>
    <w:p w:rsidR="00853CB3" w:rsidRPr="00853CB3" w:rsidRDefault="00853CB3" w:rsidP="00853CB3">
      <w:pPr>
        <w:spacing w:after="0" w:line="240" w:lineRule="auto"/>
        <w:jc w:val="right"/>
        <w:rPr>
          <w:rFonts w:ascii="Times New Roman" w:eastAsia="Times New Roman" w:hAnsi="Times New Roman" w:cs="Times New Roman"/>
          <w:sz w:val="24"/>
          <w:szCs w:val="24"/>
          <w:lang w:eastAsia="ru-RU"/>
        </w:rPr>
      </w:pPr>
    </w:p>
    <w:p w:rsidR="00853CB3" w:rsidRPr="00853CB3" w:rsidRDefault="00853CB3" w:rsidP="00853CB3">
      <w:pPr>
        <w:spacing w:after="0" w:line="240" w:lineRule="auto"/>
        <w:jc w:val="right"/>
        <w:rPr>
          <w:rFonts w:ascii="Times New Roman" w:eastAsia="Times New Roman" w:hAnsi="Times New Roman" w:cs="Times New Roman"/>
          <w:sz w:val="24"/>
          <w:szCs w:val="24"/>
          <w:lang w:eastAsia="ru-RU"/>
        </w:rPr>
      </w:pPr>
    </w:p>
    <w:p w:rsidR="00853CB3" w:rsidRPr="00853CB3" w:rsidRDefault="00853CB3" w:rsidP="00853CB3">
      <w:pPr>
        <w:spacing w:after="0" w:line="240" w:lineRule="auto"/>
        <w:rPr>
          <w:rFonts w:ascii="Times New Roman" w:eastAsia="Times New Roman" w:hAnsi="Times New Roman" w:cs="Times New Roman"/>
          <w:sz w:val="24"/>
          <w:szCs w:val="24"/>
          <w:lang w:eastAsia="ru-RU"/>
        </w:rPr>
      </w:pPr>
      <w:r w:rsidRPr="00853CB3">
        <w:rPr>
          <w:rFonts w:ascii="Times New Roman" w:eastAsia="Times New Roman" w:hAnsi="Times New Roman" w:cs="Times New Roman"/>
          <w:sz w:val="24"/>
          <w:szCs w:val="24"/>
          <w:lang w:eastAsia="ru-RU"/>
        </w:rPr>
        <w:t xml:space="preserve">                                                                    Автор: </w:t>
      </w:r>
      <w:bookmarkStart w:id="0" w:name="_Hlk509866419"/>
      <w:r>
        <w:rPr>
          <w:rFonts w:ascii="Times New Roman" w:eastAsia="Times New Roman" w:hAnsi="Times New Roman" w:cs="Times New Roman"/>
          <w:sz w:val="24"/>
          <w:szCs w:val="24"/>
          <w:lang w:eastAsia="ru-RU"/>
        </w:rPr>
        <w:t>Кунгурцева Надежда Алексеевна</w:t>
      </w:r>
      <w:bookmarkEnd w:id="0"/>
    </w:p>
    <w:p w:rsidR="00853CB3" w:rsidRPr="00853CB3" w:rsidRDefault="00853CB3" w:rsidP="00853CB3">
      <w:pPr>
        <w:spacing w:after="0" w:line="240" w:lineRule="auto"/>
        <w:rPr>
          <w:rFonts w:ascii="Times New Roman" w:eastAsia="Times New Roman" w:hAnsi="Times New Roman" w:cs="Times New Roman"/>
          <w:sz w:val="24"/>
          <w:szCs w:val="24"/>
          <w:lang w:eastAsia="ru-RU"/>
        </w:rPr>
      </w:pPr>
      <w:r w:rsidRPr="00853CB3">
        <w:rPr>
          <w:rFonts w:ascii="Times New Roman" w:eastAsia="Times New Roman" w:hAnsi="Times New Roman" w:cs="Times New Roman"/>
          <w:sz w:val="24"/>
          <w:szCs w:val="24"/>
          <w:lang w:eastAsia="ru-RU"/>
        </w:rPr>
        <w:t xml:space="preserve">                                                                    МАОУ Мальковская СОШ </w:t>
      </w:r>
    </w:p>
    <w:p w:rsidR="00853CB3" w:rsidRPr="00853CB3" w:rsidRDefault="00853CB3" w:rsidP="00853CB3">
      <w:pPr>
        <w:spacing w:after="0" w:line="240" w:lineRule="auto"/>
        <w:rPr>
          <w:rFonts w:ascii="Times New Roman" w:eastAsia="Times New Roman" w:hAnsi="Times New Roman" w:cs="Times New Roman"/>
          <w:sz w:val="24"/>
          <w:szCs w:val="24"/>
          <w:lang w:eastAsia="ru-RU"/>
        </w:rPr>
      </w:pPr>
      <w:r w:rsidRPr="00853CB3">
        <w:rPr>
          <w:rFonts w:ascii="Times New Roman" w:eastAsia="Times New Roman" w:hAnsi="Times New Roman" w:cs="Times New Roman"/>
          <w:sz w:val="24"/>
          <w:szCs w:val="24"/>
          <w:lang w:eastAsia="ru-RU"/>
        </w:rPr>
        <w:t xml:space="preserve">                                                                    Тюменского муниципального района, </w:t>
      </w:r>
      <w:r>
        <w:rPr>
          <w:rFonts w:ascii="Times New Roman" w:eastAsia="Times New Roman" w:hAnsi="Times New Roman" w:cs="Times New Roman"/>
          <w:sz w:val="24"/>
          <w:szCs w:val="24"/>
          <w:lang w:eastAsia="ru-RU"/>
        </w:rPr>
        <w:t>1</w:t>
      </w:r>
      <w:r w:rsidR="0018767D">
        <w:rPr>
          <w:rFonts w:ascii="Times New Roman" w:eastAsia="Times New Roman" w:hAnsi="Times New Roman" w:cs="Times New Roman"/>
          <w:sz w:val="24"/>
          <w:szCs w:val="24"/>
          <w:lang w:eastAsia="ru-RU"/>
        </w:rPr>
        <w:t>1</w:t>
      </w:r>
      <w:r w:rsidRPr="00853CB3">
        <w:rPr>
          <w:rFonts w:ascii="Times New Roman" w:eastAsia="Times New Roman" w:hAnsi="Times New Roman" w:cs="Times New Roman"/>
          <w:sz w:val="24"/>
          <w:szCs w:val="24"/>
          <w:lang w:eastAsia="ru-RU"/>
        </w:rPr>
        <w:t xml:space="preserve"> класс</w:t>
      </w:r>
    </w:p>
    <w:p w:rsidR="00853CB3" w:rsidRPr="00853CB3" w:rsidRDefault="00853CB3" w:rsidP="00853CB3">
      <w:pPr>
        <w:spacing w:after="0" w:line="240" w:lineRule="auto"/>
        <w:rPr>
          <w:rFonts w:ascii="Times New Roman" w:eastAsia="Times New Roman" w:hAnsi="Times New Roman" w:cs="Times New Roman"/>
          <w:sz w:val="24"/>
          <w:szCs w:val="24"/>
          <w:lang w:eastAsia="ru-RU"/>
        </w:rPr>
      </w:pPr>
    </w:p>
    <w:p w:rsidR="00853CB3" w:rsidRPr="00853CB3" w:rsidRDefault="00853CB3" w:rsidP="00853CB3">
      <w:pPr>
        <w:spacing w:after="0" w:line="240" w:lineRule="auto"/>
        <w:rPr>
          <w:rFonts w:ascii="Times New Roman" w:eastAsia="Times New Roman" w:hAnsi="Times New Roman" w:cs="Times New Roman"/>
          <w:sz w:val="24"/>
          <w:szCs w:val="24"/>
          <w:lang w:eastAsia="ru-RU"/>
        </w:rPr>
      </w:pPr>
      <w:r w:rsidRPr="00853CB3">
        <w:rPr>
          <w:rFonts w:ascii="Times New Roman" w:eastAsia="Times New Roman" w:hAnsi="Times New Roman" w:cs="Times New Roman"/>
          <w:sz w:val="24"/>
          <w:szCs w:val="24"/>
          <w:lang w:eastAsia="ru-RU"/>
        </w:rPr>
        <w:t xml:space="preserve">                                                                    Руководитель: Попов Николай Александрович,</w:t>
      </w:r>
    </w:p>
    <w:p w:rsidR="00853CB3" w:rsidRPr="00853CB3" w:rsidRDefault="00853CB3" w:rsidP="00853CB3">
      <w:pPr>
        <w:spacing w:after="0" w:line="240" w:lineRule="auto"/>
        <w:rPr>
          <w:rFonts w:ascii="Times New Roman" w:eastAsia="Times New Roman" w:hAnsi="Times New Roman" w:cs="Times New Roman"/>
          <w:sz w:val="24"/>
          <w:szCs w:val="24"/>
          <w:lang w:eastAsia="ru-RU"/>
        </w:rPr>
      </w:pPr>
      <w:r w:rsidRPr="00853CB3">
        <w:rPr>
          <w:rFonts w:ascii="Times New Roman" w:eastAsia="Times New Roman" w:hAnsi="Times New Roman" w:cs="Times New Roman"/>
          <w:sz w:val="24"/>
          <w:szCs w:val="24"/>
          <w:lang w:eastAsia="ru-RU"/>
        </w:rPr>
        <w:t xml:space="preserve">                                                                    учитель истории.</w:t>
      </w:r>
    </w:p>
    <w:p w:rsidR="00853CB3" w:rsidRPr="00853CB3" w:rsidRDefault="00853CB3" w:rsidP="00853CB3">
      <w:pPr>
        <w:spacing w:after="0" w:line="240" w:lineRule="auto"/>
        <w:rPr>
          <w:rFonts w:ascii="Times New Roman" w:eastAsia="Times New Roman" w:hAnsi="Times New Roman" w:cs="Times New Roman"/>
          <w:sz w:val="24"/>
          <w:szCs w:val="24"/>
          <w:lang w:eastAsia="ru-RU"/>
        </w:rPr>
      </w:pPr>
      <w:r w:rsidRPr="00853CB3">
        <w:rPr>
          <w:rFonts w:ascii="Times New Roman" w:eastAsia="Times New Roman" w:hAnsi="Times New Roman" w:cs="Times New Roman"/>
          <w:sz w:val="24"/>
          <w:szCs w:val="24"/>
          <w:lang w:eastAsia="ru-RU"/>
        </w:rPr>
        <w:t xml:space="preserve">                                                                    МАОУ </w:t>
      </w:r>
      <w:proofErr w:type="spellStart"/>
      <w:r w:rsidRPr="00853CB3">
        <w:rPr>
          <w:rFonts w:ascii="Times New Roman" w:eastAsia="Times New Roman" w:hAnsi="Times New Roman" w:cs="Times New Roman"/>
          <w:sz w:val="24"/>
          <w:szCs w:val="24"/>
          <w:lang w:eastAsia="ru-RU"/>
        </w:rPr>
        <w:t>Мальковской</w:t>
      </w:r>
      <w:proofErr w:type="spellEnd"/>
      <w:r w:rsidRPr="00853CB3">
        <w:rPr>
          <w:rFonts w:ascii="Times New Roman" w:eastAsia="Times New Roman" w:hAnsi="Times New Roman" w:cs="Times New Roman"/>
          <w:sz w:val="24"/>
          <w:szCs w:val="24"/>
          <w:lang w:eastAsia="ru-RU"/>
        </w:rPr>
        <w:t xml:space="preserve"> СОШ </w:t>
      </w:r>
    </w:p>
    <w:p w:rsidR="00853CB3" w:rsidRPr="00853CB3" w:rsidRDefault="00853CB3" w:rsidP="00853CB3">
      <w:pPr>
        <w:spacing w:after="0" w:line="240" w:lineRule="auto"/>
        <w:rPr>
          <w:rFonts w:ascii="Times New Roman" w:eastAsia="Times New Roman" w:hAnsi="Times New Roman" w:cs="Times New Roman"/>
          <w:sz w:val="24"/>
          <w:szCs w:val="24"/>
          <w:lang w:eastAsia="ru-RU"/>
        </w:rPr>
      </w:pPr>
      <w:r w:rsidRPr="00853CB3">
        <w:rPr>
          <w:rFonts w:ascii="Times New Roman" w:eastAsia="Times New Roman" w:hAnsi="Times New Roman" w:cs="Times New Roman"/>
          <w:sz w:val="24"/>
          <w:szCs w:val="24"/>
          <w:lang w:eastAsia="ru-RU"/>
        </w:rPr>
        <w:t xml:space="preserve">                                                                    Тюменского муниципального района                       </w:t>
      </w:r>
    </w:p>
    <w:p w:rsidR="00853CB3" w:rsidRPr="00853CB3" w:rsidRDefault="00853CB3" w:rsidP="00853CB3">
      <w:pPr>
        <w:spacing w:after="200" w:line="276" w:lineRule="auto"/>
        <w:jc w:val="center"/>
        <w:rPr>
          <w:rFonts w:ascii="Times New Roman" w:eastAsia="Times New Roman" w:hAnsi="Times New Roman" w:cs="Times New Roman"/>
          <w:sz w:val="24"/>
          <w:szCs w:val="24"/>
          <w:lang w:eastAsia="ru-RU"/>
        </w:rPr>
      </w:pPr>
    </w:p>
    <w:p w:rsidR="00853CB3" w:rsidRPr="00853CB3" w:rsidRDefault="00853CB3" w:rsidP="00853CB3">
      <w:pPr>
        <w:spacing w:after="200" w:line="276" w:lineRule="auto"/>
        <w:jc w:val="center"/>
        <w:rPr>
          <w:rFonts w:ascii="Times New Roman" w:eastAsia="Times New Roman" w:hAnsi="Times New Roman" w:cs="Times New Roman"/>
          <w:b/>
          <w:sz w:val="24"/>
          <w:szCs w:val="24"/>
          <w:lang w:eastAsia="ru-RU"/>
        </w:rPr>
      </w:pPr>
    </w:p>
    <w:p w:rsidR="00853CB3" w:rsidRPr="00853CB3" w:rsidRDefault="00853CB3" w:rsidP="00853CB3">
      <w:pPr>
        <w:spacing w:after="200" w:line="276" w:lineRule="auto"/>
        <w:jc w:val="center"/>
        <w:rPr>
          <w:rFonts w:ascii="Times New Roman" w:eastAsia="Times New Roman" w:hAnsi="Times New Roman" w:cs="Times New Roman"/>
          <w:b/>
          <w:sz w:val="24"/>
          <w:szCs w:val="24"/>
          <w:lang w:eastAsia="ru-RU"/>
        </w:rPr>
      </w:pPr>
    </w:p>
    <w:p w:rsidR="00853CB3" w:rsidRPr="00853CB3" w:rsidRDefault="00853CB3" w:rsidP="00853CB3">
      <w:pPr>
        <w:spacing w:after="200" w:line="276" w:lineRule="auto"/>
        <w:jc w:val="center"/>
        <w:rPr>
          <w:rFonts w:ascii="Times New Roman" w:eastAsia="Times New Roman" w:hAnsi="Times New Roman" w:cs="Times New Roman"/>
          <w:b/>
          <w:sz w:val="24"/>
          <w:szCs w:val="24"/>
          <w:lang w:eastAsia="ru-RU"/>
        </w:rPr>
      </w:pPr>
    </w:p>
    <w:p w:rsidR="00853CB3" w:rsidRPr="00853CB3" w:rsidRDefault="00853CB3" w:rsidP="00853CB3">
      <w:pPr>
        <w:spacing w:after="200" w:line="276" w:lineRule="auto"/>
        <w:jc w:val="center"/>
        <w:rPr>
          <w:rFonts w:ascii="Times New Roman" w:eastAsia="Times New Roman" w:hAnsi="Times New Roman" w:cs="Times New Roman"/>
          <w:b/>
          <w:sz w:val="24"/>
          <w:szCs w:val="24"/>
          <w:lang w:eastAsia="ru-RU"/>
        </w:rPr>
      </w:pPr>
    </w:p>
    <w:p w:rsidR="00853CB3" w:rsidRPr="00853CB3" w:rsidRDefault="00853CB3" w:rsidP="00853CB3">
      <w:pPr>
        <w:spacing w:after="200" w:line="276" w:lineRule="auto"/>
        <w:jc w:val="center"/>
        <w:rPr>
          <w:rFonts w:ascii="Times New Roman" w:eastAsia="Times New Roman" w:hAnsi="Times New Roman" w:cs="Times New Roman"/>
          <w:b/>
          <w:sz w:val="24"/>
          <w:szCs w:val="24"/>
          <w:lang w:eastAsia="ru-RU"/>
        </w:rPr>
      </w:pPr>
    </w:p>
    <w:p w:rsidR="00853CB3" w:rsidRPr="00853CB3" w:rsidRDefault="00853CB3" w:rsidP="00853CB3">
      <w:pPr>
        <w:spacing w:after="200" w:line="276" w:lineRule="auto"/>
        <w:jc w:val="center"/>
        <w:rPr>
          <w:rFonts w:ascii="Times New Roman" w:eastAsia="Times New Roman" w:hAnsi="Times New Roman" w:cs="Times New Roman"/>
          <w:sz w:val="24"/>
          <w:szCs w:val="24"/>
          <w:lang w:eastAsia="ru-RU"/>
        </w:rPr>
      </w:pPr>
      <w:proofErr w:type="spellStart"/>
      <w:r w:rsidRPr="00853CB3">
        <w:rPr>
          <w:rFonts w:ascii="Times New Roman" w:eastAsia="Times New Roman" w:hAnsi="Times New Roman" w:cs="Times New Roman"/>
          <w:sz w:val="24"/>
          <w:szCs w:val="24"/>
          <w:lang w:eastAsia="ru-RU"/>
        </w:rPr>
        <w:t>с</w:t>
      </w:r>
      <w:proofErr w:type="gramStart"/>
      <w:r w:rsidRPr="00853CB3">
        <w:rPr>
          <w:rFonts w:ascii="Times New Roman" w:eastAsia="Times New Roman" w:hAnsi="Times New Roman" w:cs="Times New Roman"/>
          <w:sz w:val="24"/>
          <w:szCs w:val="24"/>
          <w:lang w:eastAsia="ru-RU"/>
        </w:rPr>
        <w:t>.М</w:t>
      </w:r>
      <w:proofErr w:type="gramEnd"/>
      <w:r w:rsidRPr="00853CB3">
        <w:rPr>
          <w:rFonts w:ascii="Times New Roman" w:eastAsia="Times New Roman" w:hAnsi="Times New Roman" w:cs="Times New Roman"/>
          <w:sz w:val="24"/>
          <w:szCs w:val="24"/>
          <w:lang w:eastAsia="ru-RU"/>
        </w:rPr>
        <w:t>альково</w:t>
      </w:r>
      <w:proofErr w:type="spellEnd"/>
      <w:r w:rsidRPr="00853CB3">
        <w:rPr>
          <w:rFonts w:ascii="Times New Roman" w:eastAsia="Times New Roman" w:hAnsi="Times New Roman" w:cs="Times New Roman"/>
          <w:sz w:val="24"/>
          <w:szCs w:val="24"/>
          <w:lang w:eastAsia="ru-RU"/>
        </w:rPr>
        <w:t>, 2018 год</w:t>
      </w:r>
      <w:r w:rsidRPr="00853CB3">
        <w:rPr>
          <w:rFonts w:ascii="Times New Roman" w:eastAsia="Times New Roman" w:hAnsi="Times New Roman" w:cs="Times New Roman"/>
          <w:sz w:val="24"/>
          <w:szCs w:val="24"/>
          <w:lang w:eastAsia="ru-RU"/>
        </w:rPr>
        <w:br w:type="page"/>
      </w:r>
    </w:p>
    <w:p w:rsidR="00A50850" w:rsidRDefault="00A50850" w:rsidP="00853CB3">
      <w:pPr>
        <w:shd w:val="clear" w:color="auto" w:fill="FFFFFF"/>
        <w:spacing w:after="0" w:line="360" w:lineRule="auto"/>
        <w:ind w:firstLine="708"/>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Оглавление</w:t>
      </w:r>
    </w:p>
    <w:p w:rsidR="00A50850" w:rsidRDefault="00A50850" w:rsidP="00A50850">
      <w:pPr>
        <w:pStyle w:val="aa"/>
        <w:numPr>
          <w:ilvl w:val="0"/>
          <w:numId w:val="9"/>
        </w:numPr>
        <w:shd w:val="clear" w:color="auto" w:fill="FFFFFF"/>
        <w:spacing w:after="0" w:line="360" w:lineRule="auto"/>
        <w:ind w:left="567" w:hanging="56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Оглавление.                                                                                                1</w:t>
      </w:r>
    </w:p>
    <w:p w:rsidR="00A50850" w:rsidRDefault="00A50850" w:rsidP="00A50850">
      <w:pPr>
        <w:pStyle w:val="aa"/>
        <w:numPr>
          <w:ilvl w:val="0"/>
          <w:numId w:val="9"/>
        </w:numPr>
        <w:shd w:val="clear" w:color="auto" w:fill="FFFFFF"/>
        <w:spacing w:after="0" w:line="360" w:lineRule="auto"/>
        <w:ind w:left="567" w:hanging="56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Ведение                                                                                                        3</w:t>
      </w:r>
    </w:p>
    <w:p w:rsidR="00A50850" w:rsidRDefault="00A50850" w:rsidP="00A50850">
      <w:pPr>
        <w:pStyle w:val="aa"/>
        <w:numPr>
          <w:ilvl w:val="0"/>
          <w:numId w:val="9"/>
        </w:numPr>
        <w:shd w:val="clear" w:color="auto" w:fill="FFFFFF"/>
        <w:spacing w:after="0" w:line="360" w:lineRule="auto"/>
        <w:ind w:left="567" w:hanging="56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Описание опыта                                                                                        7</w:t>
      </w:r>
    </w:p>
    <w:p w:rsidR="00A50850" w:rsidRDefault="00A50850" w:rsidP="00A50850">
      <w:pPr>
        <w:pStyle w:val="aa"/>
        <w:numPr>
          <w:ilvl w:val="0"/>
          <w:numId w:val="9"/>
        </w:numPr>
        <w:shd w:val="clear" w:color="auto" w:fill="FFFFFF"/>
        <w:spacing w:after="0" w:line="360" w:lineRule="auto"/>
        <w:ind w:left="567" w:hanging="56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Выводы                                                                                                       10</w:t>
      </w:r>
    </w:p>
    <w:p w:rsidR="00A50850" w:rsidRPr="00A50850" w:rsidRDefault="00A50850" w:rsidP="00A50850">
      <w:pPr>
        <w:pStyle w:val="aa"/>
        <w:numPr>
          <w:ilvl w:val="0"/>
          <w:numId w:val="9"/>
        </w:numPr>
        <w:shd w:val="clear" w:color="auto" w:fill="FFFFFF"/>
        <w:spacing w:after="0" w:line="360" w:lineRule="auto"/>
        <w:ind w:left="567" w:hanging="56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Список используемой литературы                                                        11</w:t>
      </w:r>
    </w:p>
    <w:p w:rsidR="00A50850" w:rsidRDefault="00A50850">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853CB3" w:rsidRPr="00710E43" w:rsidRDefault="00710E43" w:rsidP="00853CB3">
      <w:pPr>
        <w:shd w:val="clear" w:color="auto" w:fill="FFFFFF"/>
        <w:spacing w:after="0" w:line="360" w:lineRule="auto"/>
        <w:ind w:firstLine="708"/>
        <w:jc w:val="center"/>
        <w:rPr>
          <w:rFonts w:ascii="Times New Roman" w:eastAsia="Times New Roman" w:hAnsi="Times New Roman" w:cs="Times New Roman"/>
          <w:b/>
          <w:bCs/>
          <w:sz w:val="28"/>
          <w:szCs w:val="28"/>
          <w:lang w:eastAsia="ru-RU"/>
        </w:rPr>
      </w:pPr>
      <w:r w:rsidRPr="00710E43">
        <w:rPr>
          <w:rFonts w:ascii="Times New Roman" w:eastAsia="Times New Roman" w:hAnsi="Times New Roman" w:cs="Times New Roman"/>
          <w:b/>
          <w:bCs/>
          <w:sz w:val="28"/>
          <w:szCs w:val="28"/>
          <w:lang w:eastAsia="ru-RU"/>
        </w:rPr>
        <w:lastRenderedPageBreak/>
        <w:t>Введение</w:t>
      </w:r>
    </w:p>
    <w:p w:rsidR="00853CB3" w:rsidRDefault="00853CB3" w:rsidP="00853CB3">
      <w:pPr>
        <w:shd w:val="clear" w:color="auto" w:fill="FFFFFF"/>
        <w:spacing w:after="0" w:line="360" w:lineRule="auto"/>
        <w:ind w:firstLine="708"/>
        <w:jc w:val="both"/>
        <w:rPr>
          <w:rFonts w:ascii="Times New Roman" w:hAnsi="Times New Roman" w:cs="Times New Roman"/>
          <w:sz w:val="28"/>
          <w:szCs w:val="28"/>
        </w:rPr>
      </w:pPr>
      <w:r w:rsidRPr="00710E43">
        <w:rPr>
          <w:rFonts w:ascii="Times New Roman" w:hAnsi="Times New Roman" w:cs="Times New Roman"/>
          <w:sz w:val="28"/>
          <w:szCs w:val="28"/>
        </w:rPr>
        <w:t>Содержание животных всегда требует от владельца</w:t>
      </w:r>
      <w:r w:rsidR="0018767D">
        <w:rPr>
          <w:rFonts w:ascii="Times New Roman" w:hAnsi="Times New Roman" w:cs="Times New Roman"/>
          <w:sz w:val="28"/>
          <w:szCs w:val="28"/>
        </w:rPr>
        <w:t xml:space="preserve"> обширных знаний не только по кормам, особенностям питания и содержания животных, но и</w:t>
      </w:r>
      <w:r w:rsidRPr="00710E43">
        <w:rPr>
          <w:rFonts w:ascii="Times New Roman" w:hAnsi="Times New Roman" w:cs="Times New Roman"/>
          <w:sz w:val="28"/>
          <w:szCs w:val="28"/>
        </w:rPr>
        <w:t xml:space="preserve"> </w:t>
      </w:r>
      <w:r w:rsidR="0018767D">
        <w:rPr>
          <w:rFonts w:ascii="Times New Roman" w:hAnsi="Times New Roman" w:cs="Times New Roman"/>
          <w:sz w:val="28"/>
          <w:szCs w:val="28"/>
        </w:rPr>
        <w:t>определенных навыков применения различных лекарственных средств, в том числе растительного происхождения.</w:t>
      </w:r>
      <w:r w:rsidRPr="00710E43">
        <w:rPr>
          <w:rFonts w:ascii="Times New Roman" w:hAnsi="Times New Roman" w:cs="Times New Roman"/>
          <w:sz w:val="28"/>
          <w:szCs w:val="28"/>
        </w:rPr>
        <w:t xml:space="preserve"> </w:t>
      </w:r>
    </w:p>
    <w:p w:rsidR="0018767D" w:rsidRDefault="0018767D" w:rsidP="00853CB3">
      <w:pPr>
        <w:shd w:val="clear" w:color="auto" w:fill="FFFFFF"/>
        <w:spacing w:after="0" w:line="360" w:lineRule="auto"/>
        <w:ind w:firstLine="708"/>
        <w:jc w:val="both"/>
        <w:rPr>
          <w:rFonts w:ascii="Times New Roman" w:hAnsi="Times New Roman" w:cs="Times New Roman"/>
          <w:color w:val="000000"/>
          <w:sz w:val="28"/>
          <w:szCs w:val="28"/>
        </w:rPr>
      </w:pPr>
      <w:r w:rsidRPr="00B25756">
        <w:rPr>
          <w:rFonts w:ascii="Times New Roman" w:hAnsi="Times New Roman" w:cs="Times New Roman"/>
          <w:color w:val="000000"/>
          <w:sz w:val="28"/>
          <w:szCs w:val="28"/>
        </w:rPr>
        <w:t xml:space="preserve">Животный и растительный мир неразрывно </w:t>
      </w:r>
      <w:proofErr w:type="gramStart"/>
      <w:r w:rsidRPr="00B25756">
        <w:rPr>
          <w:rFonts w:ascii="Times New Roman" w:hAnsi="Times New Roman" w:cs="Times New Roman"/>
          <w:color w:val="000000"/>
          <w:sz w:val="28"/>
          <w:szCs w:val="28"/>
        </w:rPr>
        <w:t>связаны</w:t>
      </w:r>
      <w:proofErr w:type="gramEnd"/>
      <w:r w:rsidRPr="00B25756">
        <w:rPr>
          <w:rFonts w:ascii="Times New Roman" w:hAnsi="Times New Roman" w:cs="Times New Roman"/>
          <w:color w:val="000000"/>
          <w:sz w:val="28"/>
          <w:szCs w:val="28"/>
        </w:rPr>
        <w:t xml:space="preserve"> между собой. </w:t>
      </w:r>
      <w:r>
        <w:rPr>
          <w:rFonts w:ascii="Times New Roman" w:hAnsi="Times New Roman" w:cs="Times New Roman"/>
          <w:color w:val="000000"/>
          <w:sz w:val="28"/>
          <w:szCs w:val="28"/>
        </w:rPr>
        <w:t>Эволюция органического мира</w:t>
      </w:r>
      <w:r w:rsidRPr="00B25756">
        <w:rPr>
          <w:rFonts w:ascii="Times New Roman" w:hAnsi="Times New Roman" w:cs="Times New Roman"/>
          <w:color w:val="000000"/>
          <w:sz w:val="28"/>
          <w:szCs w:val="28"/>
        </w:rPr>
        <w:t xml:space="preserve"> на Земле привела к высокому уровню приспособленности живых организмов к окружающей среде. Дикие животные легко находят места укрытия, питание и необходимые им лекарственные растения</w:t>
      </w:r>
      <w:r>
        <w:rPr>
          <w:rFonts w:ascii="Times New Roman" w:hAnsi="Times New Roman" w:cs="Times New Roman"/>
          <w:color w:val="000000"/>
          <w:sz w:val="28"/>
          <w:szCs w:val="28"/>
        </w:rPr>
        <w:t>.</w:t>
      </w:r>
    </w:p>
    <w:p w:rsidR="0018767D" w:rsidRPr="0018767D" w:rsidRDefault="0018767D" w:rsidP="0018767D">
      <w:pPr>
        <w:pStyle w:val="ab"/>
        <w:spacing w:before="0" w:beforeAutospacing="0" w:after="0" w:afterAutospacing="0" w:line="360" w:lineRule="auto"/>
        <w:ind w:firstLine="709"/>
        <w:jc w:val="both"/>
        <w:rPr>
          <w:sz w:val="28"/>
          <w:szCs w:val="28"/>
        </w:rPr>
      </w:pPr>
      <w:r w:rsidRPr="0018767D">
        <w:rPr>
          <w:spacing w:val="3"/>
          <w:sz w:val="28"/>
          <w:szCs w:val="28"/>
          <w:shd w:val="clear" w:color="auto" w:fill="FFFFFF"/>
        </w:rPr>
        <w:t xml:space="preserve"> Мно</w:t>
      </w:r>
      <w:r>
        <w:rPr>
          <w:spacing w:val="3"/>
          <w:sz w:val="28"/>
          <w:szCs w:val="28"/>
          <w:shd w:val="clear" w:color="auto" w:fill="FFFFFF"/>
        </w:rPr>
        <w:t>говековая история животноводства позволил</w:t>
      </w:r>
      <w:r w:rsidR="007323DC">
        <w:rPr>
          <w:spacing w:val="3"/>
          <w:sz w:val="28"/>
          <w:szCs w:val="28"/>
          <w:shd w:val="clear" w:color="auto" w:fill="FFFFFF"/>
        </w:rPr>
        <w:t>а</w:t>
      </w:r>
      <w:r>
        <w:rPr>
          <w:spacing w:val="3"/>
          <w:sz w:val="28"/>
          <w:szCs w:val="28"/>
          <w:shd w:val="clear" w:color="auto" w:fill="FFFFFF"/>
        </w:rPr>
        <w:t xml:space="preserve"> накопить солидный опыт применения л</w:t>
      </w:r>
      <w:r w:rsidRPr="0018767D">
        <w:rPr>
          <w:spacing w:val="3"/>
          <w:sz w:val="28"/>
          <w:szCs w:val="28"/>
          <w:shd w:val="clear" w:color="auto" w:fill="FFFFFF"/>
        </w:rPr>
        <w:t>екарственны</w:t>
      </w:r>
      <w:r>
        <w:rPr>
          <w:spacing w:val="3"/>
          <w:sz w:val="28"/>
          <w:szCs w:val="28"/>
          <w:shd w:val="clear" w:color="auto" w:fill="FFFFFF"/>
        </w:rPr>
        <w:t>х</w:t>
      </w:r>
      <w:r w:rsidRPr="0018767D">
        <w:rPr>
          <w:spacing w:val="3"/>
          <w:sz w:val="28"/>
          <w:szCs w:val="28"/>
          <w:shd w:val="clear" w:color="auto" w:fill="FFFFFF"/>
        </w:rPr>
        <w:t xml:space="preserve"> растени</w:t>
      </w:r>
      <w:r>
        <w:rPr>
          <w:spacing w:val="3"/>
          <w:sz w:val="28"/>
          <w:szCs w:val="28"/>
          <w:shd w:val="clear" w:color="auto" w:fill="FFFFFF"/>
        </w:rPr>
        <w:t>й в лечении сельскохозяйственных животных.</w:t>
      </w:r>
      <w:r w:rsidRPr="0018767D">
        <w:rPr>
          <w:spacing w:val="3"/>
          <w:sz w:val="28"/>
          <w:szCs w:val="28"/>
          <w:shd w:val="clear" w:color="auto" w:fill="FFFFFF"/>
        </w:rPr>
        <w:t xml:space="preserve"> Были времена, когда только эти средства и применялись для лечения.</w:t>
      </w:r>
      <w:r>
        <w:rPr>
          <w:spacing w:val="3"/>
          <w:sz w:val="28"/>
          <w:szCs w:val="28"/>
          <w:shd w:val="clear" w:color="auto" w:fill="FFFFFF"/>
        </w:rPr>
        <w:t xml:space="preserve"> Стоит разобраться является ли использование лекарственных растений в ветеринарии </w:t>
      </w:r>
      <w:r w:rsidR="00B7452D">
        <w:rPr>
          <w:spacing w:val="3"/>
          <w:sz w:val="28"/>
          <w:szCs w:val="28"/>
          <w:shd w:val="clear" w:color="auto" w:fill="FFFFFF"/>
        </w:rPr>
        <w:t>пережитком или вполне имеет место быть в современном животноводстве.</w:t>
      </w:r>
      <w:r>
        <w:rPr>
          <w:spacing w:val="3"/>
          <w:sz w:val="28"/>
          <w:szCs w:val="28"/>
          <w:shd w:val="clear" w:color="auto" w:fill="FFFFFF"/>
        </w:rPr>
        <w:t xml:space="preserve"> </w:t>
      </w:r>
    </w:p>
    <w:p w:rsidR="00306A20" w:rsidRDefault="00853CB3" w:rsidP="00853CB3">
      <w:pPr>
        <w:spacing w:after="0" w:line="360" w:lineRule="auto"/>
        <w:jc w:val="both"/>
        <w:rPr>
          <w:rFonts w:ascii="Times New Roman" w:hAnsi="Times New Roman" w:cs="Times New Roman"/>
          <w:sz w:val="28"/>
          <w:szCs w:val="28"/>
        </w:rPr>
      </w:pPr>
      <w:r w:rsidRPr="00710E43">
        <w:rPr>
          <w:rFonts w:ascii="Times New Roman" w:eastAsia="Times New Roman" w:hAnsi="Times New Roman" w:cs="Times New Roman"/>
          <w:b/>
          <w:sz w:val="28"/>
          <w:szCs w:val="28"/>
          <w:lang w:eastAsia="ru-RU"/>
        </w:rPr>
        <w:t>Целью</w:t>
      </w:r>
      <w:r w:rsidR="00B7452D">
        <w:rPr>
          <w:rFonts w:ascii="Times New Roman" w:eastAsia="Times New Roman" w:hAnsi="Times New Roman" w:cs="Times New Roman"/>
          <w:b/>
          <w:sz w:val="28"/>
          <w:szCs w:val="28"/>
          <w:lang w:eastAsia="ru-RU"/>
        </w:rPr>
        <w:t xml:space="preserve"> </w:t>
      </w:r>
      <w:r w:rsidR="00B7452D" w:rsidRPr="00B7452D">
        <w:rPr>
          <w:rFonts w:ascii="Times New Roman" w:eastAsia="Times New Roman" w:hAnsi="Times New Roman" w:cs="Times New Roman"/>
          <w:sz w:val="28"/>
          <w:szCs w:val="28"/>
          <w:lang w:eastAsia="ru-RU"/>
        </w:rPr>
        <w:t>нашего исследования</w:t>
      </w:r>
      <w:r w:rsidR="00B7452D">
        <w:rPr>
          <w:rFonts w:ascii="Times New Roman" w:eastAsia="Times New Roman" w:hAnsi="Times New Roman" w:cs="Times New Roman"/>
          <w:b/>
          <w:sz w:val="28"/>
          <w:szCs w:val="28"/>
          <w:lang w:eastAsia="ru-RU"/>
        </w:rPr>
        <w:t xml:space="preserve"> </w:t>
      </w:r>
      <w:r w:rsidRPr="00710E43">
        <w:rPr>
          <w:rFonts w:ascii="Times New Roman" w:hAnsi="Times New Roman" w:cs="Times New Roman"/>
          <w:sz w:val="28"/>
          <w:szCs w:val="28"/>
        </w:rPr>
        <w:t xml:space="preserve">является </w:t>
      </w:r>
      <w:r w:rsidR="00B7452D">
        <w:rPr>
          <w:rFonts w:ascii="Times New Roman" w:hAnsi="Times New Roman" w:cs="Times New Roman"/>
          <w:sz w:val="28"/>
          <w:szCs w:val="28"/>
        </w:rPr>
        <w:t xml:space="preserve">установить роль лекарственных растений в современной ветеринарии. </w:t>
      </w:r>
    </w:p>
    <w:p w:rsidR="00853CB3" w:rsidRDefault="00306A20" w:rsidP="00853CB3">
      <w:pPr>
        <w:spacing w:after="0" w:line="360" w:lineRule="auto"/>
        <w:jc w:val="both"/>
        <w:rPr>
          <w:rFonts w:ascii="Times New Roman" w:hAnsi="Times New Roman" w:cs="Times New Roman"/>
          <w:b/>
          <w:sz w:val="28"/>
          <w:szCs w:val="28"/>
        </w:rPr>
      </w:pPr>
      <w:r w:rsidRPr="00306A20">
        <w:rPr>
          <w:rFonts w:ascii="Times New Roman" w:hAnsi="Times New Roman" w:cs="Times New Roman"/>
          <w:b/>
          <w:sz w:val="28"/>
          <w:szCs w:val="28"/>
        </w:rPr>
        <w:t>Задачи:</w:t>
      </w:r>
    </w:p>
    <w:p w:rsidR="00306A20" w:rsidRDefault="00306A20" w:rsidP="00306A20">
      <w:pPr>
        <w:pStyle w:val="aa"/>
        <w:numPr>
          <w:ilvl w:val="0"/>
          <w:numId w:val="6"/>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Изучение существующей литературы по указанной теме.</w:t>
      </w:r>
    </w:p>
    <w:p w:rsidR="00306A20" w:rsidRDefault="00306A20" w:rsidP="00306A20">
      <w:pPr>
        <w:pStyle w:val="aa"/>
        <w:numPr>
          <w:ilvl w:val="0"/>
          <w:numId w:val="6"/>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Анализ ресурсов </w:t>
      </w:r>
      <w:r w:rsidR="007323DC">
        <w:rPr>
          <w:rFonts w:ascii="Times New Roman" w:hAnsi="Times New Roman" w:cs="Times New Roman"/>
          <w:sz w:val="28"/>
          <w:szCs w:val="28"/>
        </w:rPr>
        <w:t>лекарственных растений на нашей территории.</w:t>
      </w:r>
    </w:p>
    <w:p w:rsidR="007323DC" w:rsidRDefault="007323DC" w:rsidP="00306A20">
      <w:pPr>
        <w:pStyle w:val="aa"/>
        <w:numPr>
          <w:ilvl w:val="0"/>
          <w:numId w:val="6"/>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Применение лекарственных растений в ветеринарии.</w:t>
      </w:r>
    </w:p>
    <w:p w:rsidR="007323DC" w:rsidRDefault="007323DC" w:rsidP="002F415B">
      <w:pPr>
        <w:pStyle w:val="aa"/>
        <w:numPr>
          <w:ilvl w:val="0"/>
          <w:numId w:val="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Сравнительный анализ фармакологического действия с синтетическими лекарственными препаратами.</w:t>
      </w:r>
    </w:p>
    <w:p w:rsidR="002F415B" w:rsidRPr="00306A20" w:rsidRDefault="002F415B" w:rsidP="002F415B">
      <w:pPr>
        <w:pStyle w:val="aa"/>
        <w:numPr>
          <w:ilvl w:val="0"/>
          <w:numId w:val="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Анализ наиболее распространенных заболеваний в личных подсобных хозяйствах.</w:t>
      </w:r>
    </w:p>
    <w:p w:rsidR="00B7452D" w:rsidRPr="00B7452D" w:rsidRDefault="00B7452D" w:rsidP="00853CB3">
      <w:pPr>
        <w:spacing w:after="0" w:line="360" w:lineRule="auto"/>
        <w:ind w:firstLine="360"/>
        <w:jc w:val="both"/>
        <w:rPr>
          <w:rFonts w:ascii="Times New Roman" w:eastAsia="Times New Roman" w:hAnsi="Times New Roman" w:cs="Times New Roman"/>
          <w:b/>
          <w:sz w:val="28"/>
          <w:szCs w:val="28"/>
          <w:lang w:eastAsia="ru-RU"/>
        </w:rPr>
      </w:pPr>
      <w:r w:rsidRPr="00B7452D">
        <w:rPr>
          <w:rFonts w:ascii="Times New Roman" w:eastAsia="Times New Roman" w:hAnsi="Times New Roman" w:cs="Times New Roman"/>
          <w:b/>
          <w:sz w:val="28"/>
          <w:szCs w:val="28"/>
          <w:lang w:eastAsia="ru-RU"/>
        </w:rPr>
        <w:t>Методология работы:</w:t>
      </w:r>
    </w:p>
    <w:p w:rsidR="00853CB3" w:rsidRDefault="00B7452D" w:rsidP="00B7452D">
      <w:pPr>
        <w:pStyle w:val="aa"/>
        <w:numPr>
          <w:ilvl w:val="0"/>
          <w:numId w:val="5"/>
        </w:numPr>
        <w:spacing w:after="0" w:line="36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Полевые исследования.</w:t>
      </w:r>
    </w:p>
    <w:p w:rsidR="00B7452D" w:rsidRDefault="00B7452D" w:rsidP="00B7452D">
      <w:pPr>
        <w:pStyle w:val="aa"/>
        <w:numPr>
          <w:ilvl w:val="0"/>
          <w:numId w:val="5"/>
        </w:numPr>
        <w:spacing w:after="0" w:line="36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Эксперимент.</w:t>
      </w:r>
    </w:p>
    <w:p w:rsidR="007323DC" w:rsidRDefault="007323DC" w:rsidP="00B7452D">
      <w:pPr>
        <w:pStyle w:val="aa"/>
        <w:numPr>
          <w:ilvl w:val="0"/>
          <w:numId w:val="5"/>
        </w:numPr>
        <w:spacing w:after="0" w:line="36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Сравнительно-аналитический.</w:t>
      </w:r>
    </w:p>
    <w:p w:rsidR="00B7452D" w:rsidRDefault="00B7452D" w:rsidP="00B7452D">
      <w:pPr>
        <w:pStyle w:val="aa"/>
        <w:numPr>
          <w:ilvl w:val="0"/>
          <w:numId w:val="5"/>
        </w:numPr>
        <w:spacing w:after="0" w:line="36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Компьютерное моделирование.</w:t>
      </w:r>
    </w:p>
    <w:p w:rsidR="00306A20" w:rsidRPr="00B7452D" w:rsidRDefault="00306A20" w:rsidP="00306A20">
      <w:pPr>
        <w:pStyle w:val="aa"/>
        <w:spacing w:after="0" w:line="360" w:lineRule="auto"/>
        <w:ind w:left="0"/>
        <w:jc w:val="both"/>
        <w:rPr>
          <w:rFonts w:ascii="Times New Roman" w:eastAsia="Times New Roman" w:hAnsi="Times New Roman" w:cs="Times New Roman"/>
          <w:sz w:val="28"/>
          <w:szCs w:val="28"/>
          <w:lang w:eastAsia="ru-RU"/>
        </w:rPr>
      </w:pPr>
      <w:r w:rsidRPr="00306A20">
        <w:rPr>
          <w:rFonts w:ascii="Times New Roman" w:eastAsia="Times New Roman" w:hAnsi="Times New Roman" w:cs="Times New Roman"/>
          <w:b/>
          <w:sz w:val="28"/>
          <w:szCs w:val="28"/>
          <w:lang w:eastAsia="ru-RU"/>
        </w:rPr>
        <w:t>Территориальные рамки</w:t>
      </w:r>
      <w:r>
        <w:rPr>
          <w:rFonts w:ascii="Times New Roman" w:eastAsia="Times New Roman" w:hAnsi="Times New Roman" w:cs="Times New Roman"/>
          <w:sz w:val="28"/>
          <w:szCs w:val="28"/>
          <w:lang w:eastAsia="ru-RU"/>
        </w:rPr>
        <w:t xml:space="preserve"> исследования включают в себя междуречье Туры и Пышмы</w:t>
      </w:r>
      <w:r w:rsidR="00DB5538">
        <w:rPr>
          <w:rFonts w:ascii="Times New Roman" w:eastAsia="Times New Roman" w:hAnsi="Times New Roman" w:cs="Times New Roman"/>
          <w:sz w:val="28"/>
          <w:szCs w:val="28"/>
          <w:lang w:eastAsia="ru-RU"/>
        </w:rPr>
        <w:t xml:space="preserve"> Тюменского муниципального района</w:t>
      </w:r>
      <w:r>
        <w:rPr>
          <w:rFonts w:ascii="Times New Roman" w:eastAsia="Times New Roman" w:hAnsi="Times New Roman" w:cs="Times New Roman"/>
          <w:sz w:val="28"/>
          <w:szCs w:val="28"/>
          <w:lang w:eastAsia="ru-RU"/>
        </w:rPr>
        <w:t>. При этом результаты можно легко распространить на территории со сходными природно-климатическими условиями.</w:t>
      </w:r>
    </w:p>
    <w:p w:rsidR="00853CB3" w:rsidRPr="00710E43" w:rsidRDefault="00853CB3" w:rsidP="00853CB3">
      <w:pPr>
        <w:spacing w:after="0" w:line="360" w:lineRule="auto"/>
        <w:ind w:firstLine="360"/>
        <w:jc w:val="both"/>
        <w:rPr>
          <w:rFonts w:ascii="Times New Roman" w:eastAsia="Times New Roman" w:hAnsi="Times New Roman" w:cs="Times New Roman"/>
          <w:sz w:val="28"/>
          <w:szCs w:val="28"/>
          <w:lang w:eastAsia="ru-RU"/>
        </w:rPr>
      </w:pPr>
      <w:r w:rsidRPr="00710E43">
        <w:rPr>
          <w:rFonts w:ascii="Times New Roman" w:eastAsia="Times New Roman" w:hAnsi="Times New Roman" w:cs="Times New Roman"/>
          <w:sz w:val="28"/>
          <w:szCs w:val="28"/>
          <w:lang w:eastAsia="ru-RU"/>
        </w:rPr>
        <w:t xml:space="preserve">В последнее время в сфере </w:t>
      </w:r>
      <w:r w:rsidR="00831B6B" w:rsidRPr="00710E43">
        <w:rPr>
          <w:rFonts w:ascii="Times New Roman" w:eastAsia="Times New Roman" w:hAnsi="Times New Roman" w:cs="Times New Roman"/>
          <w:sz w:val="28"/>
          <w:szCs w:val="28"/>
          <w:lang w:eastAsia="ru-RU"/>
        </w:rPr>
        <w:t>ветеринариинаметилась активная переквалификация специалистов, клиник и аптек с лечения сельскохозяйственных животных на обслуживание клиентов с домашними питомцами, выполняющими по большей части декоративные функции. Сейчас гораздо проще найти лекарственное средство для кошек и собак, чем для коров и поросят. В настоящее время городе</w:t>
      </w:r>
      <w:r w:rsidR="00DB5538">
        <w:rPr>
          <w:rFonts w:ascii="Times New Roman" w:eastAsia="Times New Roman" w:hAnsi="Times New Roman" w:cs="Times New Roman"/>
          <w:sz w:val="28"/>
          <w:szCs w:val="28"/>
          <w:lang w:eastAsia="ru-RU"/>
        </w:rPr>
        <w:t xml:space="preserve"> Тюмени</w:t>
      </w:r>
      <w:r w:rsidR="00831B6B" w:rsidRPr="00710E43">
        <w:rPr>
          <w:rFonts w:ascii="Times New Roman" w:eastAsia="Times New Roman" w:hAnsi="Times New Roman" w:cs="Times New Roman"/>
          <w:sz w:val="28"/>
          <w:szCs w:val="28"/>
          <w:lang w:eastAsia="ru-RU"/>
        </w:rPr>
        <w:t xml:space="preserve"> есть всего три полноценные ветеринарные аптеки с широким ассортиментом лекарственных препаратов для всех видов сельскохозяйственных животных. На отдалённых территориях расстояние до подобного учреждения вообще может измеряться десятками или даже сотнями километров. В этом случае применения доступного и повсеместно распространённого растительного сырья может име</w:t>
      </w:r>
      <w:r w:rsidR="006B0BD5" w:rsidRPr="00710E43">
        <w:rPr>
          <w:rFonts w:ascii="Times New Roman" w:eastAsia="Times New Roman" w:hAnsi="Times New Roman" w:cs="Times New Roman"/>
          <w:sz w:val="28"/>
          <w:szCs w:val="28"/>
          <w:lang w:eastAsia="ru-RU"/>
        </w:rPr>
        <w:t>е</w:t>
      </w:r>
      <w:r w:rsidR="00831B6B" w:rsidRPr="00710E43">
        <w:rPr>
          <w:rFonts w:ascii="Times New Roman" w:eastAsia="Times New Roman" w:hAnsi="Times New Roman" w:cs="Times New Roman"/>
          <w:sz w:val="28"/>
          <w:szCs w:val="28"/>
          <w:lang w:eastAsia="ru-RU"/>
        </w:rPr>
        <w:t>т решающее значение и помочь сохранить поголовье.</w:t>
      </w:r>
      <w:r w:rsidR="006B0BD5" w:rsidRPr="00710E43">
        <w:rPr>
          <w:rFonts w:ascii="Times New Roman" w:eastAsia="Times New Roman" w:hAnsi="Times New Roman" w:cs="Times New Roman"/>
          <w:sz w:val="28"/>
          <w:szCs w:val="28"/>
          <w:lang w:eastAsia="ru-RU"/>
        </w:rPr>
        <w:t xml:space="preserve"> При этом необходимо знать не только о том какие растения от чего помогают, но и когда их лучше собирать, как и сколько хранить.</w:t>
      </w:r>
    </w:p>
    <w:p w:rsidR="006B0BD5" w:rsidRPr="00710E43" w:rsidRDefault="00853CB3" w:rsidP="006B0BD5">
      <w:pPr>
        <w:tabs>
          <w:tab w:val="left" w:pos="851"/>
        </w:tabs>
        <w:spacing w:after="0" w:line="360" w:lineRule="auto"/>
        <w:jc w:val="both"/>
        <w:rPr>
          <w:rFonts w:ascii="Times New Roman" w:eastAsia="Times New Roman" w:hAnsi="Times New Roman" w:cs="Times New Roman"/>
          <w:sz w:val="28"/>
          <w:szCs w:val="28"/>
          <w:lang w:eastAsia="ru-RU"/>
        </w:rPr>
      </w:pPr>
      <w:r w:rsidRPr="00710E43">
        <w:rPr>
          <w:rFonts w:ascii="Times New Roman" w:eastAsia="Times New Roman" w:hAnsi="Times New Roman" w:cs="Times New Roman"/>
          <w:sz w:val="28"/>
          <w:szCs w:val="28"/>
          <w:lang w:eastAsia="ru-RU"/>
        </w:rPr>
        <w:tab/>
      </w:r>
      <w:r w:rsidR="006B0BD5" w:rsidRPr="00710E43">
        <w:rPr>
          <w:rFonts w:ascii="Times New Roman" w:eastAsia="Times New Roman" w:hAnsi="Times New Roman" w:cs="Times New Roman"/>
          <w:sz w:val="28"/>
          <w:szCs w:val="28"/>
          <w:lang w:eastAsia="ru-RU"/>
        </w:rPr>
        <w:t xml:space="preserve"> В лекарственных препаратах активные вещества находятся в значительно большей концентрации, чем в лекарственных растениях. Поэтому при остром течении заболевания последние не всегда могут обеспечить необходимый эффект. Таким образом, активное применение лекарственных средств растительного происхождения, при всем желании не </w:t>
      </w:r>
      <w:proofErr w:type="gramStart"/>
      <w:r w:rsidR="006B0BD5" w:rsidRPr="00710E43">
        <w:rPr>
          <w:rFonts w:ascii="Times New Roman" w:eastAsia="Times New Roman" w:hAnsi="Times New Roman" w:cs="Times New Roman"/>
          <w:sz w:val="28"/>
          <w:szCs w:val="28"/>
          <w:lang w:eastAsia="ru-RU"/>
        </w:rPr>
        <w:t>может</w:t>
      </w:r>
      <w:proofErr w:type="gramEnd"/>
      <w:r w:rsidR="006B0BD5" w:rsidRPr="00710E43">
        <w:rPr>
          <w:rFonts w:ascii="Times New Roman" w:eastAsia="Times New Roman" w:hAnsi="Times New Roman" w:cs="Times New Roman"/>
          <w:sz w:val="28"/>
          <w:szCs w:val="28"/>
          <w:lang w:eastAsia="ru-RU"/>
        </w:rPr>
        <w:t xml:space="preserve"> является полноценной альтернативой препаратам,</w:t>
      </w:r>
      <w:r w:rsidR="00DB5538">
        <w:rPr>
          <w:rFonts w:ascii="Times New Roman" w:eastAsia="Times New Roman" w:hAnsi="Times New Roman" w:cs="Times New Roman"/>
          <w:sz w:val="28"/>
          <w:szCs w:val="28"/>
          <w:lang w:eastAsia="ru-RU"/>
        </w:rPr>
        <w:t xml:space="preserve"> синтезированным искусственно. </w:t>
      </w:r>
      <w:r w:rsidR="006B0BD5" w:rsidRPr="00710E43">
        <w:rPr>
          <w:rFonts w:ascii="Times New Roman" w:eastAsia="Times New Roman" w:hAnsi="Times New Roman" w:cs="Times New Roman"/>
          <w:sz w:val="28"/>
          <w:szCs w:val="28"/>
          <w:lang w:eastAsia="ru-RU"/>
        </w:rPr>
        <w:t>С другой стороны</w:t>
      </w:r>
      <w:r w:rsidR="009A17C5" w:rsidRPr="00710E43">
        <w:rPr>
          <w:rFonts w:ascii="Times New Roman" w:eastAsia="Times New Roman" w:hAnsi="Times New Roman" w:cs="Times New Roman"/>
          <w:sz w:val="28"/>
          <w:szCs w:val="28"/>
          <w:lang w:eastAsia="ru-RU"/>
        </w:rPr>
        <w:t>,</w:t>
      </w:r>
      <w:r w:rsidR="006B0BD5" w:rsidRPr="00710E43">
        <w:rPr>
          <w:rFonts w:ascii="Times New Roman" w:eastAsia="Times New Roman" w:hAnsi="Times New Roman" w:cs="Times New Roman"/>
          <w:sz w:val="28"/>
          <w:szCs w:val="28"/>
          <w:lang w:eastAsia="ru-RU"/>
        </w:rPr>
        <w:t xml:space="preserve"> использование лекарственных растений для профилактики и </w:t>
      </w:r>
      <w:proofErr w:type="gramStart"/>
      <w:r w:rsidR="006B0BD5" w:rsidRPr="00710E43">
        <w:rPr>
          <w:rFonts w:ascii="Times New Roman" w:eastAsia="Times New Roman" w:hAnsi="Times New Roman" w:cs="Times New Roman"/>
          <w:sz w:val="28"/>
          <w:szCs w:val="28"/>
          <w:lang w:eastAsia="ru-RU"/>
        </w:rPr>
        <w:t>лечении</w:t>
      </w:r>
      <w:proofErr w:type="gramEnd"/>
      <w:r w:rsidR="006B0BD5" w:rsidRPr="00710E43">
        <w:rPr>
          <w:rFonts w:ascii="Times New Roman" w:eastAsia="Times New Roman" w:hAnsi="Times New Roman" w:cs="Times New Roman"/>
          <w:sz w:val="28"/>
          <w:szCs w:val="28"/>
          <w:lang w:eastAsia="ru-RU"/>
        </w:rPr>
        <w:t xml:space="preserve"> сельскохозяйственных животных позволяет существенно снизить их потребление, что позволяет снизить негативные </w:t>
      </w:r>
      <w:r w:rsidR="009A17C5" w:rsidRPr="00710E43">
        <w:rPr>
          <w:rFonts w:ascii="Times New Roman" w:eastAsia="Times New Roman" w:hAnsi="Times New Roman" w:cs="Times New Roman"/>
          <w:sz w:val="28"/>
          <w:szCs w:val="28"/>
          <w:lang w:eastAsia="ru-RU"/>
        </w:rPr>
        <w:t>последствия медикаментозных препаратов, прежде всего антибиотиков.</w:t>
      </w:r>
      <w:r w:rsidR="008F6D40" w:rsidRPr="00710E43">
        <w:rPr>
          <w:rFonts w:ascii="Times New Roman" w:eastAsia="Times New Roman" w:hAnsi="Times New Roman" w:cs="Times New Roman"/>
          <w:sz w:val="28"/>
          <w:szCs w:val="28"/>
          <w:lang w:eastAsia="ru-RU"/>
        </w:rPr>
        <w:t xml:space="preserve"> При этом необходимо сказать, что существует ряд синтезированных препаратов </w:t>
      </w:r>
      <w:r w:rsidR="008F6D40" w:rsidRPr="00710E43">
        <w:rPr>
          <w:rFonts w:ascii="Times New Roman" w:eastAsia="Times New Roman" w:hAnsi="Times New Roman" w:cs="Times New Roman"/>
          <w:sz w:val="28"/>
          <w:szCs w:val="28"/>
          <w:lang w:eastAsia="ru-RU"/>
        </w:rPr>
        <w:lastRenderedPageBreak/>
        <w:t>обойтись без которых или подобрать им растительный аналог просто невозможно. При содержании свиней такими средствами являются железосодержащие препараты.</w:t>
      </w:r>
    </w:p>
    <w:p w:rsidR="00DB5538" w:rsidRDefault="009A17C5" w:rsidP="006B0BD5">
      <w:pPr>
        <w:tabs>
          <w:tab w:val="left" w:pos="851"/>
        </w:tabs>
        <w:spacing w:after="0" w:line="360" w:lineRule="auto"/>
        <w:jc w:val="both"/>
        <w:rPr>
          <w:rFonts w:ascii="Times New Roman" w:eastAsia="Times New Roman" w:hAnsi="Times New Roman" w:cs="Times New Roman"/>
          <w:sz w:val="28"/>
          <w:szCs w:val="28"/>
          <w:lang w:eastAsia="ru-RU"/>
        </w:rPr>
      </w:pPr>
      <w:r w:rsidRPr="00710E43">
        <w:rPr>
          <w:rFonts w:ascii="Times New Roman" w:eastAsia="Times New Roman" w:hAnsi="Times New Roman" w:cs="Times New Roman"/>
          <w:sz w:val="28"/>
          <w:szCs w:val="28"/>
          <w:lang w:eastAsia="ru-RU"/>
        </w:rPr>
        <w:tab/>
      </w:r>
      <w:r w:rsidR="00DB5538">
        <w:rPr>
          <w:rFonts w:ascii="Times New Roman" w:eastAsia="Times New Roman" w:hAnsi="Times New Roman" w:cs="Times New Roman"/>
          <w:sz w:val="28"/>
          <w:szCs w:val="28"/>
          <w:lang w:eastAsia="ru-RU"/>
        </w:rPr>
        <w:t xml:space="preserve"> </w:t>
      </w:r>
      <w:r w:rsidR="00DB5538" w:rsidRPr="00DB5538">
        <w:rPr>
          <w:rFonts w:ascii="Times New Roman" w:eastAsia="Times New Roman" w:hAnsi="Times New Roman" w:cs="Times New Roman"/>
          <w:b/>
          <w:sz w:val="28"/>
          <w:szCs w:val="28"/>
          <w:lang w:eastAsia="ru-RU"/>
        </w:rPr>
        <w:t>История исследования вопроса</w:t>
      </w:r>
      <w:r w:rsidR="00DB5538">
        <w:rPr>
          <w:rFonts w:ascii="Times New Roman" w:eastAsia="Times New Roman" w:hAnsi="Times New Roman" w:cs="Times New Roman"/>
          <w:sz w:val="28"/>
          <w:szCs w:val="28"/>
          <w:lang w:eastAsia="ru-RU"/>
        </w:rPr>
        <w:t xml:space="preserve"> </w:t>
      </w:r>
    </w:p>
    <w:p w:rsidR="00DB5538" w:rsidRDefault="00DB5538" w:rsidP="00DB5538">
      <w:pPr>
        <w:pStyle w:val="aa"/>
        <w:tabs>
          <w:tab w:val="left" w:pos="851"/>
        </w:tabs>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A17C5" w:rsidRPr="00DB5538">
        <w:rPr>
          <w:rFonts w:ascii="Times New Roman" w:eastAsia="Times New Roman" w:hAnsi="Times New Roman" w:cs="Times New Roman"/>
          <w:sz w:val="28"/>
          <w:szCs w:val="28"/>
          <w:lang w:eastAsia="ru-RU"/>
        </w:rPr>
        <w:t>В 50-60-ее годы в нашей стране использованию в ветеринарных целях лекарственных трав активно развивалось. Было разработано большое количество разнообразных методик использования лекарственного потенциала растений для каждой природно-климатической зоны, с учетом местной хозяйственно-культурной специализацию. Полученный опыт передавался путем издания специальной справочной литературы.</w:t>
      </w:r>
    </w:p>
    <w:p w:rsidR="009A17C5" w:rsidRPr="00DB5538" w:rsidRDefault="00DB5538" w:rsidP="00DB5538">
      <w:pPr>
        <w:pStyle w:val="aa"/>
        <w:tabs>
          <w:tab w:val="left" w:pos="851"/>
        </w:tabs>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A17C5" w:rsidRPr="00DB5538">
        <w:rPr>
          <w:rFonts w:ascii="Times New Roman" w:eastAsia="Times New Roman" w:hAnsi="Times New Roman" w:cs="Times New Roman"/>
          <w:sz w:val="28"/>
          <w:szCs w:val="28"/>
          <w:lang w:eastAsia="ru-RU"/>
        </w:rPr>
        <w:t xml:space="preserve"> Во второй половине 70-ых годов XX в советском сельском хозяйстве начинается активная химизация. В животноводстве это было представлено активным внедрением синтетических минеральных и витаминны</w:t>
      </w:r>
      <w:r w:rsidR="008F6D40" w:rsidRPr="00DB5538">
        <w:rPr>
          <w:rFonts w:ascii="Times New Roman" w:eastAsia="Times New Roman" w:hAnsi="Times New Roman" w:cs="Times New Roman"/>
          <w:sz w:val="28"/>
          <w:szCs w:val="28"/>
          <w:lang w:eastAsia="ru-RU"/>
        </w:rPr>
        <w:t>х</w:t>
      </w:r>
      <w:r w:rsidR="009A17C5" w:rsidRPr="00DB5538">
        <w:rPr>
          <w:rFonts w:ascii="Times New Roman" w:eastAsia="Times New Roman" w:hAnsi="Times New Roman" w:cs="Times New Roman"/>
          <w:sz w:val="28"/>
          <w:szCs w:val="28"/>
          <w:lang w:eastAsia="ru-RU"/>
        </w:rPr>
        <w:t xml:space="preserve"> добавок, а также массовы</w:t>
      </w:r>
      <w:r w:rsidR="008F6D40" w:rsidRPr="00DB5538">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w:t>
      </w:r>
      <w:r w:rsidR="008F6D40" w:rsidRPr="00DB5538">
        <w:rPr>
          <w:rFonts w:ascii="Times New Roman" w:eastAsia="Times New Roman" w:hAnsi="Times New Roman" w:cs="Times New Roman"/>
          <w:sz w:val="28"/>
          <w:szCs w:val="28"/>
          <w:lang w:eastAsia="ru-RU"/>
        </w:rPr>
        <w:t>распространением синтезированных лекарственных препаратов.</w:t>
      </w:r>
    </w:p>
    <w:p w:rsidR="008F6D40" w:rsidRPr="00710E43" w:rsidRDefault="008F6D40" w:rsidP="006B0BD5">
      <w:pPr>
        <w:tabs>
          <w:tab w:val="left" w:pos="851"/>
        </w:tabs>
        <w:spacing w:after="0" w:line="360" w:lineRule="auto"/>
        <w:jc w:val="both"/>
        <w:rPr>
          <w:rFonts w:ascii="Times New Roman" w:eastAsia="Times New Roman" w:hAnsi="Times New Roman" w:cs="Times New Roman"/>
          <w:sz w:val="28"/>
          <w:szCs w:val="28"/>
          <w:lang w:eastAsia="ru-RU"/>
        </w:rPr>
      </w:pPr>
      <w:r w:rsidRPr="00710E43">
        <w:rPr>
          <w:rFonts w:ascii="Times New Roman" w:eastAsia="Times New Roman" w:hAnsi="Times New Roman" w:cs="Times New Roman"/>
          <w:sz w:val="28"/>
          <w:szCs w:val="28"/>
          <w:lang w:eastAsia="ru-RU"/>
        </w:rPr>
        <w:tab/>
        <w:t xml:space="preserve">Позже выяснилось, что при всей своей эффективности эти препараты имеют и ряд существенных недостатков. Так антибиотики и гормональные препараты имеют свойство накапливаться в организмах животных. Нередко применение синтетических препаратов может вызывать сильнейшие аллергические реакции у животных и людей, потреблявших продукты животноводства. Чрезмерное применение некоторых видов препаратов также может приводить к привыканию. В качестве примера можно привести пищевые антибиотики. При длительном </w:t>
      </w:r>
      <w:r w:rsidR="006E2CAC" w:rsidRPr="00710E43">
        <w:rPr>
          <w:rFonts w:ascii="Times New Roman" w:eastAsia="Times New Roman" w:hAnsi="Times New Roman" w:cs="Times New Roman"/>
          <w:sz w:val="28"/>
          <w:szCs w:val="28"/>
          <w:lang w:eastAsia="ru-RU"/>
        </w:rPr>
        <w:t>применении способны</w:t>
      </w:r>
      <w:r w:rsidRPr="00710E43">
        <w:rPr>
          <w:rFonts w:ascii="Times New Roman" w:eastAsia="Times New Roman" w:hAnsi="Times New Roman" w:cs="Times New Roman"/>
          <w:sz w:val="28"/>
          <w:szCs w:val="28"/>
          <w:lang w:eastAsia="ru-RU"/>
        </w:rPr>
        <w:t xml:space="preserve"> вызвать </w:t>
      </w:r>
      <w:r w:rsidR="006E2CAC" w:rsidRPr="00710E43">
        <w:rPr>
          <w:rFonts w:ascii="Times New Roman" w:eastAsia="Times New Roman" w:hAnsi="Times New Roman" w:cs="Times New Roman"/>
          <w:sz w:val="28"/>
          <w:szCs w:val="28"/>
          <w:lang w:eastAsia="ru-RU"/>
        </w:rPr>
        <w:t>сильнейшее</w:t>
      </w:r>
      <w:r w:rsidRPr="00710E43">
        <w:rPr>
          <w:rFonts w:ascii="Times New Roman" w:eastAsia="Times New Roman" w:hAnsi="Times New Roman" w:cs="Times New Roman"/>
          <w:sz w:val="28"/>
          <w:szCs w:val="28"/>
          <w:lang w:eastAsia="ru-RU"/>
        </w:rPr>
        <w:t xml:space="preserve"> привыкание</w:t>
      </w:r>
      <w:r w:rsidR="006E2CAC" w:rsidRPr="00710E43">
        <w:rPr>
          <w:rFonts w:ascii="Times New Roman" w:eastAsia="Times New Roman" w:hAnsi="Times New Roman" w:cs="Times New Roman"/>
          <w:sz w:val="28"/>
          <w:szCs w:val="28"/>
          <w:lang w:eastAsia="ru-RU"/>
        </w:rPr>
        <w:t>, прекращение их применения начинает сопровождаться тяжелыми пищеварительными расстройствами.</w:t>
      </w:r>
    </w:p>
    <w:p w:rsidR="00DB5538" w:rsidRDefault="009A17C5" w:rsidP="00853CB3">
      <w:pPr>
        <w:tabs>
          <w:tab w:val="left" w:pos="851"/>
        </w:tabs>
        <w:spacing w:after="0" w:line="360" w:lineRule="auto"/>
        <w:jc w:val="both"/>
        <w:rPr>
          <w:rFonts w:ascii="Times New Roman" w:hAnsi="Times New Roman" w:cs="Times New Roman"/>
          <w:sz w:val="28"/>
          <w:szCs w:val="28"/>
        </w:rPr>
      </w:pPr>
      <w:r w:rsidRPr="00710E43">
        <w:rPr>
          <w:rFonts w:ascii="Times New Roman" w:eastAsia="Times New Roman" w:hAnsi="Times New Roman" w:cs="Times New Roman"/>
          <w:sz w:val="28"/>
          <w:szCs w:val="28"/>
          <w:lang w:eastAsia="ru-RU"/>
        </w:rPr>
        <w:tab/>
      </w:r>
      <w:r w:rsidR="006E2CAC" w:rsidRPr="00710E43">
        <w:rPr>
          <w:rFonts w:ascii="Times New Roman" w:hAnsi="Times New Roman" w:cs="Times New Roman"/>
          <w:sz w:val="28"/>
          <w:szCs w:val="28"/>
        </w:rPr>
        <w:t xml:space="preserve">С установлением рыночных отношений торговля лекарственными </w:t>
      </w:r>
      <w:proofErr w:type="gramStart"/>
      <w:r w:rsidR="006E2CAC" w:rsidRPr="00710E43">
        <w:rPr>
          <w:rFonts w:ascii="Times New Roman" w:hAnsi="Times New Roman" w:cs="Times New Roman"/>
          <w:sz w:val="28"/>
          <w:szCs w:val="28"/>
        </w:rPr>
        <w:t>препаратами</w:t>
      </w:r>
      <w:proofErr w:type="gramEnd"/>
      <w:r w:rsidR="006E2CAC" w:rsidRPr="00710E43">
        <w:rPr>
          <w:rFonts w:ascii="Times New Roman" w:hAnsi="Times New Roman" w:cs="Times New Roman"/>
          <w:sz w:val="28"/>
          <w:szCs w:val="28"/>
        </w:rPr>
        <w:t xml:space="preserve"> в том числе </w:t>
      </w:r>
      <w:r w:rsidR="00DB5538" w:rsidRPr="00710E43">
        <w:rPr>
          <w:rFonts w:ascii="Times New Roman" w:hAnsi="Times New Roman" w:cs="Times New Roman"/>
          <w:sz w:val="28"/>
          <w:szCs w:val="28"/>
        </w:rPr>
        <w:t>ветеринарного</w:t>
      </w:r>
      <w:r w:rsidR="006E2CAC" w:rsidRPr="00710E43">
        <w:rPr>
          <w:rFonts w:ascii="Times New Roman" w:hAnsi="Times New Roman" w:cs="Times New Roman"/>
          <w:sz w:val="28"/>
          <w:szCs w:val="28"/>
        </w:rPr>
        <w:t xml:space="preserve"> назначения становится прибыльным бизнесом. При этом производители и продавцы не желают конкурировать еще и с лекарственными растениями. </w:t>
      </w:r>
    </w:p>
    <w:p w:rsidR="00853CB3" w:rsidRPr="00710E43" w:rsidRDefault="006E2CAC" w:rsidP="00853CB3">
      <w:pPr>
        <w:tabs>
          <w:tab w:val="left" w:pos="851"/>
        </w:tabs>
        <w:spacing w:after="0" w:line="360" w:lineRule="auto"/>
        <w:jc w:val="both"/>
        <w:rPr>
          <w:rFonts w:ascii="Times New Roman" w:hAnsi="Times New Roman" w:cs="Times New Roman"/>
          <w:sz w:val="28"/>
          <w:szCs w:val="28"/>
        </w:rPr>
      </w:pPr>
      <w:r w:rsidRPr="00710E43">
        <w:rPr>
          <w:rFonts w:ascii="Times New Roman" w:hAnsi="Times New Roman" w:cs="Times New Roman"/>
          <w:sz w:val="28"/>
          <w:szCs w:val="28"/>
        </w:rPr>
        <w:lastRenderedPageBreak/>
        <w:t>В этих условиях практически полностью отсутствует новая справочная литература по этому вопросу. Имеющаяся информация является перепечаткой материалов 40-50-летней давности.</w:t>
      </w:r>
    </w:p>
    <w:p w:rsidR="006E2CAC" w:rsidRPr="00710E43" w:rsidRDefault="006E2CAC" w:rsidP="00853CB3">
      <w:pPr>
        <w:tabs>
          <w:tab w:val="left" w:pos="851"/>
        </w:tabs>
        <w:spacing w:after="0" w:line="360" w:lineRule="auto"/>
        <w:jc w:val="both"/>
        <w:rPr>
          <w:rFonts w:ascii="Times New Roman" w:eastAsia="Times New Roman" w:hAnsi="Times New Roman" w:cs="Times New Roman"/>
          <w:sz w:val="28"/>
          <w:szCs w:val="28"/>
          <w:lang w:eastAsia="ru-RU"/>
        </w:rPr>
      </w:pPr>
      <w:r w:rsidRPr="00710E43">
        <w:rPr>
          <w:rFonts w:ascii="Times New Roman" w:eastAsia="Times New Roman" w:hAnsi="Times New Roman" w:cs="Times New Roman"/>
          <w:sz w:val="28"/>
          <w:szCs w:val="28"/>
          <w:lang w:eastAsia="ru-RU"/>
        </w:rPr>
        <w:tab/>
        <w:t>Информация о лекарственных растениях, применяемых для лечения животных, содержится как в печатных изданиях, так и в сети интернет. Если первый вариант с точки зрения современного человека не совсем удобен, так как нужно специально носить с собой определитель растений. Вторым существенным недостатком является отсутствие четкого районирования представленных в справочнике растений</w:t>
      </w:r>
      <w:r w:rsidR="00081F0C" w:rsidRPr="00710E43">
        <w:rPr>
          <w:rFonts w:ascii="Times New Roman" w:eastAsia="Times New Roman" w:hAnsi="Times New Roman" w:cs="Times New Roman"/>
          <w:sz w:val="28"/>
          <w:szCs w:val="28"/>
          <w:lang w:eastAsia="ru-RU"/>
        </w:rPr>
        <w:t>, что может значительно осложнить поиск нужного. В сети интернет можно найти огромное количество разной информации по лекарственным растениям, применяемым для лечения животных, но использование этого ресурса ограничивается покрытием мобильной сети.</w:t>
      </w:r>
    </w:p>
    <w:p w:rsidR="00081F0C" w:rsidRPr="00710E43" w:rsidRDefault="00081F0C" w:rsidP="00853CB3">
      <w:pPr>
        <w:tabs>
          <w:tab w:val="left" w:pos="851"/>
        </w:tabs>
        <w:spacing w:after="0" w:line="360" w:lineRule="auto"/>
        <w:jc w:val="both"/>
        <w:rPr>
          <w:rFonts w:ascii="Times New Roman" w:eastAsia="Times New Roman" w:hAnsi="Times New Roman" w:cs="Times New Roman"/>
          <w:sz w:val="28"/>
          <w:szCs w:val="28"/>
          <w:lang w:eastAsia="ru-RU"/>
        </w:rPr>
      </w:pPr>
      <w:r w:rsidRPr="00710E43">
        <w:rPr>
          <w:rFonts w:ascii="Times New Roman" w:eastAsia="Times New Roman" w:hAnsi="Times New Roman" w:cs="Times New Roman"/>
          <w:sz w:val="28"/>
          <w:szCs w:val="28"/>
          <w:lang w:eastAsia="ru-RU"/>
        </w:rPr>
        <w:tab/>
        <w:t xml:space="preserve">Для решения этой проблемы идеальным решением видится интерактивное справочное пособие, которое легко устанавливается на телефон или планшет. С одной стороны, такое решение не требует наличия под рукой печатного издания, с другой не зависит от доступа к сети интернет. </w:t>
      </w:r>
    </w:p>
    <w:p w:rsidR="00081F0C" w:rsidRPr="00710E43" w:rsidRDefault="00081F0C" w:rsidP="00853CB3">
      <w:pPr>
        <w:tabs>
          <w:tab w:val="left" w:pos="851"/>
        </w:tabs>
        <w:spacing w:after="0" w:line="360" w:lineRule="auto"/>
        <w:jc w:val="both"/>
        <w:rPr>
          <w:rFonts w:ascii="Times New Roman" w:eastAsia="Times New Roman" w:hAnsi="Times New Roman" w:cs="Times New Roman"/>
          <w:sz w:val="28"/>
          <w:szCs w:val="28"/>
          <w:lang w:eastAsia="ru-RU"/>
        </w:rPr>
      </w:pPr>
      <w:r w:rsidRPr="00710E43">
        <w:rPr>
          <w:rFonts w:ascii="Times New Roman" w:eastAsia="Times New Roman" w:hAnsi="Times New Roman" w:cs="Times New Roman"/>
          <w:sz w:val="28"/>
          <w:szCs w:val="28"/>
          <w:lang w:eastAsia="ru-RU"/>
        </w:rPr>
        <w:tab/>
        <w:t>Пособие должно включать в себя:</w:t>
      </w:r>
    </w:p>
    <w:p w:rsidR="00081F0C" w:rsidRPr="00710E43" w:rsidRDefault="00081F0C" w:rsidP="00081F0C">
      <w:pPr>
        <w:pStyle w:val="aa"/>
        <w:numPr>
          <w:ilvl w:val="0"/>
          <w:numId w:val="3"/>
        </w:numPr>
        <w:tabs>
          <w:tab w:val="left" w:pos="851"/>
        </w:tabs>
        <w:spacing w:after="0" w:line="360" w:lineRule="auto"/>
        <w:jc w:val="both"/>
        <w:rPr>
          <w:rFonts w:ascii="Times New Roman" w:eastAsia="Times New Roman" w:hAnsi="Times New Roman" w:cs="Times New Roman"/>
          <w:sz w:val="28"/>
          <w:szCs w:val="28"/>
          <w:lang w:eastAsia="ru-RU"/>
        </w:rPr>
      </w:pPr>
      <w:r w:rsidRPr="00710E43">
        <w:rPr>
          <w:rFonts w:ascii="Times New Roman" w:eastAsia="Times New Roman" w:hAnsi="Times New Roman" w:cs="Times New Roman"/>
          <w:sz w:val="28"/>
          <w:szCs w:val="28"/>
          <w:lang w:eastAsia="ru-RU"/>
        </w:rPr>
        <w:t>Ботаническое описание растения.</w:t>
      </w:r>
    </w:p>
    <w:p w:rsidR="00081F0C" w:rsidRPr="00710E43" w:rsidRDefault="00081F0C" w:rsidP="00081F0C">
      <w:pPr>
        <w:pStyle w:val="aa"/>
        <w:numPr>
          <w:ilvl w:val="0"/>
          <w:numId w:val="3"/>
        </w:numPr>
        <w:tabs>
          <w:tab w:val="left" w:pos="851"/>
        </w:tabs>
        <w:spacing w:after="0" w:line="360" w:lineRule="auto"/>
        <w:jc w:val="both"/>
        <w:rPr>
          <w:rFonts w:ascii="Times New Roman" w:eastAsia="Times New Roman" w:hAnsi="Times New Roman" w:cs="Times New Roman"/>
          <w:sz w:val="28"/>
          <w:szCs w:val="28"/>
          <w:lang w:eastAsia="ru-RU"/>
        </w:rPr>
      </w:pPr>
      <w:r w:rsidRPr="00710E43">
        <w:rPr>
          <w:rFonts w:ascii="Times New Roman" w:eastAsia="Times New Roman" w:hAnsi="Times New Roman" w:cs="Times New Roman"/>
          <w:sz w:val="28"/>
          <w:szCs w:val="28"/>
          <w:lang w:eastAsia="ru-RU"/>
        </w:rPr>
        <w:t>Ареал распространения.</w:t>
      </w:r>
    </w:p>
    <w:p w:rsidR="00081F0C" w:rsidRPr="00710E43" w:rsidRDefault="00081F0C" w:rsidP="00081F0C">
      <w:pPr>
        <w:pStyle w:val="aa"/>
        <w:numPr>
          <w:ilvl w:val="0"/>
          <w:numId w:val="3"/>
        </w:numPr>
        <w:tabs>
          <w:tab w:val="left" w:pos="851"/>
        </w:tabs>
        <w:spacing w:after="0" w:line="360" w:lineRule="auto"/>
        <w:jc w:val="both"/>
        <w:rPr>
          <w:rFonts w:ascii="Times New Roman" w:eastAsia="Times New Roman" w:hAnsi="Times New Roman" w:cs="Times New Roman"/>
          <w:sz w:val="28"/>
          <w:szCs w:val="28"/>
          <w:lang w:eastAsia="ru-RU"/>
        </w:rPr>
      </w:pPr>
      <w:r w:rsidRPr="00710E43">
        <w:rPr>
          <w:rFonts w:ascii="Times New Roman" w:eastAsia="Times New Roman" w:hAnsi="Times New Roman" w:cs="Times New Roman"/>
          <w:sz w:val="28"/>
          <w:szCs w:val="28"/>
          <w:lang w:eastAsia="ru-RU"/>
        </w:rPr>
        <w:t>Используемые части.</w:t>
      </w:r>
    </w:p>
    <w:p w:rsidR="00081F0C" w:rsidRPr="00710E43" w:rsidRDefault="00081F0C" w:rsidP="00081F0C">
      <w:pPr>
        <w:pStyle w:val="aa"/>
        <w:numPr>
          <w:ilvl w:val="0"/>
          <w:numId w:val="3"/>
        </w:numPr>
        <w:tabs>
          <w:tab w:val="left" w:pos="851"/>
        </w:tabs>
        <w:spacing w:after="0" w:line="360" w:lineRule="auto"/>
        <w:jc w:val="both"/>
        <w:rPr>
          <w:rFonts w:ascii="Times New Roman" w:eastAsia="Times New Roman" w:hAnsi="Times New Roman" w:cs="Times New Roman"/>
          <w:sz w:val="28"/>
          <w:szCs w:val="28"/>
          <w:lang w:eastAsia="ru-RU"/>
        </w:rPr>
      </w:pPr>
      <w:r w:rsidRPr="00710E43">
        <w:rPr>
          <w:rFonts w:ascii="Times New Roman" w:eastAsia="Times New Roman" w:hAnsi="Times New Roman" w:cs="Times New Roman"/>
          <w:sz w:val="28"/>
          <w:szCs w:val="28"/>
          <w:lang w:eastAsia="ru-RU"/>
        </w:rPr>
        <w:t>Оптимальные сроки и способы заготовки сырья.</w:t>
      </w:r>
    </w:p>
    <w:p w:rsidR="00081F0C" w:rsidRPr="00710E43" w:rsidRDefault="00081F0C" w:rsidP="00081F0C">
      <w:pPr>
        <w:pStyle w:val="aa"/>
        <w:numPr>
          <w:ilvl w:val="0"/>
          <w:numId w:val="3"/>
        </w:numPr>
        <w:tabs>
          <w:tab w:val="left" w:pos="851"/>
        </w:tabs>
        <w:spacing w:after="0" w:line="360" w:lineRule="auto"/>
        <w:jc w:val="both"/>
        <w:rPr>
          <w:rFonts w:ascii="Times New Roman" w:eastAsia="Times New Roman" w:hAnsi="Times New Roman" w:cs="Times New Roman"/>
          <w:sz w:val="28"/>
          <w:szCs w:val="28"/>
          <w:lang w:eastAsia="ru-RU"/>
        </w:rPr>
      </w:pPr>
      <w:r w:rsidRPr="00710E43">
        <w:rPr>
          <w:rFonts w:ascii="Times New Roman" w:eastAsia="Times New Roman" w:hAnsi="Times New Roman" w:cs="Times New Roman"/>
          <w:sz w:val="28"/>
          <w:szCs w:val="28"/>
          <w:lang w:eastAsia="ru-RU"/>
        </w:rPr>
        <w:t>Хранение.</w:t>
      </w:r>
    </w:p>
    <w:p w:rsidR="00081F0C" w:rsidRPr="00710E43" w:rsidRDefault="00081F0C" w:rsidP="00081F0C">
      <w:pPr>
        <w:pStyle w:val="aa"/>
        <w:numPr>
          <w:ilvl w:val="0"/>
          <w:numId w:val="3"/>
        </w:numPr>
        <w:tabs>
          <w:tab w:val="left" w:pos="851"/>
        </w:tabs>
        <w:spacing w:after="0" w:line="360" w:lineRule="auto"/>
        <w:jc w:val="both"/>
        <w:rPr>
          <w:rFonts w:ascii="Times New Roman" w:eastAsia="Times New Roman" w:hAnsi="Times New Roman" w:cs="Times New Roman"/>
          <w:sz w:val="28"/>
          <w:szCs w:val="28"/>
          <w:lang w:eastAsia="ru-RU"/>
        </w:rPr>
      </w:pPr>
      <w:r w:rsidRPr="00710E43">
        <w:rPr>
          <w:rFonts w:ascii="Times New Roman" w:eastAsia="Times New Roman" w:hAnsi="Times New Roman" w:cs="Times New Roman"/>
          <w:sz w:val="28"/>
          <w:szCs w:val="28"/>
          <w:lang w:eastAsia="ru-RU"/>
        </w:rPr>
        <w:t>Дозировка и показания к применению.</w:t>
      </w:r>
    </w:p>
    <w:p w:rsidR="00081F0C" w:rsidRPr="00710E43" w:rsidRDefault="00081F0C" w:rsidP="00081F0C">
      <w:pPr>
        <w:pStyle w:val="aa"/>
        <w:numPr>
          <w:ilvl w:val="0"/>
          <w:numId w:val="3"/>
        </w:numPr>
        <w:tabs>
          <w:tab w:val="left" w:pos="851"/>
        </w:tabs>
        <w:spacing w:after="0" w:line="360" w:lineRule="auto"/>
        <w:jc w:val="both"/>
        <w:rPr>
          <w:rFonts w:ascii="Times New Roman" w:eastAsia="Times New Roman" w:hAnsi="Times New Roman" w:cs="Times New Roman"/>
          <w:sz w:val="28"/>
          <w:szCs w:val="28"/>
          <w:lang w:eastAsia="ru-RU"/>
        </w:rPr>
      </w:pPr>
      <w:r w:rsidRPr="00710E43">
        <w:rPr>
          <w:rFonts w:ascii="Times New Roman" w:eastAsia="Times New Roman" w:hAnsi="Times New Roman" w:cs="Times New Roman"/>
          <w:sz w:val="28"/>
          <w:szCs w:val="28"/>
          <w:lang w:eastAsia="ru-RU"/>
        </w:rPr>
        <w:t>Меры предосторожности.</w:t>
      </w:r>
    </w:p>
    <w:p w:rsidR="00081F0C" w:rsidRPr="00710E43" w:rsidRDefault="0041184E" w:rsidP="0041184E">
      <w:pPr>
        <w:tabs>
          <w:tab w:val="left" w:pos="851"/>
        </w:tabs>
        <w:spacing w:after="0" w:line="360" w:lineRule="auto"/>
        <w:jc w:val="both"/>
        <w:rPr>
          <w:rFonts w:ascii="Times New Roman" w:eastAsia="Times New Roman" w:hAnsi="Times New Roman" w:cs="Times New Roman"/>
          <w:sz w:val="28"/>
          <w:szCs w:val="28"/>
          <w:lang w:eastAsia="ru-RU"/>
        </w:rPr>
      </w:pPr>
      <w:r w:rsidRPr="00710E43">
        <w:rPr>
          <w:rFonts w:ascii="Times New Roman" w:eastAsia="Times New Roman" w:hAnsi="Times New Roman" w:cs="Times New Roman"/>
          <w:sz w:val="28"/>
          <w:szCs w:val="28"/>
          <w:lang w:eastAsia="ru-RU"/>
        </w:rPr>
        <w:t>Законодательство Российской федерации позволяет свободно собирать дикорастущие лекарственные растения. Кроме того существуют особо охраняемые территории, где может быть ограничен сбор всех видов дикоросов.</w:t>
      </w:r>
    </w:p>
    <w:p w:rsidR="00853CB3" w:rsidRDefault="00853CB3" w:rsidP="0041184E">
      <w:pPr>
        <w:tabs>
          <w:tab w:val="left" w:pos="851"/>
        </w:tabs>
        <w:spacing w:after="0" w:line="360" w:lineRule="auto"/>
        <w:jc w:val="both"/>
        <w:rPr>
          <w:rFonts w:ascii="Times New Roman" w:eastAsia="Times New Roman" w:hAnsi="Times New Roman" w:cs="Times New Roman"/>
          <w:sz w:val="28"/>
          <w:szCs w:val="28"/>
          <w:lang w:eastAsia="ru-RU"/>
        </w:rPr>
      </w:pPr>
      <w:r w:rsidRPr="00710E43">
        <w:rPr>
          <w:rFonts w:ascii="Times New Roman" w:eastAsia="Times New Roman" w:hAnsi="Times New Roman" w:cs="Times New Roman"/>
          <w:sz w:val="28"/>
          <w:szCs w:val="28"/>
          <w:lang w:eastAsia="ru-RU"/>
        </w:rPr>
        <w:lastRenderedPageBreak/>
        <w:tab/>
      </w:r>
      <w:r w:rsidR="0041184E" w:rsidRPr="00710E43">
        <w:rPr>
          <w:rFonts w:ascii="Times New Roman" w:eastAsia="Times New Roman" w:hAnsi="Times New Roman" w:cs="Times New Roman"/>
          <w:sz w:val="28"/>
          <w:szCs w:val="28"/>
          <w:lang w:eastAsia="ru-RU"/>
        </w:rPr>
        <w:t xml:space="preserve">Разработанное нами интерактивное справочное пособие в полной мере отвечает заявленным требованиям. Пробные версии были успешно апробированы в летний период 2017 года в фермерском хозяйстве </w:t>
      </w:r>
      <w:proofErr w:type="spellStart"/>
      <w:r w:rsidR="0041184E" w:rsidRPr="00710E43">
        <w:rPr>
          <w:rFonts w:ascii="Times New Roman" w:eastAsia="Times New Roman" w:hAnsi="Times New Roman" w:cs="Times New Roman"/>
          <w:sz w:val="28"/>
          <w:szCs w:val="28"/>
          <w:lang w:eastAsia="ru-RU"/>
        </w:rPr>
        <w:t>Максимченко</w:t>
      </w:r>
      <w:proofErr w:type="spellEnd"/>
      <w:r w:rsidR="0041184E" w:rsidRPr="00710E43">
        <w:rPr>
          <w:rFonts w:ascii="Times New Roman" w:eastAsia="Times New Roman" w:hAnsi="Times New Roman" w:cs="Times New Roman"/>
          <w:sz w:val="28"/>
          <w:szCs w:val="28"/>
          <w:lang w:eastAsia="ru-RU"/>
        </w:rPr>
        <w:t xml:space="preserve"> М.Ю.и личном подсобном хозяйстве попова Николая Александровича и полностью доказали свою эффективность.</w:t>
      </w:r>
    </w:p>
    <w:p w:rsidR="00710E43" w:rsidRDefault="00710E43" w:rsidP="0041184E">
      <w:pPr>
        <w:tabs>
          <w:tab w:val="left" w:pos="851"/>
        </w:tabs>
        <w:spacing w:after="0" w:line="360" w:lineRule="auto"/>
        <w:jc w:val="both"/>
        <w:rPr>
          <w:rFonts w:ascii="Times New Roman" w:eastAsia="Times New Roman" w:hAnsi="Times New Roman" w:cs="Times New Roman"/>
          <w:sz w:val="28"/>
          <w:szCs w:val="28"/>
          <w:lang w:eastAsia="ru-RU"/>
        </w:rPr>
      </w:pPr>
    </w:p>
    <w:p w:rsidR="00710E43" w:rsidRDefault="00710E43" w:rsidP="0041184E">
      <w:pPr>
        <w:tabs>
          <w:tab w:val="left" w:pos="851"/>
        </w:tabs>
        <w:spacing w:after="0" w:line="360" w:lineRule="auto"/>
        <w:jc w:val="both"/>
        <w:rPr>
          <w:rFonts w:ascii="Times New Roman" w:eastAsia="Times New Roman" w:hAnsi="Times New Roman" w:cs="Times New Roman"/>
          <w:sz w:val="28"/>
          <w:szCs w:val="28"/>
          <w:lang w:eastAsia="ru-RU"/>
        </w:rPr>
      </w:pPr>
    </w:p>
    <w:p w:rsidR="00DB5538" w:rsidRDefault="00DB5538" w:rsidP="0041184E">
      <w:pPr>
        <w:tabs>
          <w:tab w:val="left" w:pos="851"/>
        </w:tabs>
        <w:spacing w:after="0" w:line="360" w:lineRule="auto"/>
        <w:jc w:val="both"/>
        <w:rPr>
          <w:rFonts w:ascii="Times New Roman" w:eastAsia="Times New Roman" w:hAnsi="Times New Roman" w:cs="Times New Roman"/>
          <w:sz w:val="28"/>
          <w:szCs w:val="28"/>
          <w:lang w:eastAsia="ru-RU"/>
        </w:rPr>
      </w:pPr>
    </w:p>
    <w:p w:rsidR="00DB5538" w:rsidRDefault="00DB5538" w:rsidP="0041184E">
      <w:pPr>
        <w:tabs>
          <w:tab w:val="left" w:pos="851"/>
        </w:tabs>
        <w:spacing w:after="0" w:line="360" w:lineRule="auto"/>
        <w:jc w:val="both"/>
        <w:rPr>
          <w:rFonts w:ascii="Times New Roman" w:eastAsia="Times New Roman" w:hAnsi="Times New Roman" w:cs="Times New Roman"/>
          <w:sz w:val="28"/>
          <w:szCs w:val="28"/>
          <w:lang w:eastAsia="ru-RU"/>
        </w:rPr>
      </w:pPr>
    </w:p>
    <w:p w:rsidR="00DB5538" w:rsidRDefault="00DB5538" w:rsidP="0041184E">
      <w:pPr>
        <w:tabs>
          <w:tab w:val="left" w:pos="851"/>
        </w:tabs>
        <w:spacing w:after="0" w:line="360" w:lineRule="auto"/>
        <w:jc w:val="both"/>
        <w:rPr>
          <w:rFonts w:ascii="Times New Roman" w:eastAsia="Times New Roman" w:hAnsi="Times New Roman" w:cs="Times New Roman"/>
          <w:sz w:val="28"/>
          <w:szCs w:val="28"/>
          <w:lang w:eastAsia="ru-RU"/>
        </w:rPr>
      </w:pPr>
    </w:p>
    <w:p w:rsidR="00DB5538" w:rsidRDefault="00DB5538" w:rsidP="0041184E">
      <w:pPr>
        <w:tabs>
          <w:tab w:val="left" w:pos="851"/>
        </w:tabs>
        <w:spacing w:after="0" w:line="360" w:lineRule="auto"/>
        <w:jc w:val="both"/>
        <w:rPr>
          <w:rFonts w:ascii="Times New Roman" w:eastAsia="Times New Roman" w:hAnsi="Times New Roman" w:cs="Times New Roman"/>
          <w:sz w:val="28"/>
          <w:szCs w:val="28"/>
          <w:lang w:eastAsia="ru-RU"/>
        </w:rPr>
      </w:pPr>
    </w:p>
    <w:p w:rsidR="00DB5538" w:rsidRDefault="00DB5538" w:rsidP="0041184E">
      <w:pPr>
        <w:tabs>
          <w:tab w:val="left" w:pos="851"/>
        </w:tabs>
        <w:spacing w:after="0" w:line="360" w:lineRule="auto"/>
        <w:jc w:val="both"/>
        <w:rPr>
          <w:rFonts w:ascii="Times New Roman" w:eastAsia="Times New Roman" w:hAnsi="Times New Roman" w:cs="Times New Roman"/>
          <w:sz w:val="28"/>
          <w:szCs w:val="28"/>
          <w:lang w:eastAsia="ru-RU"/>
        </w:rPr>
      </w:pPr>
    </w:p>
    <w:p w:rsidR="00DB5538" w:rsidRDefault="00DB5538" w:rsidP="0041184E">
      <w:pPr>
        <w:tabs>
          <w:tab w:val="left" w:pos="851"/>
        </w:tabs>
        <w:spacing w:after="0" w:line="360" w:lineRule="auto"/>
        <w:jc w:val="both"/>
        <w:rPr>
          <w:rFonts w:ascii="Times New Roman" w:eastAsia="Times New Roman" w:hAnsi="Times New Roman" w:cs="Times New Roman"/>
          <w:sz w:val="28"/>
          <w:szCs w:val="28"/>
          <w:lang w:eastAsia="ru-RU"/>
        </w:rPr>
      </w:pPr>
    </w:p>
    <w:p w:rsidR="00DB5538" w:rsidRDefault="00DB5538" w:rsidP="0041184E">
      <w:pPr>
        <w:tabs>
          <w:tab w:val="left" w:pos="851"/>
        </w:tabs>
        <w:spacing w:after="0" w:line="360" w:lineRule="auto"/>
        <w:jc w:val="both"/>
        <w:rPr>
          <w:rFonts w:ascii="Times New Roman" w:eastAsia="Times New Roman" w:hAnsi="Times New Roman" w:cs="Times New Roman"/>
          <w:sz w:val="28"/>
          <w:szCs w:val="28"/>
          <w:lang w:eastAsia="ru-RU"/>
        </w:rPr>
      </w:pPr>
    </w:p>
    <w:p w:rsidR="00DB5538" w:rsidRDefault="00DB5538" w:rsidP="0041184E">
      <w:pPr>
        <w:tabs>
          <w:tab w:val="left" w:pos="851"/>
        </w:tabs>
        <w:spacing w:after="0" w:line="360" w:lineRule="auto"/>
        <w:jc w:val="both"/>
        <w:rPr>
          <w:rFonts w:ascii="Times New Roman" w:eastAsia="Times New Roman" w:hAnsi="Times New Roman" w:cs="Times New Roman"/>
          <w:sz w:val="28"/>
          <w:szCs w:val="28"/>
          <w:lang w:eastAsia="ru-RU"/>
        </w:rPr>
      </w:pPr>
    </w:p>
    <w:p w:rsidR="00DB5538" w:rsidRDefault="00DB5538" w:rsidP="0041184E">
      <w:pPr>
        <w:tabs>
          <w:tab w:val="left" w:pos="851"/>
        </w:tabs>
        <w:spacing w:after="0" w:line="360" w:lineRule="auto"/>
        <w:jc w:val="both"/>
        <w:rPr>
          <w:rFonts w:ascii="Times New Roman" w:eastAsia="Times New Roman" w:hAnsi="Times New Roman" w:cs="Times New Roman"/>
          <w:sz w:val="28"/>
          <w:szCs w:val="28"/>
          <w:lang w:eastAsia="ru-RU"/>
        </w:rPr>
      </w:pPr>
    </w:p>
    <w:p w:rsidR="00DB5538" w:rsidRDefault="00DB5538" w:rsidP="0041184E">
      <w:pPr>
        <w:tabs>
          <w:tab w:val="left" w:pos="851"/>
        </w:tabs>
        <w:spacing w:after="0" w:line="360" w:lineRule="auto"/>
        <w:jc w:val="both"/>
        <w:rPr>
          <w:rFonts w:ascii="Times New Roman" w:eastAsia="Times New Roman" w:hAnsi="Times New Roman" w:cs="Times New Roman"/>
          <w:sz w:val="28"/>
          <w:szCs w:val="28"/>
          <w:lang w:eastAsia="ru-RU"/>
        </w:rPr>
      </w:pPr>
    </w:p>
    <w:p w:rsidR="00DB5538" w:rsidRDefault="00DB5538" w:rsidP="0041184E">
      <w:pPr>
        <w:tabs>
          <w:tab w:val="left" w:pos="851"/>
        </w:tabs>
        <w:spacing w:after="0" w:line="360" w:lineRule="auto"/>
        <w:jc w:val="both"/>
        <w:rPr>
          <w:rFonts w:ascii="Times New Roman" w:eastAsia="Times New Roman" w:hAnsi="Times New Roman" w:cs="Times New Roman"/>
          <w:sz w:val="28"/>
          <w:szCs w:val="28"/>
          <w:lang w:eastAsia="ru-RU"/>
        </w:rPr>
      </w:pPr>
    </w:p>
    <w:p w:rsidR="00DB5538" w:rsidRDefault="00DB5538" w:rsidP="0041184E">
      <w:pPr>
        <w:tabs>
          <w:tab w:val="left" w:pos="851"/>
        </w:tabs>
        <w:spacing w:after="0" w:line="360" w:lineRule="auto"/>
        <w:jc w:val="both"/>
        <w:rPr>
          <w:rFonts w:ascii="Times New Roman" w:eastAsia="Times New Roman" w:hAnsi="Times New Roman" w:cs="Times New Roman"/>
          <w:sz w:val="28"/>
          <w:szCs w:val="28"/>
          <w:lang w:eastAsia="ru-RU"/>
        </w:rPr>
      </w:pPr>
    </w:p>
    <w:p w:rsidR="00DB5538" w:rsidRDefault="00DB5538" w:rsidP="0041184E">
      <w:pPr>
        <w:tabs>
          <w:tab w:val="left" w:pos="851"/>
        </w:tabs>
        <w:spacing w:after="0" w:line="360" w:lineRule="auto"/>
        <w:jc w:val="both"/>
        <w:rPr>
          <w:rFonts w:ascii="Times New Roman" w:eastAsia="Times New Roman" w:hAnsi="Times New Roman" w:cs="Times New Roman"/>
          <w:sz w:val="28"/>
          <w:szCs w:val="28"/>
          <w:lang w:eastAsia="ru-RU"/>
        </w:rPr>
      </w:pPr>
    </w:p>
    <w:p w:rsidR="00DB5538" w:rsidRDefault="00DB5538" w:rsidP="0041184E">
      <w:pPr>
        <w:tabs>
          <w:tab w:val="left" w:pos="851"/>
        </w:tabs>
        <w:spacing w:after="0" w:line="360" w:lineRule="auto"/>
        <w:jc w:val="both"/>
        <w:rPr>
          <w:rFonts w:ascii="Times New Roman" w:eastAsia="Times New Roman" w:hAnsi="Times New Roman" w:cs="Times New Roman"/>
          <w:sz w:val="28"/>
          <w:szCs w:val="28"/>
          <w:lang w:eastAsia="ru-RU"/>
        </w:rPr>
      </w:pPr>
    </w:p>
    <w:p w:rsidR="00DB5538" w:rsidRDefault="00DB5538" w:rsidP="0041184E">
      <w:pPr>
        <w:tabs>
          <w:tab w:val="left" w:pos="851"/>
        </w:tabs>
        <w:spacing w:after="0" w:line="360" w:lineRule="auto"/>
        <w:jc w:val="both"/>
        <w:rPr>
          <w:rFonts w:ascii="Times New Roman" w:eastAsia="Times New Roman" w:hAnsi="Times New Roman" w:cs="Times New Roman"/>
          <w:sz w:val="28"/>
          <w:szCs w:val="28"/>
          <w:lang w:eastAsia="ru-RU"/>
        </w:rPr>
      </w:pPr>
    </w:p>
    <w:p w:rsidR="00710E43" w:rsidRDefault="00710E43" w:rsidP="0041184E">
      <w:pPr>
        <w:tabs>
          <w:tab w:val="left" w:pos="851"/>
        </w:tabs>
        <w:spacing w:after="0" w:line="360" w:lineRule="auto"/>
        <w:jc w:val="both"/>
        <w:rPr>
          <w:rFonts w:ascii="Times New Roman" w:eastAsia="Times New Roman" w:hAnsi="Times New Roman" w:cs="Times New Roman"/>
          <w:sz w:val="28"/>
          <w:szCs w:val="28"/>
          <w:lang w:eastAsia="ru-RU"/>
        </w:rPr>
      </w:pPr>
    </w:p>
    <w:p w:rsidR="00710E43" w:rsidRDefault="00710E43" w:rsidP="0041184E">
      <w:pPr>
        <w:tabs>
          <w:tab w:val="left" w:pos="851"/>
        </w:tabs>
        <w:spacing w:after="0" w:line="360" w:lineRule="auto"/>
        <w:jc w:val="both"/>
        <w:rPr>
          <w:rFonts w:ascii="Times New Roman" w:eastAsia="Times New Roman" w:hAnsi="Times New Roman" w:cs="Times New Roman"/>
          <w:sz w:val="28"/>
          <w:szCs w:val="28"/>
          <w:lang w:eastAsia="ru-RU"/>
        </w:rPr>
      </w:pPr>
    </w:p>
    <w:p w:rsidR="00710E43" w:rsidRDefault="00710E43" w:rsidP="0041184E">
      <w:pPr>
        <w:tabs>
          <w:tab w:val="left" w:pos="851"/>
        </w:tabs>
        <w:spacing w:after="0" w:line="360" w:lineRule="auto"/>
        <w:jc w:val="both"/>
        <w:rPr>
          <w:rFonts w:ascii="Times New Roman" w:eastAsia="Times New Roman" w:hAnsi="Times New Roman" w:cs="Times New Roman"/>
          <w:sz w:val="28"/>
          <w:szCs w:val="28"/>
          <w:lang w:eastAsia="ru-RU"/>
        </w:rPr>
      </w:pPr>
    </w:p>
    <w:p w:rsidR="00710E43" w:rsidRDefault="00710E43" w:rsidP="0041184E">
      <w:pPr>
        <w:tabs>
          <w:tab w:val="left" w:pos="851"/>
        </w:tabs>
        <w:spacing w:after="0" w:line="360" w:lineRule="auto"/>
        <w:jc w:val="both"/>
        <w:rPr>
          <w:rFonts w:ascii="Times New Roman" w:eastAsia="Times New Roman" w:hAnsi="Times New Roman" w:cs="Times New Roman"/>
          <w:sz w:val="28"/>
          <w:szCs w:val="28"/>
          <w:lang w:eastAsia="ru-RU"/>
        </w:rPr>
      </w:pPr>
    </w:p>
    <w:p w:rsidR="00710E43" w:rsidRDefault="00710E43" w:rsidP="0041184E">
      <w:pPr>
        <w:tabs>
          <w:tab w:val="left" w:pos="851"/>
        </w:tabs>
        <w:spacing w:after="0" w:line="360" w:lineRule="auto"/>
        <w:jc w:val="both"/>
        <w:rPr>
          <w:rFonts w:ascii="Times New Roman" w:eastAsia="Times New Roman" w:hAnsi="Times New Roman" w:cs="Times New Roman"/>
          <w:sz w:val="28"/>
          <w:szCs w:val="28"/>
          <w:lang w:eastAsia="ru-RU"/>
        </w:rPr>
      </w:pPr>
    </w:p>
    <w:p w:rsidR="00710E43" w:rsidRDefault="00710E43" w:rsidP="0041184E">
      <w:pPr>
        <w:tabs>
          <w:tab w:val="left" w:pos="851"/>
        </w:tabs>
        <w:spacing w:after="0" w:line="360" w:lineRule="auto"/>
        <w:jc w:val="both"/>
        <w:rPr>
          <w:rFonts w:ascii="Times New Roman" w:eastAsia="Times New Roman" w:hAnsi="Times New Roman" w:cs="Times New Roman"/>
          <w:sz w:val="28"/>
          <w:szCs w:val="28"/>
          <w:lang w:eastAsia="ru-RU"/>
        </w:rPr>
      </w:pPr>
    </w:p>
    <w:p w:rsidR="00710E43" w:rsidRPr="00710E43" w:rsidRDefault="00710E43" w:rsidP="0041184E">
      <w:pPr>
        <w:tabs>
          <w:tab w:val="left" w:pos="851"/>
        </w:tabs>
        <w:spacing w:after="0" w:line="360" w:lineRule="auto"/>
        <w:jc w:val="both"/>
        <w:rPr>
          <w:rFonts w:ascii="Times New Roman" w:eastAsia="Times New Roman" w:hAnsi="Times New Roman" w:cs="Times New Roman"/>
          <w:sz w:val="28"/>
          <w:szCs w:val="28"/>
          <w:lang w:eastAsia="ru-RU"/>
        </w:rPr>
      </w:pPr>
      <w:bookmarkStart w:id="1" w:name="_GoBack"/>
      <w:bookmarkEnd w:id="1"/>
    </w:p>
    <w:p w:rsidR="002F415B" w:rsidRDefault="002F415B" w:rsidP="002F415B">
      <w:pPr>
        <w:keepNext/>
        <w:keepLines/>
        <w:spacing w:before="480" w:after="0" w:line="276" w:lineRule="auto"/>
        <w:jc w:val="center"/>
        <w:outlineLvl w:val="0"/>
        <w:rPr>
          <w:rFonts w:ascii="Cambria" w:eastAsia="Times New Roman" w:hAnsi="Cambria" w:cs="Times New Roman"/>
          <w:b/>
          <w:bCs/>
          <w:sz w:val="28"/>
          <w:szCs w:val="28"/>
          <w:lang w:eastAsia="ru-RU"/>
        </w:rPr>
      </w:pPr>
      <w:bookmarkStart w:id="2" w:name="_Toc509470287"/>
      <w:bookmarkStart w:id="3" w:name="_Toc509441880"/>
      <w:r>
        <w:rPr>
          <w:rFonts w:ascii="Cambria" w:eastAsia="Times New Roman" w:hAnsi="Cambria" w:cs="Times New Roman"/>
          <w:b/>
          <w:bCs/>
          <w:sz w:val="28"/>
          <w:szCs w:val="28"/>
          <w:lang w:eastAsia="ru-RU"/>
        </w:rPr>
        <w:lastRenderedPageBreak/>
        <w:t>Описание опыта.</w:t>
      </w:r>
    </w:p>
    <w:p w:rsidR="002F415B" w:rsidRDefault="002F415B" w:rsidP="002F415B">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На первом этапе исследования было проведен анализ наиболее часто встречаемых заболеваний сельскохозяйственных животных. В результате было установлено, что их условно можно разделить на следующие группы:</w:t>
      </w:r>
    </w:p>
    <w:p w:rsidR="002F415B" w:rsidRDefault="002F415B" w:rsidP="002F415B">
      <w:pPr>
        <w:pStyle w:val="aa"/>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Вызванные патогенными микроорганизмами.</w:t>
      </w:r>
    </w:p>
    <w:p w:rsidR="002F415B" w:rsidRDefault="002F415B" w:rsidP="002F415B">
      <w:pPr>
        <w:pStyle w:val="aa"/>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Травматической природы.</w:t>
      </w:r>
    </w:p>
    <w:p w:rsidR="002F415B" w:rsidRDefault="002F415B" w:rsidP="002F415B">
      <w:pPr>
        <w:pStyle w:val="aa"/>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Паразитарные.</w:t>
      </w:r>
    </w:p>
    <w:p w:rsidR="002F415B" w:rsidRDefault="002F415B" w:rsidP="002F415B">
      <w:pPr>
        <w:pStyle w:val="aa"/>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Отравления.</w:t>
      </w:r>
    </w:p>
    <w:p w:rsidR="002F415B" w:rsidRDefault="002F415B" w:rsidP="002F415B">
      <w:pPr>
        <w:pStyle w:val="aa"/>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Вызванные нарушениями технологий кормления и содержания.</w:t>
      </w:r>
    </w:p>
    <w:p w:rsidR="005A0C8C" w:rsidRDefault="002F415B" w:rsidP="002F415B">
      <w:pPr>
        <w:pStyle w:val="aa"/>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В первом случае применение лекарственных растений и самолечение не только может оказаться малоэффективным, но и создает угрозу для распространения очага заболевания.</w:t>
      </w:r>
    </w:p>
    <w:p w:rsidR="005A0C8C" w:rsidRDefault="005A0C8C" w:rsidP="002F415B">
      <w:pPr>
        <w:pStyle w:val="aa"/>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Анализ заболеваемости среди разных видов домашних животных показал, что наиболее подвержены различным заболеваниями телята в возрасте от 0-до 5 месяцев.</w:t>
      </w:r>
      <w:r w:rsidR="002F415B">
        <w:rPr>
          <w:rFonts w:ascii="Times New Roman" w:hAnsi="Times New Roman" w:cs="Times New Roman"/>
          <w:sz w:val="28"/>
          <w:szCs w:val="28"/>
        </w:rPr>
        <w:t xml:space="preserve"> </w:t>
      </w:r>
      <w:r>
        <w:rPr>
          <w:rFonts w:ascii="Times New Roman" w:hAnsi="Times New Roman" w:cs="Times New Roman"/>
          <w:sz w:val="28"/>
          <w:szCs w:val="28"/>
        </w:rPr>
        <w:t xml:space="preserve">Наиболее распространенным заболеванием являются нарушения пищеварения: вздутие, или диарея. При этом при отсутствии лечения летальность крайне высокая. Наиболее частой причиной подобных нарушений является нарушение технологии кормления. Не соблюдение норм скармливания пищи, резкая смена корма, скармливание высокопитательных кормовых культур. </w:t>
      </w:r>
    </w:p>
    <w:p w:rsidR="002F415B" w:rsidRDefault="005A0C8C" w:rsidP="002F415B">
      <w:pPr>
        <w:pStyle w:val="aa"/>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Наиболее применяемым лекарственным препаратам при вздутии являются «</w:t>
      </w:r>
      <w:proofErr w:type="spellStart"/>
      <w:r>
        <w:rPr>
          <w:rFonts w:ascii="Times New Roman" w:hAnsi="Times New Roman" w:cs="Times New Roman"/>
          <w:sz w:val="28"/>
          <w:szCs w:val="28"/>
        </w:rPr>
        <w:t>Тимпанол</w:t>
      </w:r>
      <w:proofErr w:type="spellEnd"/>
      <w:r>
        <w:rPr>
          <w:rFonts w:ascii="Times New Roman" w:hAnsi="Times New Roman" w:cs="Times New Roman"/>
          <w:sz w:val="28"/>
          <w:szCs w:val="28"/>
        </w:rPr>
        <w:t xml:space="preserve">». Исследования показали, что раствор </w:t>
      </w:r>
      <w:proofErr w:type="spellStart"/>
      <w:r>
        <w:rPr>
          <w:rFonts w:ascii="Times New Roman" w:hAnsi="Times New Roman" w:cs="Times New Roman"/>
          <w:sz w:val="28"/>
          <w:szCs w:val="28"/>
        </w:rPr>
        <w:t>черимицы</w:t>
      </w:r>
      <w:proofErr w:type="spellEnd"/>
      <w:r>
        <w:rPr>
          <w:rFonts w:ascii="Times New Roman" w:hAnsi="Times New Roman" w:cs="Times New Roman"/>
          <w:sz w:val="28"/>
          <w:szCs w:val="28"/>
        </w:rPr>
        <w:t xml:space="preserve"> обладает сходным фармакологическим действием и довольно быстро приводит к снятию симптомов тимпании. При диарее чаще всего применяют антибиотики такие как «</w:t>
      </w:r>
      <w:proofErr w:type="spellStart"/>
      <w:r>
        <w:rPr>
          <w:rFonts w:ascii="Times New Roman" w:hAnsi="Times New Roman" w:cs="Times New Roman"/>
          <w:sz w:val="28"/>
          <w:szCs w:val="28"/>
        </w:rPr>
        <w:t>Тилозин</w:t>
      </w:r>
      <w:proofErr w:type="spellEnd"/>
      <w:r>
        <w:rPr>
          <w:rFonts w:ascii="Times New Roman" w:hAnsi="Times New Roman" w:cs="Times New Roman"/>
          <w:sz w:val="28"/>
          <w:szCs w:val="28"/>
        </w:rPr>
        <w:t>». В</w:t>
      </w:r>
      <w:r w:rsidR="00682C20">
        <w:rPr>
          <w:rFonts w:ascii="Times New Roman" w:hAnsi="Times New Roman" w:cs="Times New Roman"/>
          <w:sz w:val="28"/>
          <w:szCs w:val="28"/>
        </w:rPr>
        <w:t xml:space="preserve"> результате проведенных исследований было установлено, что указанные препараты эффективны только в случае бактериального характера болезни</w:t>
      </w:r>
      <w:proofErr w:type="gramStart"/>
      <w:r w:rsidR="00682C20">
        <w:rPr>
          <w:rFonts w:ascii="Times New Roman" w:hAnsi="Times New Roman" w:cs="Times New Roman"/>
          <w:sz w:val="28"/>
          <w:szCs w:val="28"/>
        </w:rPr>
        <w:t>.</w:t>
      </w:r>
      <w:proofErr w:type="gramEnd"/>
      <w:r w:rsidR="00682C20">
        <w:rPr>
          <w:rFonts w:ascii="Times New Roman" w:hAnsi="Times New Roman" w:cs="Times New Roman"/>
          <w:sz w:val="28"/>
          <w:szCs w:val="28"/>
        </w:rPr>
        <w:t xml:space="preserve"> Если диарея является следствием переедание наиболее эффективно использование  растительного сырья, которое содержит дубильные вещества. Среди них Кровохлебка, кора Ивы и другие</w:t>
      </w:r>
      <w:proofErr w:type="gramStart"/>
      <w:r w:rsidR="00682C20">
        <w:rPr>
          <w:rFonts w:ascii="Times New Roman" w:hAnsi="Times New Roman" w:cs="Times New Roman"/>
          <w:sz w:val="28"/>
          <w:szCs w:val="28"/>
        </w:rPr>
        <w:t>.</w:t>
      </w:r>
      <w:proofErr w:type="gramEnd"/>
      <w:r w:rsidR="00682C20">
        <w:rPr>
          <w:rFonts w:ascii="Times New Roman" w:hAnsi="Times New Roman" w:cs="Times New Roman"/>
          <w:sz w:val="28"/>
          <w:szCs w:val="28"/>
        </w:rPr>
        <w:t xml:space="preserve"> Указанные растения подходят для лечения и взрослых животных, при </w:t>
      </w:r>
      <w:r w:rsidR="00682C20">
        <w:rPr>
          <w:rFonts w:ascii="Times New Roman" w:hAnsi="Times New Roman" w:cs="Times New Roman"/>
          <w:sz w:val="28"/>
          <w:szCs w:val="28"/>
        </w:rPr>
        <w:lastRenderedPageBreak/>
        <w:t>этом их применение не является основанием для использования мяса в пищу в случае вынужденного убоя.</w:t>
      </w:r>
    </w:p>
    <w:p w:rsidR="00682C20" w:rsidRDefault="00682C20" w:rsidP="002F415B">
      <w:pPr>
        <w:pStyle w:val="aa"/>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У взрослых коров, особенно при стойловой технологии содержания часты случаи затрудненного отхода послеродового последа. Чаще всего применяются гормональные </w:t>
      </w:r>
      <w:proofErr w:type="spellStart"/>
      <w:r>
        <w:rPr>
          <w:rFonts w:ascii="Times New Roman" w:hAnsi="Times New Roman" w:cs="Times New Roman"/>
          <w:sz w:val="28"/>
          <w:szCs w:val="28"/>
        </w:rPr>
        <w:t>маткотонизирующие</w:t>
      </w:r>
      <w:proofErr w:type="spellEnd"/>
      <w:r>
        <w:rPr>
          <w:rFonts w:ascii="Times New Roman" w:hAnsi="Times New Roman" w:cs="Times New Roman"/>
          <w:sz w:val="28"/>
          <w:szCs w:val="28"/>
        </w:rPr>
        <w:t xml:space="preserve"> препараты. Сходное фармакологическое действие наблюдается при использовании отвара из семян или соцветий укропа, который повсеместно распространен в огородах.</w:t>
      </w:r>
    </w:p>
    <w:p w:rsidR="00682C20" w:rsidRDefault="00682C20" w:rsidP="002F415B">
      <w:pPr>
        <w:pStyle w:val="aa"/>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В условиях повышенной концентрации сельскохозяйственных животных и интенсивного использования пастбищ возрастает угроза появления паразитарных заболеваний у всех вдов сельскохозяйственных животных. Существует два основных вида </w:t>
      </w:r>
      <w:proofErr w:type="spellStart"/>
      <w:r>
        <w:rPr>
          <w:rFonts w:ascii="Times New Roman" w:hAnsi="Times New Roman" w:cs="Times New Roman"/>
          <w:sz w:val="28"/>
          <w:szCs w:val="28"/>
        </w:rPr>
        <w:t>противогельминтозных</w:t>
      </w:r>
      <w:proofErr w:type="spellEnd"/>
      <w:r>
        <w:rPr>
          <w:rFonts w:ascii="Times New Roman" w:hAnsi="Times New Roman" w:cs="Times New Roman"/>
          <w:sz w:val="28"/>
          <w:szCs w:val="28"/>
        </w:rPr>
        <w:t xml:space="preserve"> препаратов. Первый оказывает воздействие на паразитов в личиночной стадии</w:t>
      </w:r>
      <w:r w:rsidR="00026B91">
        <w:rPr>
          <w:rFonts w:ascii="Times New Roman" w:hAnsi="Times New Roman" w:cs="Times New Roman"/>
          <w:sz w:val="28"/>
          <w:szCs w:val="28"/>
        </w:rPr>
        <w:t xml:space="preserve"> и больше подходит для профилактических целей, другие воздействуют на половозрелых паразитов и больше подходят для лечения. И те и другие оказывают угнетающее действие на организм животного и требуют точного соблюдения дозировки</w:t>
      </w:r>
      <w:proofErr w:type="gramStart"/>
      <w:r w:rsidR="00026B91">
        <w:rPr>
          <w:rFonts w:ascii="Times New Roman" w:hAnsi="Times New Roman" w:cs="Times New Roman"/>
          <w:sz w:val="28"/>
          <w:szCs w:val="28"/>
        </w:rPr>
        <w:t>.</w:t>
      </w:r>
      <w:proofErr w:type="gramEnd"/>
      <w:r w:rsidR="00026B91">
        <w:rPr>
          <w:rFonts w:ascii="Times New Roman" w:hAnsi="Times New Roman" w:cs="Times New Roman"/>
          <w:sz w:val="28"/>
          <w:szCs w:val="28"/>
        </w:rPr>
        <w:t xml:space="preserve"> В запущенных стадиях применение специализированных препаратов просто необходимо. С профилактической целью можно использовать такие растения как полынь горькая или пижма, </w:t>
      </w:r>
      <w:proofErr w:type="gramStart"/>
      <w:r w:rsidR="00026B91">
        <w:rPr>
          <w:rFonts w:ascii="Times New Roman" w:hAnsi="Times New Roman" w:cs="Times New Roman"/>
          <w:sz w:val="28"/>
          <w:szCs w:val="28"/>
        </w:rPr>
        <w:t>они</w:t>
      </w:r>
      <w:proofErr w:type="gramEnd"/>
      <w:r w:rsidR="00026B91">
        <w:rPr>
          <w:rFonts w:ascii="Times New Roman" w:hAnsi="Times New Roman" w:cs="Times New Roman"/>
          <w:sz w:val="28"/>
          <w:szCs w:val="28"/>
        </w:rPr>
        <w:t xml:space="preserve"> обладая сходным действиям оказывают меньшее токсическое воздействие на организм животного. </w:t>
      </w:r>
    </w:p>
    <w:p w:rsidR="00026B91" w:rsidRDefault="00026B91" w:rsidP="002F415B">
      <w:pPr>
        <w:pStyle w:val="aa"/>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Все опыты по применению растительного сырья в качестве альтернативы синтетическим лекарствам проходили под надзором дипломированного ветеринарного врача.</w:t>
      </w:r>
    </w:p>
    <w:p w:rsidR="00026B91" w:rsidRDefault="00026B91" w:rsidP="002F415B">
      <w:pPr>
        <w:pStyle w:val="aa"/>
        <w:spacing w:after="0" w:line="360" w:lineRule="auto"/>
        <w:ind w:left="0" w:firstLine="360"/>
        <w:jc w:val="both"/>
        <w:rPr>
          <w:rFonts w:ascii="Times New Roman" w:hAnsi="Times New Roman" w:cs="Times New Roman"/>
          <w:sz w:val="28"/>
          <w:szCs w:val="28"/>
        </w:rPr>
      </w:pPr>
    </w:p>
    <w:p w:rsidR="00026B91" w:rsidRDefault="00026B91" w:rsidP="002F415B">
      <w:pPr>
        <w:pStyle w:val="aa"/>
        <w:spacing w:after="0" w:line="360" w:lineRule="auto"/>
        <w:ind w:left="0" w:firstLine="360"/>
        <w:jc w:val="both"/>
        <w:rPr>
          <w:rFonts w:ascii="Times New Roman" w:hAnsi="Times New Roman" w:cs="Times New Roman"/>
          <w:sz w:val="28"/>
          <w:szCs w:val="28"/>
        </w:rPr>
      </w:pPr>
    </w:p>
    <w:p w:rsidR="00026B91" w:rsidRDefault="00026B91" w:rsidP="002F415B">
      <w:pPr>
        <w:pStyle w:val="aa"/>
        <w:spacing w:after="0" w:line="360" w:lineRule="auto"/>
        <w:ind w:left="0" w:firstLine="360"/>
        <w:jc w:val="both"/>
        <w:rPr>
          <w:rFonts w:ascii="Times New Roman" w:hAnsi="Times New Roman" w:cs="Times New Roman"/>
          <w:sz w:val="28"/>
          <w:szCs w:val="28"/>
        </w:rPr>
      </w:pPr>
    </w:p>
    <w:p w:rsidR="00026B91" w:rsidRDefault="00026B91" w:rsidP="002F415B">
      <w:pPr>
        <w:pStyle w:val="aa"/>
        <w:spacing w:after="0" w:line="360" w:lineRule="auto"/>
        <w:ind w:left="0" w:firstLine="360"/>
        <w:jc w:val="both"/>
        <w:rPr>
          <w:rFonts w:ascii="Times New Roman" w:hAnsi="Times New Roman" w:cs="Times New Roman"/>
          <w:sz w:val="28"/>
          <w:szCs w:val="28"/>
        </w:rPr>
      </w:pPr>
    </w:p>
    <w:p w:rsidR="00026B91" w:rsidRDefault="00026B91" w:rsidP="002F415B">
      <w:pPr>
        <w:pStyle w:val="aa"/>
        <w:spacing w:after="0" w:line="360" w:lineRule="auto"/>
        <w:ind w:left="0" w:firstLine="360"/>
        <w:jc w:val="both"/>
        <w:rPr>
          <w:rFonts w:ascii="Times New Roman" w:hAnsi="Times New Roman" w:cs="Times New Roman"/>
          <w:sz w:val="28"/>
          <w:szCs w:val="28"/>
        </w:rPr>
      </w:pPr>
    </w:p>
    <w:p w:rsidR="00026B91" w:rsidRDefault="00026B91" w:rsidP="002F415B">
      <w:pPr>
        <w:pStyle w:val="aa"/>
        <w:spacing w:after="0" w:line="360" w:lineRule="auto"/>
        <w:ind w:left="0" w:firstLine="360"/>
        <w:jc w:val="both"/>
        <w:rPr>
          <w:rFonts w:ascii="Times New Roman" w:hAnsi="Times New Roman" w:cs="Times New Roman"/>
          <w:sz w:val="28"/>
          <w:szCs w:val="28"/>
        </w:rPr>
      </w:pPr>
    </w:p>
    <w:p w:rsidR="00026B91" w:rsidRDefault="00026B91" w:rsidP="002F415B">
      <w:pPr>
        <w:pStyle w:val="aa"/>
        <w:spacing w:after="0" w:line="360" w:lineRule="auto"/>
        <w:ind w:left="0" w:firstLine="360"/>
        <w:jc w:val="both"/>
        <w:rPr>
          <w:rFonts w:ascii="Times New Roman" w:hAnsi="Times New Roman" w:cs="Times New Roman"/>
          <w:sz w:val="28"/>
          <w:szCs w:val="28"/>
        </w:rPr>
      </w:pPr>
    </w:p>
    <w:p w:rsidR="00026B91" w:rsidRDefault="00026B91" w:rsidP="00026B91">
      <w:pPr>
        <w:pStyle w:val="aa"/>
        <w:spacing w:after="0" w:line="360" w:lineRule="auto"/>
        <w:ind w:left="0" w:firstLine="360"/>
        <w:jc w:val="center"/>
        <w:rPr>
          <w:rFonts w:ascii="Times New Roman" w:hAnsi="Times New Roman" w:cs="Times New Roman"/>
          <w:b/>
          <w:sz w:val="28"/>
          <w:szCs w:val="28"/>
        </w:rPr>
      </w:pPr>
      <w:r w:rsidRPr="00026B91">
        <w:rPr>
          <w:rFonts w:ascii="Times New Roman" w:hAnsi="Times New Roman" w:cs="Times New Roman"/>
          <w:b/>
          <w:sz w:val="28"/>
          <w:szCs w:val="28"/>
        </w:rPr>
        <w:lastRenderedPageBreak/>
        <w:t>Вывод</w:t>
      </w:r>
    </w:p>
    <w:p w:rsidR="00026B91" w:rsidRDefault="00026B91" w:rsidP="00026B91">
      <w:pPr>
        <w:pStyle w:val="aa"/>
        <w:spacing w:after="0" w:line="360" w:lineRule="auto"/>
        <w:ind w:left="0" w:firstLine="708"/>
        <w:jc w:val="both"/>
        <w:rPr>
          <w:rFonts w:ascii="Times New Roman" w:hAnsi="Times New Roman" w:cs="Times New Roman"/>
          <w:sz w:val="28"/>
          <w:szCs w:val="28"/>
        </w:rPr>
      </w:pPr>
      <w:r w:rsidRPr="00026B91">
        <w:rPr>
          <w:rFonts w:ascii="Times New Roman" w:hAnsi="Times New Roman" w:cs="Times New Roman"/>
          <w:sz w:val="28"/>
          <w:szCs w:val="28"/>
        </w:rPr>
        <w:t>На основе проведенной серии экспериментов</w:t>
      </w:r>
      <w:r>
        <w:rPr>
          <w:rFonts w:ascii="Times New Roman" w:hAnsi="Times New Roman" w:cs="Times New Roman"/>
          <w:sz w:val="28"/>
          <w:szCs w:val="28"/>
        </w:rPr>
        <w:t xml:space="preserve"> нами было доказано, что в некоторых случаях возможно использование лекарственных растений в ветеринарии, как альтернатив</w:t>
      </w:r>
      <w:r w:rsidR="00A50850">
        <w:rPr>
          <w:rFonts w:ascii="Times New Roman" w:hAnsi="Times New Roman" w:cs="Times New Roman"/>
          <w:sz w:val="28"/>
          <w:szCs w:val="28"/>
        </w:rPr>
        <w:t xml:space="preserve">а </w:t>
      </w:r>
      <w:r>
        <w:rPr>
          <w:rFonts w:ascii="Times New Roman" w:hAnsi="Times New Roman" w:cs="Times New Roman"/>
          <w:sz w:val="28"/>
          <w:szCs w:val="28"/>
        </w:rPr>
        <w:t>синтетическим препаратам. Это не только позволит сэкономить денежные средства, но получить продукцию более высокого качества</w:t>
      </w:r>
      <w:r w:rsidR="00A50850">
        <w:rPr>
          <w:rFonts w:ascii="Times New Roman" w:hAnsi="Times New Roman" w:cs="Times New Roman"/>
          <w:sz w:val="28"/>
          <w:szCs w:val="28"/>
        </w:rPr>
        <w:t xml:space="preserve"> без содержания антибиотиков и гормональных препаратов.</w:t>
      </w:r>
    </w:p>
    <w:p w:rsidR="00A50850" w:rsidRPr="00026B91" w:rsidRDefault="00A50850" w:rsidP="00026B91">
      <w:pPr>
        <w:pStyle w:val="aa"/>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Полевые исследования показали, что наша территория обладает огромными ресурсами лекарственных растений, а современные технологии позволяют сделать процесс сбора, приготовления и использования гораздо более эффективным</w:t>
      </w:r>
    </w:p>
    <w:p w:rsidR="00A50850" w:rsidRPr="00A50850" w:rsidRDefault="00A50850" w:rsidP="00A50850"/>
    <w:p w:rsidR="00A50850" w:rsidRPr="00A50850" w:rsidRDefault="00A50850" w:rsidP="00A50850"/>
    <w:p w:rsidR="00A50850" w:rsidRPr="00A50850" w:rsidRDefault="00A50850" w:rsidP="00A50850"/>
    <w:p w:rsidR="00A50850" w:rsidRPr="00A50850" w:rsidRDefault="00A50850" w:rsidP="00A50850"/>
    <w:p w:rsidR="00A50850" w:rsidRDefault="00A50850" w:rsidP="00A50850"/>
    <w:p w:rsidR="00A50850" w:rsidRDefault="00A50850" w:rsidP="00A50850"/>
    <w:p w:rsidR="00A50850" w:rsidRDefault="00A50850" w:rsidP="00A50850"/>
    <w:p w:rsidR="00A50850" w:rsidRDefault="00A50850" w:rsidP="00A50850"/>
    <w:p w:rsidR="00A50850" w:rsidRDefault="00A50850" w:rsidP="00A50850"/>
    <w:p w:rsidR="00A50850" w:rsidRDefault="00A50850" w:rsidP="00A50850"/>
    <w:p w:rsidR="00A50850" w:rsidRPr="00A50850" w:rsidRDefault="00A50850" w:rsidP="00A50850"/>
    <w:p w:rsidR="00A50850" w:rsidRDefault="00A50850" w:rsidP="002F415B">
      <w:pPr>
        <w:keepNext/>
        <w:keepLines/>
        <w:spacing w:before="480" w:after="0" w:line="276" w:lineRule="auto"/>
        <w:outlineLvl w:val="0"/>
        <w:rPr>
          <w:rFonts w:ascii="Cambria" w:eastAsia="Times New Roman" w:hAnsi="Cambria" w:cs="Times New Roman"/>
          <w:b/>
          <w:bCs/>
          <w:sz w:val="28"/>
          <w:szCs w:val="28"/>
          <w:lang w:eastAsia="ru-RU"/>
        </w:rPr>
      </w:pPr>
    </w:p>
    <w:p w:rsidR="00853CB3" w:rsidRPr="00853CB3" w:rsidRDefault="00853CB3" w:rsidP="002F415B">
      <w:pPr>
        <w:keepNext/>
        <w:keepLines/>
        <w:spacing w:before="480" w:after="0" w:line="276" w:lineRule="auto"/>
        <w:outlineLvl w:val="0"/>
        <w:rPr>
          <w:rFonts w:ascii="Cambria" w:eastAsia="Times New Roman" w:hAnsi="Cambria" w:cs="Times New Roman"/>
          <w:b/>
          <w:bCs/>
          <w:sz w:val="28"/>
          <w:szCs w:val="28"/>
          <w:lang w:eastAsia="ru-RU"/>
        </w:rPr>
      </w:pPr>
      <w:r w:rsidRPr="00853CB3">
        <w:rPr>
          <w:rFonts w:ascii="Cambria" w:eastAsia="Times New Roman" w:hAnsi="Cambria" w:cs="Times New Roman"/>
          <w:b/>
          <w:bCs/>
          <w:sz w:val="28"/>
          <w:szCs w:val="28"/>
          <w:lang w:eastAsia="ru-RU"/>
        </w:rPr>
        <w:t>Список литературы:</w:t>
      </w:r>
      <w:bookmarkEnd w:id="2"/>
      <w:bookmarkEnd w:id="3"/>
    </w:p>
    <w:p w:rsidR="00853CB3" w:rsidRPr="00710E43" w:rsidRDefault="0041184E" w:rsidP="0041184E">
      <w:pPr>
        <w:pStyle w:val="aa"/>
        <w:keepNext/>
        <w:keepLines/>
        <w:numPr>
          <w:ilvl w:val="0"/>
          <w:numId w:val="4"/>
        </w:numPr>
        <w:spacing w:before="480" w:after="0" w:line="276" w:lineRule="auto"/>
        <w:rPr>
          <w:rFonts w:ascii="Times New Roman" w:eastAsia="Times New Roman" w:hAnsi="Times New Roman" w:cs="Times New Roman"/>
          <w:b/>
          <w:bCs/>
          <w:sz w:val="28"/>
          <w:szCs w:val="28"/>
        </w:rPr>
      </w:pPr>
      <w:r w:rsidRPr="00710E43">
        <w:rPr>
          <w:rFonts w:ascii="Times New Roman" w:eastAsia="Times New Roman" w:hAnsi="Times New Roman" w:cs="Times New Roman"/>
          <w:sz w:val="28"/>
          <w:szCs w:val="28"/>
          <w:lang w:eastAsia="ru-RU"/>
        </w:rPr>
        <w:t xml:space="preserve">Рабинович М. И.Р 12 Лекарственные растения в ветеринарной практике: Справочник. — М.: </w:t>
      </w:r>
      <w:proofErr w:type="spellStart"/>
      <w:r w:rsidRPr="00710E43">
        <w:rPr>
          <w:rFonts w:ascii="Times New Roman" w:eastAsia="Times New Roman" w:hAnsi="Times New Roman" w:cs="Times New Roman"/>
          <w:sz w:val="28"/>
          <w:szCs w:val="28"/>
          <w:lang w:eastAsia="ru-RU"/>
        </w:rPr>
        <w:t>Агропромиздат</w:t>
      </w:r>
      <w:proofErr w:type="spellEnd"/>
      <w:r w:rsidRPr="00710E43">
        <w:rPr>
          <w:rFonts w:ascii="Times New Roman" w:eastAsia="Times New Roman" w:hAnsi="Times New Roman" w:cs="Times New Roman"/>
          <w:sz w:val="28"/>
          <w:szCs w:val="28"/>
          <w:lang w:eastAsia="ru-RU"/>
        </w:rPr>
        <w:t>, 1987. — 288 с</w:t>
      </w:r>
    </w:p>
    <w:p w:rsidR="0041184E" w:rsidRPr="00710E43" w:rsidRDefault="0041184E" w:rsidP="0041184E">
      <w:pPr>
        <w:pStyle w:val="aa"/>
        <w:keepNext/>
        <w:keepLines/>
        <w:numPr>
          <w:ilvl w:val="0"/>
          <w:numId w:val="4"/>
        </w:numPr>
        <w:spacing w:before="480" w:after="0" w:line="276" w:lineRule="auto"/>
        <w:rPr>
          <w:rFonts w:ascii="Times New Roman" w:eastAsia="Times New Roman" w:hAnsi="Times New Roman" w:cs="Times New Roman"/>
          <w:sz w:val="28"/>
          <w:szCs w:val="28"/>
          <w:lang w:eastAsia="ru-RU"/>
        </w:rPr>
      </w:pPr>
      <w:r w:rsidRPr="00710E43">
        <w:rPr>
          <w:rFonts w:ascii="Times New Roman" w:hAnsi="Times New Roman" w:cs="Times New Roman"/>
          <w:sz w:val="28"/>
          <w:szCs w:val="28"/>
        </w:rPr>
        <w:t>А</w:t>
      </w:r>
      <w:r w:rsidRPr="00710E43">
        <w:rPr>
          <w:rFonts w:ascii="Times New Roman" w:eastAsia="Times New Roman" w:hAnsi="Times New Roman" w:cs="Times New Roman"/>
          <w:sz w:val="28"/>
          <w:szCs w:val="28"/>
          <w:lang w:eastAsia="ru-RU"/>
        </w:rPr>
        <w:t xml:space="preserve">. В. Коробов, О. С. </w:t>
      </w:r>
      <w:proofErr w:type="spellStart"/>
      <w:r w:rsidRPr="00710E43">
        <w:rPr>
          <w:rFonts w:ascii="Times New Roman" w:eastAsia="Times New Roman" w:hAnsi="Times New Roman" w:cs="Times New Roman"/>
          <w:sz w:val="28"/>
          <w:szCs w:val="28"/>
          <w:lang w:eastAsia="ru-RU"/>
        </w:rPr>
        <w:t>Бушукина</w:t>
      </w:r>
      <w:proofErr w:type="spellEnd"/>
      <w:r w:rsidRPr="00710E43">
        <w:rPr>
          <w:rFonts w:ascii="Times New Roman" w:eastAsia="Times New Roman" w:hAnsi="Times New Roman" w:cs="Times New Roman"/>
          <w:sz w:val="28"/>
          <w:szCs w:val="28"/>
          <w:lang w:eastAsia="ru-RU"/>
        </w:rPr>
        <w:t>, М. Н. Сбитнева</w:t>
      </w:r>
      <w:r w:rsidR="00ED425A" w:rsidRPr="00710E43">
        <w:rPr>
          <w:rFonts w:ascii="Times New Roman" w:eastAsia="Times New Roman" w:hAnsi="Times New Roman" w:cs="Times New Roman"/>
          <w:sz w:val="28"/>
          <w:szCs w:val="28"/>
          <w:lang w:eastAsia="ru-RU"/>
        </w:rPr>
        <w:t xml:space="preserve"> Лекарственные и ядовитые растения -М</w:t>
      </w:r>
      <w:r w:rsidRPr="00710E43">
        <w:rPr>
          <w:rFonts w:ascii="Times New Roman" w:eastAsia="Times New Roman" w:hAnsi="Times New Roman" w:cs="Times New Roman"/>
          <w:sz w:val="28"/>
          <w:szCs w:val="28"/>
          <w:lang w:eastAsia="ru-RU"/>
        </w:rPr>
        <w:t>: Лань</w:t>
      </w:r>
      <w:r w:rsidR="00ED425A" w:rsidRPr="00710E43">
        <w:rPr>
          <w:rFonts w:ascii="Times New Roman" w:eastAsia="Times New Roman" w:hAnsi="Times New Roman" w:cs="Times New Roman"/>
          <w:sz w:val="28"/>
          <w:szCs w:val="28"/>
          <w:lang w:eastAsia="ru-RU"/>
        </w:rPr>
        <w:t>, 2007. – 398 с.</w:t>
      </w:r>
    </w:p>
    <w:p w:rsidR="00ED425A" w:rsidRPr="00710E43" w:rsidRDefault="00ED425A" w:rsidP="0041184E">
      <w:pPr>
        <w:pStyle w:val="aa"/>
        <w:keepNext/>
        <w:keepLines/>
        <w:numPr>
          <w:ilvl w:val="0"/>
          <w:numId w:val="4"/>
        </w:numPr>
        <w:spacing w:before="480" w:after="0" w:line="276" w:lineRule="auto"/>
        <w:rPr>
          <w:rFonts w:ascii="Times New Roman" w:eastAsia="Times New Roman" w:hAnsi="Times New Roman" w:cs="Times New Roman"/>
          <w:sz w:val="28"/>
          <w:szCs w:val="28"/>
          <w:lang w:eastAsia="ru-RU"/>
        </w:rPr>
      </w:pPr>
      <w:r w:rsidRPr="00710E43">
        <w:rPr>
          <w:rFonts w:ascii="Times New Roman" w:eastAsia="Times New Roman" w:hAnsi="Times New Roman" w:cs="Times New Roman"/>
          <w:sz w:val="28"/>
          <w:szCs w:val="28"/>
          <w:lang w:eastAsia="ru-RU"/>
        </w:rPr>
        <w:t xml:space="preserve">Б. </w:t>
      </w:r>
      <w:proofErr w:type="spellStart"/>
      <w:r w:rsidRPr="00710E43">
        <w:rPr>
          <w:rFonts w:ascii="Times New Roman" w:eastAsia="Times New Roman" w:hAnsi="Times New Roman" w:cs="Times New Roman"/>
          <w:sz w:val="28"/>
          <w:szCs w:val="28"/>
          <w:lang w:eastAsia="ru-RU"/>
        </w:rPr>
        <w:t>Авакаянц</w:t>
      </w:r>
      <w:proofErr w:type="spellEnd"/>
      <w:r w:rsidRPr="00710E43">
        <w:rPr>
          <w:rFonts w:ascii="Times New Roman" w:eastAsia="Times New Roman" w:hAnsi="Times New Roman" w:cs="Times New Roman"/>
          <w:sz w:val="28"/>
          <w:szCs w:val="28"/>
          <w:lang w:eastAsia="ru-RU"/>
        </w:rPr>
        <w:t xml:space="preserve"> Лекарственные растения в ветеринарной медицине. - Аквариум ЛТД</w:t>
      </w:r>
      <w:r w:rsidRPr="00710E43">
        <w:rPr>
          <w:rFonts w:ascii="Times New Roman" w:eastAsia="Times New Roman" w:hAnsi="Times New Roman" w:cs="Times New Roman"/>
          <w:sz w:val="28"/>
          <w:szCs w:val="28"/>
          <w:lang w:eastAsia="ru-RU"/>
        </w:rPr>
        <w:br/>
        <w:t>2001. – 172 с.</w:t>
      </w:r>
    </w:p>
    <w:p w:rsidR="00EC1A14" w:rsidRPr="0041184E" w:rsidRDefault="00862FF6">
      <w:pPr>
        <w:rPr>
          <w:rFonts w:ascii="Times New Roman" w:hAnsi="Times New Roman" w:cs="Times New Roman"/>
          <w:sz w:val="24"/>
          <w:szCs w:val="24"/>
        </w:rPr>
      </w:pPr>
    </w:p>
    <w:p w:rsidR="0041184E" w:rsidRPr="0041184E" w:rsidRDefault="0041184E"/>
    <w:sectPr w:rsidR="0041184E" w:rsidRPr="0041184E" w:rsidSect="00F16A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AE7"/>
    <w:multiLevelType w:val="hybridMultilevel"/>
    <w:tmpl w:val="79123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2C74B5"/>
    <w:multiLevelType w:val="hybridMultilevel"/>
    <w:tmpl w:val="17C64D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31F457E"/>
    <w:multiLevelType w:val="hybridMultilevel"/>
    <w:tmpl w:val="557AA4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AA96A1B"/>
    <w:multiLevelType w:val="hybridMultilevel"/>
    <w:tmpl w:val="9F74C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813083"/>
    <w:multiLevelType w:val="hybridMultilevel"/>
    <w:tmpl w:val="BE64913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2134094C"/>
    <w:multiLevelType w:val="hybridMultilevel"/>
    <w:tmpl w:val="A4C6B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8D3CA4"/>
    <w:multiLevelType w:val="hybridMultilevel"/>
    <w:tmpl w:val="5B9A9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A539F1"/>
    <w:multiLevelType w:val="hybridMultilevel"/>
    <w:tmpl w:val="54D4D7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6"/>
  </w:num>
  <w:num w:numId="5">
    <w:abstractNumId w:val="2"/>
  </w:num>
  <w:num w:numId="6">
    <w:abstractNumId w:val="5"/>
  </w:num>
  <w:num w:numId="7">
    <w:abstractNumId w:val="0"/>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14D"/>
    <w:rsid w:val="00000005"/>
    <w:rsid w:val="00026B91"/>
    <w:rsid w:val="00081F0C"/>
    <w:rsid w:val="0018767D"/>
    <w:rsid w:val="002F415B"/>
    <w:rsid w:val="00306A20"/>
    <w:rsid w:val="0041184E"/>
    <w:rsid w:val="005A0C8C"/>
    <w:rsid w:val="00641455"/>
    <w:rsid w:val="00682C20"/>
    <w:rsid w:val="006B0BD5"/>
    <w:rsid w:val="006E2CAC"/>
    <w:rsid w:val="0071014D"/>
    <w:rsid w:val="00710E43"/>
    <w:rsid w:val="007323DC"/>
    <w:rsid w:val="00831B6B"/>
    <w:rsid w:val="00853CB3"/>
    <w:rsid w:val="00862FF6"/>
    <w:rsid w:val="008F6D40"/>
    <w:rsid w:val="009A17C5"/>
    <w:rsid w:val="00A50850"/>
    <w:rsid w:val="00AD1DCB"/>
    <w:rsid w:val="00B7452D"/>
    <w:rsid w:val="00DB5538"/>
    <w:rsid w:val="00ED425A"/>
    <w:rsid w:val="00F16A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A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A17C5"/>
    <w:rPr>
      <w:sz w:val="16"/>
      <w:szCs w:val="16"/>
    </w:rPr>
  </w:style>
  <w:style w:type="paragraph" w:styleId="a4">
    <w:name w:val="annotation text"/>
    <w:basedOn w:val="a"/>
    <w:link w:val="a5"/>
    <w:uiPriority w:val="99"/>
    <w:semiHidden/>
    <w:unhideWhenUsed/>
    <w:rsid w:val="009A17C5"/>
    <w:pPr>
      <w:spacing w:line="240" w:lineRule="auto"/>
    </w:pPr>
    <w:rPr>
      <w:sz w:val="20"/>
      <w:szCs w:val="20"/>
    </w:rPr>
  </w:style>
  <w:style w:type="character" w:customStyle="1" w:styleId="a5">
    <w:name w:val="Текст примечания Знак"/>
    <w:basedOn w:val="a0"/>
    <w:link w:val="a4"/>
    <w:uiPriority w:val="99"/>
    <w:semiHidden/>
    <w:rsid w:val="009A17C5"/>
    <w:rPr>
      <w:sz w:val="20"/>
      <w:szCs w:val="20"/>
    </w:rPr>
  </w:style>
  <w:style w:type="paragraph" w:styleId="a6">
    <w:name w:val="annotation subject"/>
    <w:basedOn w:val="a4"/>
    <w:next w:val="a4"/>
    <w:link w:val="a7"/>
    <w:uiPriority w:val="99"/>
    <w:semiHidden/>
    <w:unhideWhenUsed/>
    <w:rsid w:val="009A17C5"/>
    <w:rPr>
      <w:b/>
      <w:bCs/>
    </w:rPr>
  </w:style>
  <w:style w:type="character" w:customStyle="1" w:styleId="a7">
    <w:name w:val="Тема примечания Знак"/>
    <w:basedOn w:val="a5"/>
    <w:link w:val="a6"/>
    <w:uiPriority w:val="99"/>
    <w:semiHidden/>
    <w:rsid w:val="009A17C5"/>
    <w:rPr>
      <w:b/>
      <w:bCs/>
      <w:sz w:val="20"/>
      <w:szCs w:val="20"/>
    </w:rPr>
  </w:style>
  <w:style w:type="paragraph" w:styleId="a8">
    <w:name w:val="Balloon Text"/>
    <w:basedOn w:val="a"/>
    <w:link w:val="a9"/>
    <w:uiPriority w:val="99"/>
    <w:semiHidden/>
    <w:unhideWhenUsed/>
    <w:rsid w:val="009A17C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A17C5"/>
    <w:rPr>
      <w:rFonts w:ascii="Segoe UI" w:hAnsi="Segoe UI" w:cs="Segoe UI"/>
      <w:sz w:val="18"/>
      <w:szCs w:val="18"/>
    </w:rPr>
  </w:style>
  <w:style w:type="paragraph" w:styleId="aa">
    <w:name w:val="List Paragraph"/>
    <w:basedOn w:val="a"/>
    <w:uiPriority w:val="34"/>
    <w:qFormat/>
    <w:rsid w:val="00081F0C"/>
    <w:pPr>
      <w:ind w:left="720"/>
      <w:contextualSpacing/>
    </w:pPr>
  </w:style>
  <w:style w:type="paragraph" w:styleId="ab">
    <w:name w:val="Normal (Web)"/>
    <w:basedOn w:val="a"/>
    <w:uiPriority w:val="99"/>
    <w:unhideWhenUsed/>
    <w:rsid w:val="001876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3927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A1FB1-8895-4EDF-A120-E20D41B6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1839</Words>
  <Characters>10486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Наталья Юрьевна</cp:lastModifiedBy>
  <cp:revision>2</cp:revision>
  <dcterms:created xsi:type="dcterms:W3CDTF">2018-09-14T12:19:00Z</dcterms:created>
  <dcterms:modified xsi:type="dcterms:W3CDTF">2018-09-14T12:19:00Z</dcterms:modified>
</cp:coreProperties>
</file>